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4AC39" w14:textId="749B578C" w:rsidR="00CE3347" w:rsidRPr="00442F62" w:rsidRDefault="0060346E" w:rsidP="00CE3347">
      <w:pPr>
        <w:ind w:right="140"/>
        <w:jc w:val="right"/>
        <w:rPr>
          <w:rFonts w:ascii="Aptos" w:hAnsi="Aptos" w:cs="Arial"/>
          <w:bCs/>
          <w:color w:val="808080" w:themeColor="background1" w:themeShade="80"/>
          <w:sz w:val="18"/>
          <w:szCs w:val="18"/>
          <w:lang w:val="fr-FR"/>
        </w:rPr>
      </w:pPr>
      <w:r>
        <w:rPr>
          <w:rFonts w:ascii="Aptos" w:hAnsi="Aptos" w:cs="Arial"/>
          <w:bCs/>
          <w:color w:val="808080" w:themeColor="background1" w:themeShade="80"/>
          <w:sz w:val="18"/>
          <w:szCs w:val="18"/>
          <w:highlight w:val="yellow"/>
          <w:lang w:val="fr-FR"/>
        </w:rPr>
        <w:t>TOUS l</w:t>
      </w:r>
      <w:r w:rsidR="00CE3347" w:rsidRPr="00442F62">
        <w:rPr>
          <w:rFonts w:ascii="Aptos" w:hAnsi="Aptos" w:cs="Arial"/>
          <w:bCs/>
          <w:color w:val="808080" w:themeColor="background1" w:themeShade="80"/>
          <w:sz w:val="18"/>
          <w:szCs w:val="18"/>
          <w:highlight w:val="yellow"/>
          <w:lang w:val="fr-FR"/>
        </w:rPr>
        <w:t xml:space="preserve">es textes </w:t>
      </w:r>
      <w:r w:rsidR="00CE3347">
        <w:rPr>
          <w:rFonts w:ascii="Aptos" w:hAnsi="Aptos" w:cs="Arial"/>
          <w:bCs/>
          <w:color w:val="808080" w:themeColor="background1" w:themeShade="80"/>
          <w:sz w:val="18"/>
          <w:szCs w:val="18"/>
          <w:highlight w:val="yellow"/>
          <w:lang w:val="fr-FR"/>
        </w:rPr>
        <w:t>en gris</w:t>
      </w:r>
      <w:r w:rsidR="00CE3347" w:rsidRPr="00442F62">
        <w:rPr>
          <w:rFonts w:ascii="Aptos" w:hAnsi="Aptos" w:cs="Arial"/>
          <w:bCs/>
          <w:color w:val="808080" w:themeColor="background1" w:themeShade="80"/>
          <w:sz w:val="18"/>
          <w:szCs w:val="18"/>
          <w:highlight w:val="yellow"/>
          <w:lang w:val="fr-FR"/>
        </w:rPr>
        <w:t xml:space="preserve"> sont à efface</w:t>
      </w:r>
      <w:r w:rsidR="00CE3347" w:rsidRPr="00AB64C4">
        <w:rPr>
          <w:rFonts w:ascii="Aptos" w:hAnsi="Aptos" w:cs="Arial"/>
          <w:bCs/>
          <w:color w:val="808080" w:themeColor="background1" w:themeShade="80"/>
          <w:sz w:val="18"/>
          <w:szCs w:val="18"/>
          <w:highlight w:val="yellow"/>
          <w:lang w:val="fr-FR"/>
        </w:rPr>
        <w:t>r</w:t>
      </w:r>
      <w:r w:rsidR="00AB64C4" w:rsidRPr="00AB64C4">
        <w:rPr>
          <w:rFonts w:ascii="Aptos" w:hAnsi="Aptos" w:cs="Arial"/>
          <w:bCs/>
          <w:color w:val="808080" w:themeColor="background1" w:themeShade="80"/>
          <w:sz w:val="18"/>
          <w:szCs w:val="18"/>
          <w:highlight w:val="yellow"/>
          <w:lang w:val="fr-FR"/>
        </w:rPr>
        <w:t xml:space="preserve"> dans la version déposée</w:t>
      </w:r>
    </w:p>
    <w:p w14:paraId="639BC8FA" w14:textId="1B28521C" w:rsidR="00BA4E54" w:rsidRPr="009F7FEE" w:rsidRDefault="00D872EB" w:rsidP="009F7FEE">
      <w:pPr>
        <w:ind w:right="140"/>
        <w:rPr>
          <w:rFonts w:ascii="Aptos" w:hAnsi="Aptos" w:cs="Arial"/>
          <w:b/>
          <w:color w:val="808080" w:themeColor="background1" w:themeShade="80"/>
          <w:szCs w:val="24"/>
          <w:lang w:val="fr-FR"/>
        </w:rPr>
      </w:pPr>
      <w:r w:rsidRPr="009F7FEE">
        <w:rPr>
          <w:rFonts w:ascii="Aptos" w:hAnsi="Aptos" w:cs="Arial"/>
          <w:b/>
          <w:color w:val="808080" w:themeColor="background1" w:themeShade="80"/>
          <w:szCs w:val="24"/>
          <w:lang w:val="fr-FR"/>
        </w:rPr>
        <w:t>SPECIFICATION</w:t>
      </w:r>
      <w:r w:rsidR="00BA4E54">
        <w:rPr>
          <w:rFonts w:ascii="Aptos" w:hAnsi="Aptos" w:cs="Arial"/>
          <w:b/>
          <w:color w:val="808080" w:themeColor="background1" w:themeShade="80"/>
          <w:szCs w:val="24"/>
          <w:lang w:val="fr-FR"/>
        </w:rPr>
        <w:t xml:space="preserve"> INTER LABORATOIRE</w:t>
      </w:r>
    </w:p>
    <w:p w14:paraId="60D452EB" w14:textId="44094A05" w:rsidR="00D872EB" w:rsidRPr="00D872EB" w:rsidRDefault="00D872EB" w:rsidP="00D872EB">
      <w:pPr>
        <w:ind w:right="140"/>
        <w:jc w:val="both"/>
        <w:rPr>
          <w:rFonts w:ascii="Aptos" w:hAnsi="Aptos" w:cs="Arial"/>
          <w:b/>
          <w:color w:val="808080" w:themeColor="background1" w:themeShade="80"/>
          <w:sz w:val="18"/>
          <w:szCs w:val="18"/>
          <w:lang w:val="fr-FR"/>
        </w:rPr>
      </w:pPr>
      <w:r w:rsidRPr="00D872EB">
        <w:rPr>
          <w:rFonts w:ascii="Aptos" w:hAnsi="Aptos" w:cs="Arial"/>
          <w:b/>
          <w:bCs/>
          <w:color w:val="808080" w:themeColor="background1" w:themeShade="80"/>
          <w:sz w:val="18"/>
          <w:szCs w:val="18"/>
          <w:lang w:val="fr-FR"/>
        </w:rPr>
        <w:t xml:space="preserve">Au regard de l’excellence des laboratoires qui le composent, Ingénierie@Lyon finance des projets ambitieux avec une forte potentialité de valorisation industrielle. </w:t>
      </w:r>
      <w:r w:rsidRPr="00D872EB">
        <w:rPr>
          <w:rFonts w:ascii="Aptos" w:hAnsi="Aptos" w:cs="Arial"/>
          <w:b/>
          <w:color w:val="808080" w:themeColor="background1" w:themeShade="80"/>
          <w:sz w:val="18"/>
          <w:szCs w:val="18"/>
          <w:lang w:val="fr-FR"/>
        </w:rPr>
        <w:t>La prise de risque est donc encouragée et doit aboutir à des retombées : réalisations de dispositifs d’essai ou de prototypes animés, réalisations de code de calcul, publications communes, journées scientifiques, contrats industriels, brevets et développement de partenariat en vue de création de start-up.</w:t>
      </w:r>
    </w:p>
    <w:p w14:paraId="56DF3E69" w14:textId="77777777" w:rsidR="00D872EB" w:rsidRPr="000E0BE5" w:rsidRDefault="00D872EB" w:rsidP="00D872EB">
      <w:pPr>
        <w:ind w:right="140"/>
        <w:rPr>
          <w:rFonts w:ascii="Aptos" w:hAnsi="Aptos" w:cs="Arial"/>
          <w:b/>
          <w:color w:val="808080" w:themeColor="background1" w:themeShade="80"/>
          <w:sz w:val="18"/>
          <w:szCs w:val="18"/>
          <w:lang w:val="fr-FR"/>
        </w:rPr>
      </w:pPr>
    </w:p>
    <w:p w14:paraId="245FF9CE" w14:textId="387C8396" w:rsidR="00D872EB" w:rsidRPr="000E0BE5" w:rsidRDefault="00D872EB" w:rsidP="00D872EB">
      <w:pPr>
        <w:ind w:right="140"/>
        <w:rPr>
          <w:rFonts w:ascii="Aptos" w:hAnsi="Aptos" w:cs="Arial"/>
          <w:b/>
          <w:bCs/>
          <w:color w:val="808080" w:themeColor="background1" w:themeShade="80"/>
          <w:sz w:val="18"/>
          <w:szCs w:val="18"/>
          <w:u w:val="single"/>
          <w:lang w:val="fr-FR"/>
        </w:rPr>
      </w:pPr>
      <w:r w:rsidRPr="000E0BE5">
        <w:rPr>
          <w:rFonts w:ascii="Aptos" w:hAnsi="Aptos" w:cs="Arial"/>
          <w:b/>
          <w:bCs/>
          <w:color w:val="808080" w:themeColor="background1" w:themeShade="80"/>
          <w:sz w:val="18"/>
          <w:szCs w:val="18"/>
          <w:u w:val="single"/>
          <w:lang w:val="fr-FR"/>
        </w:rPr>
        <w:t>Thématique 202</w:t>
      </w:r>
      <w:r w:rsidR="00377608">
        <w:rPr>
          <w:rFonts w:ascii="Aptos" w:hAnsi="Aptos" w:cs="Arial"/>
          <w:b/>
          <w:bCs/>
          <w:color w:val="808080" w:themeColor="background1" w:themeShade="80"/>
          <w:sz w:val="18"/>
          <w:szCs w:val="18"/>
          <w:u w:val="single"/>
          <w:lang w:val="fr-FR"/>
        </w:rPr>
        <w:t>5</w:t>
      </w:r>
      <w:r w:rsidRPr="000E0BE5">
        <w:rPr>
          <w:rFonts w:ascii="Aptos" w:hAnsi="Aptos" w:cs="Arial"/>
          <w:b/>
          <w:bCs/>
          <w:color w:val="808080" w:themeColor="background1" w:themeShade="80"/>
          <w:sz w:val="18"/>
          <w:szCs w:val="18"/>
          <w:u w:val="single"/>
          <w:lang w:val="fr-FR"/>
        </w:rPr>
        <w:t xml:space="preserve"> </w:t>
      </w:r>
    </w:p>
    <w:p w14:paraId="298E3ADE" w14:textId="66AB648E" w:rsidR="00222774" w:rsidRPr="00D872EB" w:rsidRDefault="00AB64C4" w:rsidP="002F3599">
      <w:pPr>
        <w:ind w:right="140"/>
        <w:jc w:val="both"/>
        <w:rPr>
          <w:rFonts w:ascii="Aptos" w:hAnsi="Aptos" w:cs="Arial"/>
          <w:i/>
          <w:iCs/>
          <w:color w:val="808080" w:themeColor="background1" w:themeShade="80"/>
          <w:sz w:val="18"/>
          <w:szCs w:val="18"/>
          <w:lang w:val="fr-FR"/>
        </w:rPr>
      </w:pPr>
      <w:r w:rsidRPr="0066315D">
        <w:rPr>
          <w:rFonts w:ascii="Aptos" w:hAnsi="Aptos" w:cs="Arial"/>
          <w:i/>
          <w:iCs/>
          <w:color w:val="808080" w:themeColor="background1" w:themeShade="80"/>
          <w:sz w:val="18"/>
          <w:szCs w:val="18"/>
          <w:lang w:val="fr-FR"/>
        </w:rPr>
        <w:t xml:space="preserve">Tous les projets devront expliciter quelles sont leurs contributions sur les grandes transitions. Une alternative technologiquement plus sobre </w:t>
      </w:r>
      <w:r w:rsidR="001F4DA9">
        <w:rPr>
          <w:rFonts w:ascii="Aptos" w:hAnsi="Aptos" w:cs="Arial"/>
          <w:i/>
          <w:iCs/>
          <w:color w:val="808080" w:themeColor="background1" w:themeShade="80"/>
          <w:sz w:val="18"/>
          <w:szCs w:val="18"/>
          <w:lang w:val="fr-FR"/>
        </w:rPr>
        <w:t>du</w:t>
      </w:r>
      <w:r w:rsidR="001F4DA9" w:rsidRPr="0066315D">
        <w:rPr>
          <w:rFonts w:ascii="Aptos" w:hAnsi="Aptos" w:cs="Arial"/>
          <w:i/>
          <w:iCs/>
          <w:color w:val="808080" w:themeColor="background1" w:themeShade="80"/>
          <w:sz w:val="18"/>
          <w:szCs w:val="18"/>
          <w:lang w:val="fr-FR"/>
        </w:rPr>
        <w:t xml:space="preserve"> </w:t>
      </w:r>
      <w:r w:rsidRPr="0066315D">
        <w:rPr>
          <w:rFonts w:ascii="Aptos" w:hAnsi="Aptos" w:cs="Arial"/>
          <w:i/>
          <w:iCs/>
          <w:color w:val="808080" w:themeColor="background1" w:themeShade="80"/>
          <w:sz w:val="18"/>
          <w:szCs w:val="18"/>
          <w:lang w:val="fr-FR"/>
        </w:rPr>
        <w:t xml:space="preserve">démonstrateur </w:t>
      </w:r>
      <w:r w:rsidR="001F4DA9">
        <w:rPr>
          <w:rFonts w:ascii="Aptos" w:hAnsi="Aptos" w:cs="Arial"/>
          <w:i/>
          <w:iCs/>
          <w:color w:val="808080" w:themeColor="background1" w:themeShade="80"/>
          <w:sz w:val="18"/>
          <w:szCs w:val="18"/>
          <w:lang w:val="fr-FR"/>
        </w:rPr>
        <w:t>envisagé devra aussi être proposé</w:t>
      </w:r>
      <w:r w:rsidRPr="0066315D">
        <w:rPr>
          <w:rFonts w:ascii="Aptos" w:hAnsi="Aptos" w:cs="Arial"/>
          <w:i/>
          <w:iCs/>
          <w:color w:val="808080" w:themeColor="background1" w:themeShade="80"/>
          <w:sz w:val="18"/>
          <w:szCs w:val="18"/>
          <w:lang w:val="fr-FR"/>
        </w:rPr>
        <w:t>.</w:t>
      </w:r>
      <w:r w:rsidR="002F3599">
        <w:rPr>
          <w:rFonts w:ascii="Aptos" w:hAnsi="Aptos" w:cs="Arial"/>
          <w:i/>
          <w:iCs/>
          <w:color w:val="808080" w:themeColor="background1" w:themeShade="80"/>
          <w:sz w:val="18"/>
          <w:szCs w:val="18"/>
          <w:lang w:val="fr-FR"/>
        </w:rPr>
        <w:t xml:space="preserve"> </w:t>
      </w:r>
      <w:r w:rsidR="00222774" w:rsidRPr="00222774">
        <w:rPr>
          <w:rFonts w:ascii="Aptos" w:hAnsi="Aptos" w:cs="Arial"/>
          <w:i/>
          <w:iCs/>
          <w:color w:val="808080" w:themeColor="background1" w:themeShade="80"/>
          <w:sz w:val="18"/>
          <w:szCs w:val="18"/>
          <w:lang w:val="fr-FR"/>
        </w:rPr>
        <w:t xml:space="preserve">Le projet peut inclure un volet optionnel à mener avec la ressource d’un contrat doctoral selon l’accord établi avec les Ecoles Doctorales. </w:t>
      </w:r>
    </w:p>
    <w:p w14:paraId="23DD7AA9" w14:textId="7F2DB29D" w:rsidR="00D872EB" w:rsidRPr="000E0BE5" w:rsidRDefault="00D872EB" w:rsidP="00D872EB">
      <w:pPr>
        <w:ind w:right="140"/>
        <w:rPr>
          <w:rFonts w:ascii="Aptos" w:hAnsi="Aptos" w:cs="Arial"/>
          <w:color w:val="808080" w:themeColor="background1" w:themeShade="80"/>
          <w:sz w:val="18"/>
          <w:szCs w:val="18"/>
          <w:lang w:val="fr-FR"/>
        </w:rPr>
      </w:pPr>
      <w:r w:rsidRPr="000E0BE5">
        <w:rPr>
          <w:rFonts w:ascii="Aptos" w:hAnsi="Aptos" w:cs="Arial"/>
          <w:color w:val="808080" w:themeColor="background1" w:themeShade="80"/>
          <w:sz w:val="18"/>
          <w:szCs w:val="18"/>
          <w:lang w:val="fr-FR"/>
        </w:rPr>
        <w:t xml:space="preserve">▪ </w:t>
      </w:r>
      <w:r w:rsidRPr="000E0BE5">
        <w:rPr>
          <w:rFonts w:ascii="Aptos" w:hAnsi="Aptos" w:cs="Arial"/>
          <w:b/>
          <w:bCs/>
          <w:color w:val="808080" w:themeColor="background1" w:themeShade="80"/>
          <w:sz w:val="18"/>
          <w:szCs w:val="18"/>
          <w:lang w:val="fr-FR"/>
        </w:rPr>
        <w:t>projets Inter laboratoires</w:t>
      </w:r>
      <w:r w:rsidR="00191880">
        <w:rPr>
          <w:rFonts w:ascii="Aptos" w:hAnsi="Aptos" w:cs="Arial"/>
          <w:b/>
          <w:bCs/>
          <w:color w:val="808080" w:themeColor="background1" w:themeShade="80"/>
          <w:sz w:val="18"/>
          <w:szCs w:val="18"/>
          <w:lang w:val="fr-FR"/>
        </w:rPr>
        <w:t xml:space="preserve"> </w:t>
      </w:r>
      <w:r w:rsidRPr="000E0BE5">
        <w:rPr>
          <w:rFonts w:ascii="Aptos" w:hAnsi="Aptos" w:cs="Arial"/>
          <w:color w:val="808080" w:themeColor="background1" w:themeShade="80"/>
          <w:sz w:val="18"/>
          <w:szCs w:val="18"/>
          <w:lang w:val="fr-FR"/>
        </w:rPr>
        <w:t xml:space="preserve">: </w:t>
      </w:r>
      <w:r w:rsidR="006C3CD4" w:rsidRPr="006C3CD4">
        <w:rPr>
          <w:rFonts w:ascii="Aptos" w:hAnsi="Aptos" w:cs="Arial"/>
          <w:b/>
          <w:bCs/>
          <w:color w:val="808080" w:themeColor="background1" w:themeShade="80"/>
          <w:sz w:val="18"/>
          <w:szCs w:val="18"/>
        </w:rPr>
        <w:t>Blancs,</w:t>
      </w:r>
      <w:r w:rsidR="006C3CD4" w:rsidRPr="006C3CD4">
        <w:rPr>
          <w:rFonts w:ascii="Aptos" w:hAnsi="Aptos" w:cs="Arial"/>
          <w:color w:val="808080" w:themeColor="background1" w:themeShade="80"/>
          <w:sz w:val="18"/>
          <w:szCs w:val="18"/>
        </w:rPr>
        <w:t xml:space="preserve"> clairement positionnés sur un des enjeux du Carnot : Décarbonation, Limitation de l’usage des ressources, Santé, Bio ingénierie, Changement climatique, </w:t>
      </w:r>
      <w:r w:rsidR="006C3CD4">
        <w:rPr>
          <w:rFonts w:ascii="Aptos" w:hAnsi="Aptos" w:cs="Arial"/>
          <w:color w:val="808080" w:themeColor="background1" w:themeShade="80"/>
          <w:sz w:val="18"/>
          <w:szCs w:val="18"/>
        </w:rPr>
        <w:t>I</w:t>
      </w:r>
      <w:r w:rsidR="006C3CD4" w:rsidRPr="006C3CD4">
        <w:rPr>
          <w:rFonts w:ascii="Aptos" w:hAnsi="Aptos" w:cs="Arial"/>
          <w:color w:val="808080" w:themeColor="background1" w:themeShade="80"/>
          <w:sz w:val="18"/>
          <w:szCs w:val="18"/>
        </w:rPr>
        <w:t>ntelligence numérique</w:t>
      </w:r>
    </w:p>
    <w:p w14:paraId="719BA05E" w14:textId="77777777" w:rsidR="00D872EB" w:rsidRPr="000E0BE5" w:rsidRDefault="00D872EB" w:rsidP="00D872EB">
      <w:pPr>
        <w:ind w:right="140"/>
        <w:rPr>
          <w:rFonts w:ascii="Aptos" w:hAnsi="Aptos" w:cs="Arial"/>
          <w:color w:val="808080" w:themeColor="background1" w:themeShade="80"/>
          <w:sz w:val="18"/>
          <w:szCs w:val="18"/>
          <w:lang w:val="fr-FR"/>
        </w:rPr>
      </w:pPr>
    </w:p>
    <w:p w14:paraId="7877132E" w14:textId="77777777" w:rsidR="00AB64C4" w:rsidRPr="000E0BE5" w:rsidRDefault="00AB64C4" w:rsidP="00AB64C4">
      <w:pPr>
        <w:ind w:right="140"/>
        <w:rPr>
          <w:rFonts w:ascii="Aptos" w:hAnsi="Aptos" w:cs="Arial"/>
          <w:b/>
          <w:bCs/>
          <w:color w:val="808080" w:themeColor="background1" w:themeShade="80"/>
          <w:sz w:val="18"/>
          <w:szCs w:val="18"/>
          <w:u w:val="single"/>
          <w:lang w:val="fr-FR"/>
        </w:rPr>
      </w:pPr>
      <w:r w:rsidRPr="000E0BE5">
        <w:rPr>
          <w:rFonts w:ascii="Aptos" w:hAnsi="Aptos" w:cs="Arial"/>
          <w:b/>
          <w:bCs/>
          <w:color w:val="808080" w:themeColor="background1" w:themeShade="80"/>
          <w:sz w:val="18"/>
          <w:szCs w:val="18"/>
          <w:u w:val="single"/>
          <w:lang w:val="fr-FR"/>
        </w:rPr>
        <w:t>Calendrier 202</w:t>
      </w:r>
      <w:r>
        <w:rPr>
          <w:rFonts w:ascii="Aptos" w:hAnsi="Aptos" w:cs="Arial"/>
          <w:b/>
          <w:bCs/>
          <w:color w:val="808080" w:themeColor="background1" w:themeShade="80"/>
          <w:sz w:val="18"/>
          <w:szCs w:val="18"/>
          <w:u w:val="single"/>
          <w:lang w:val="fr-FR"/>
        </w:rPr>
        <w:t>5</w:t>
      </w:r>
    </w:p>
    <w:p w14:paraId="0B27B4C4" w14:textId="59C9D4F9" w:rsidR="00AB64C4" w:rsidRPr="00F27A57" w:rsidRDefault="00AB64C4" w:rsidP="00AB64C4">
      <w:pPr>
        <w:ind w:right="140"/>
        <w:rPr>
          <w:rFonts w:ascii="Aptos" w:hAnsi="Aptos" w:cs="Arial"/>
          <w:color w:val="808080" w:themeColor="background1" w:themeShade="80"/>
          <w:sz w:val="18"/>
          <w:szCs w:val="18"/>
          <w:lang w:val="fr-FR"/>
        </w:rPr>
      </w:pPr>
      <w:r w:rsidRPr="00F27A57">
        <w:rPr>
          <w:rFonts w:ascii="Aptos" w:hAnsi="Aptos" w:cs="Arial"/>
          <w:color w:val="808080" w:themeColor="background1" w:themeShade="80"/>
          <w:sz w:val="18"/>
          <w:szCs w:val="18"/>
          <w:lang w:val="fr-FR"/>
        </w:rPr>
        <w:t xml:space="preserve">- Lancement : </w:t>
      </w:r>
      <w:r w:rsidR="00360D13">
        <w:rPr>
          <w:rFonts w:ascii="Aptos" w:hAnsi="Aptos" w:cs="Arial"/>
          <w:color w:val="808080" w:themeColor="background1" w:themeShade="80"/>
          <w:sz w:val="18"/>
          <w:szCs w:val="18"/>
          <w:lang w:val="fr-FR"/>
        </w:rPr>
        <w:t>entre le 19</w:t>
      </w:r>
      <w:r>
        <w:rPr>
          <w:rFonts w:ascii="Aptos" w:hAnsi="Aptos" w:cs="Arial"/>
          <w:color w:val="808080" w:themeColor="background1" w:themeShade="80"/>
          <w:sz w:val="18"/>
          <w:szCs w:val="18"/>
          <w:lang w:val="fr-FR"/>
        </w:rPr>
        <w:t xml:space="preserve"> février 2025</w:t>
      </w:r>
    </w:p>
    <w:p w14:paraId="5484E186" w14:textId="583D77AC" w:rsidR="00801422" w:rsidRPr="002F3599" w:rsidRDefault="00AB64C4" w:rsidP="00AB64C4">
      <w:pPr>
        <w:ind w:right="140"/>
        <w:rPr>
          <w:rFonts w:ascii="Aptos" w:hAnsi="Aptos" w:cs="Arial"/>
          <w:color w:val="808080" w:themeColor="background1" w:themeShade="80"/>
          <w:sz w:val="18"/>
          <w:szCs w:val="18"/>
          <w:lang w:val="fr-FR"/>
        </w:rPr>
      </w:pPr>
      <w:r w:rsidRPr="00F27A57">
        <w:rPr>
          <w:rFonts w:ascii="Aptos" w:hAnsi="Aptos" w:cs="Arial"/>
          <w:color w:val="808080" w:themeColor="background1" w:themeShade="80"/>
          <w:sz w:val="18"/>
          <w:szCs w:val="18"/>
          <w:lang w:val="fr-FR"/>
        </w:rPr>
        <w:t xml:space="preserve">- Dépôt : </w:t>
      </w:r>
      <w:r w:rsidRPr="00306B57">
        <w:rPr>
          <w:rFonts w:ascii="Aptos" w:hAnsi="Aptos" w:cs="Arial"/>
          <w:color w:val="3B3838" w:themeColor="background2" w:themeShade="40"/>
          <w:sz w:val="18"/>
          <w:szCs w:val="18"/>
          <w:lang w:val="fr-FR"/>
        </w:rPr>
        <w:t xml:space="preserve">avant le </w:t>
      </w:r>
      <w:r w:rsidRPr="0082029F">
        <w:rPr>
          <w:rFonts w:ascii="Aptos" w:hAnsi="Aptos" w:cs="Arial"/>
          <w:b/>
          <w:bCs/>
          <w:color w:val="3B3838" w:themeColor="background2" w:themeShade="40"/>
          <w:sz w:val="18"/>
          <w:szCs w:val="18"/>
          <w:lang w:val="fr-FR"/>
        </w:rPr>
        <w:t>26 mars 2025</w:t>
      </w:r>
      <w:r w:rsidRPr="00306B57">
        <w:rPr>
          <w:rFonts w:ascii="Aptos" w:hAnsi="Aptos" w:cs="Arial"/>
          <w:color w:val="3B3838" w:themeColor="background2" w:themeShade="40"/>
          <w:sz w:val="18"/>
          <w:szCs w:val="18"/>
          <w:lang w:val="fr-FR"/>
        </w:rPr>
        <w:t xml:space="preserve">, </w:t>
      </w:r>
      <w:r w:rsidRPr="0082029F">
        <w:rPr>
          <w:rFonts w:ascii="Aptos" w:hAnsi="Aptos" w:cs="Arial"/>
          <w:b/>
          <w:bCs/>
          <w:color w:val="3B3838" w:themeColor="background2" w:themeShade="40"/>
          <w:sz w:val="18"/>
          <w:szCs w:val="18"/>
          <w:lang w:val="fr-FR"/>
        </w:rPr>
        <w:t>midi</w:t>
      </w:r>
      <w:r w:rsidRPr="00306B57">
        <w:rPr>
          <w:rFonts w:ascii="Aptos" w:hAnsi="Aptos" w:cs="Arial"/>
          <w:color w:val="3B3838" w:themeColor="background2" w:themeShade="40"/>
          <w:sz w:val="18"/>
          <w:szCs w:val="18"/>
          <w:lang w:val="fr-FR"/>
        </w:rPr>
        <w:t xml:space="preserve">, </w:t>
      </w:r>
      <w:r w:rsidRPr="00F27A57">
        <w:rPr>
          <w:rFonts w:ascii="Aptos" w:hAnsi="Aptos" w:cs="Arial"/>
          <w:color w:val="808080" w:themeColor="background1" w:themeShade="80"/>
          <w:sz w:val="18"/>
          <w:szCs w:val="18"/>
          <w:lang w:val="fr-FR"/>
        </w:rPr>
        <w:t xml:space="preserve">à </w:t>
      </w:r>
      <w:r>
        <w:rPr>
          <w:rFonts w:ascii="Aptos" w:hAnsi="Aptos" w:cs="Arial"/>
          <w:color w:val="808080" w:themeColor="background1" w:themeShade="80"/>
          <w:sz w:val="18"/>
          <w:szCs w:val="18"/>
          <w:lang w:val="fr-FR"/>
        </w:rPr>
        <w:t xml:space="preserve">envoyer à </w:t>
      </w:r>
      <w:hyperlink r:id="rId8" w:history="1">
        <w:r w:rsidRPr="00306B57">
          <w:rPr>
            <w:rStyle w:val="Lienhypertexte"/>
            <w:rFonts w:ascii="Aptos" w:hAnsi="Aptos" w:cs="Arial"/>
            <w:color w:val="3B3838" w:themeColor="background2" w:themeShade="40"/>
            <w:sz w:val="18"/>
            <w:szCs w:val="18"/>
            <w:lang w:val="fr-FR"/>
          </w:rPr>
          <w:t>projets@ingenierie-at-lyon.org</w:t>
        </w:r>
      </w:hyperlink>
      <w:r w:rsidRPr="000E0BE5">
        <w:rPr>
          <w:rFonts w:ascii="Aptos" w:hAnsi="Aptos" w:cs="Arial"/>
          <w:color w:val="808080" w:themeColor="background1" w:themeShade="80"/>
          <w:sz w:val="18"/>
          <w:szCs w:val="18"/>
          <w:lang w:val="fr-FR"/>
        </w:rPr>
        <w:t>,</w:t>
      </w:r>
      <w:r>
        <w:rPr>
          <w:rFonts w:ascii="Aptos" w:hAnsi="Aptos" w:cs="Arial"/>
          <w:color w:val="808080" w:themeColor="background1" w:themeShade="80"/>
          <w:sz w:val="18"/>
          <w:szCs w:val="18"/>
          <w:lang w:val="fr-FR"/>
        </w:rPr>
        <w:t xml:space="preserve"> et c</w:t>
      </w:r>
      <w:r w:rsidRPr="000E0BE5">
        <w:rPr>
          <w:rFonts w:ascii="Aptos" w:hAnsi="Aptos" w:cs="Arial"/>
          <w:color w:val="808080" w:themeColor="background1" w:themeShade="80"/>
          <w:sz w:val="18"/>
          <w:szCs w:val="18"/>
          <w:lang w:val="fr-FR"/>
        </w:rPr>
        <w:t xml:space="preserve">c </w:t>
      </w:r>
      <w:r w:rsidRPr="00306B57">
        <w:rPr>
          <w:rFonts w:ascii="Aptos" w:hAnsi="Aptos" w:cs="Arial"/>
          <w:color w:val="3B3838" w:themeColor="background2" w:themeShade="40"/>
          <w:sz w:val="18"/>
          <w:szCs w:val="18"/>
          <w:lang w:val="fr-FR"/>
        </w:rPr>
        <w:t xml:space="preserve">eric.zamai@insa-lyon.fr, manuel.collet@ec-lyon.fr </w:t>
      </w:r>
      <w:r w:rsidRPr="000E0BE5">
        <w:rPr>
          <w:rFonts w:ascii="Aptos" w:hAnsi="Aptos" w:cs="Arial"/>
          <w:color w:val="808080" w:themeColor="background1" w:themeShade="80"/>
          <w:sz w:val="18"/>
          <w:szCs w:val="18"/>
          <w:lang w:val="fr-FR"/>
        </w:rPr>
        <w:t>(pour la sécurisation de réception).</w:t>
      </w:r>
    </w:p>
    <w:p w14:paraId="143D5921" w14:textId="6275993F" w:rsidR="00AB64C4" w:rsidRDefault="00801422" w:rsidP="00AB64C4">
      <w:pPr>
        <w:ind w:right="140"/>
        <w:rPr>
          <w:rFonts w:ascii="Aptos" w:hAnsi="Aptos" w:cs="Arial"/>
          <w:b/>
          <w:bCs/>
          <w:color w:val="808080" w:themeColor="background1" w:themeShade="80"/>
          <w:sz w:val="18"/>
          <w:szCs w:val="18"/>
          <w:lang w:val="fr-FR"/>
        </w:rPr>
      </w:pPr>
      <w:r>
        <w:rPr>
          <w:rFonts w:ascii="Aptos" w:hAnsi="Aptos" w:cs="Arial"/>
          <w:b/>
          <w:bCs/>
          <w:color w:val="808080" w:themeColor="background1" w:themeShade="80"/>
          <w:sz w:val="18"/>
          <w:szCs w:val="18"/>
          <w:lang w:val="fr-FR"/>
        </w:rPr>
        <w:t>2</w:t>
      </w:r>
      <w:r w:rsidR="00AB64C4" w:rsidRPr="00F27A57">
        <w:rPr>
          <w:rFonts w:ascii="Aptos" w:hAnsi="Aptos" w:cs="Arial"/>
          <w:b/>
          <w:bCs/>
          <w:color w:val="808080" w:themeColor="background1" w:themeShade="80"/>
          <w:sz w:val="18"/>
          <w:szCs w:val="18"/>
          <w:lang w:val="fr-FR"/>
        </w:rPr>
        <w:t xml:space="preserve"> Livrables : </w:t>
      </w:r>
    </w:p>
    <w:p w14:paraId="10910C4D" w14:textId="15233EEC" w:rsidR="00AB64C4" w:rsidRPr="00306B57" w:rsidRDefault="00AB64C4" w:rsidP="00AB64C4">
      <w:pPr>
        <w:ind w:right="140"/>
        <w:rPr>
          <w:rFonts w:ascii="Aptos" w:hAnsi="Aptos" w:cs="Arial"/>
          <w:color w:val="808080" w:themeColor="background1" w:themeShade="80"/>
          <w:sz w:val="18"/>
          <w:szCs w:val="18"/>
          <w:lang w:val="fr-FR"/>
        </w:rPr>
      </w:pPr>
      <w:r w:rsidRPr="00A93D10">
        <w:rPr>
          <w:rFonts w:ascii="Aptos" w:hAnsi="Aptos" w:cs="Arial"/>
          <w:b/>
          <w:bCs/>
          <w:color w:val="808080" w:themeColor="background1" w:themeShade="80"/>
          <w:sz w:val="18"/>
          <w:szCs w:val="18"/>
          <w:lang w:val="fr-FR"/>
        </w:rPr>
        <w:t>1 WORD</w:t>
      </w:r>
      <w:r>
        <w:rPr>
          <w:rFonts w:ascii="Aptos" w:hAnsi="Aptos" w:cs="Arial"/>
          <w:color w:val="808080" w:themeColor="background1" w:themeShade="80"/>
          <w:sz w:val="18"/>
          <w:szCs w:val="18"/>
          <w:lang w:val="fr-FR"/>
        </w:rPr>
        <w:t xml:space="preserve"> : le </w:t>
      </w:r>
      <w:r w:rsidRPr="00E26969">
        <w:rPr>
          <w:rFonts w:ascii="Aptos" w:hAnsi="Aptos" w:cs="Arial"/>
          <w:color w:val="808080" w:themeColor="background1" w:themeShade="80"/>
          <w:sz w:val="18"/>
          <w:szCs w:val="18"/>
          <w:lang w:val="fr-FR"/>
        </w:rPr>
        <w:t>dossier de soumission EN FRANCAIS (1</w:t>
      </w:r>
      <w:r w:rsidR="00534CD6">
        <w:rPr>
          <w:rFonts w:ascii="Aptos" w:hAnsi="Aptos" w:cs="Arial"/>
          <w:color w:val="808080" w:themeColor="background1" w:themeShade="80"/>
          <w:sz w:val="18"/>
          <w:szCs w:val="18"/>
          <w:lang w:val="fr-FR"/>
        </w:rPr>
        <w:t>2</w:t>
      </w:r>
      <w:r w:rsidRPr="00E26969">
        <w:rPr>
          <w:rFonts w:ascii="Aptos" w:hAnsi="Aptos" w:cs="Arial"/>
          <w:color w:val="808080" w:themeColor="background1" w:themeShade="80"/>
          <w:sz w:val="18"/>
          <w:szCs w:val="18"/>
          <w:lang w:val="fr-FR"/>
        </w:rPr>
        <w:t xml:space="preserve"> pages maximum)</w:t>
      </w:r>
      <w:r>
        <w:rPr>
          <w:rFonts w:ascii="Aptos" w:hAnsi="Aptos" w:cs="Arial"/>
          <w:color w:val="808080" w:themeColor="background1" w:themeShade="80"/>
          <w:sz w:val="18"/>
          <w:szCs w:val="18"/>
          <w:lang w:val="fr-FR"/>
        </w:rPr>
        <w:t xml:space="preserve">, texte gris supprimés </w:t>
      </w:r>
      <w:r w:rsidRPr="00E26969">
        <w:rPr>
          <w:rFonts w:ascii="Aptos" w:hAnsi="Aptos" w:cs="Arial"/>
          <w:color w:val="808080" w:themeColor="background1" w:themeShade="80"/>
          <w:sz w:val="18"/>
          <w:szCs w:val="18"/>
          <w:lang w:val="fr-FR"/>
        </w:rPr>
        <w:t>+ les visas, les annexes + les lettres de soutiens d’industriels</w:t>
      </w:r>
      <w:r w:rsidR="00801422">
        <w:rPr>
          <w:rFonts w:ascii="Aptos" w:hAnsi="Aptos" w:cs="Arial"/>
          <w:color w:val="808080" w:themeColor="background1" w:themeShade="80"/>
          <w:sz w:val="18"/>
          <w:szCs w:val="18"/>
          <w:lang w:val="fr-FR"/>
        </w:rPr>
        <w:t xml:space="preserve">. </w:t>
      </w:r>
      <w:r w:rsidR="00801422" w:rsidRPr="00801422">
        <w:rPr>
          <w:rFonts w:ascii="Aptos" w:hAnsi="Aptos" w:cs="Arial"/>
          <w:color w:val="808080" w:themeColor="background1" w:themeShade="80"/>
          <w:sz w:val="18"/>
          <w:szCs w:val="18"/>
          <w:lang w:val="fr-FR"/>
        </w:rPr>
        <w:t xml:space="preserve">Veillez bien à vous assurer d’avoir intégré le tableau financier xls dans le </w:t>
      </w:r>
      <w:r w:rsidR="00534CD6" w:rsidRPr="00801422">
        <w:rPr>
          <w:rFonts w:ascii="Aptos" w:hAnsi="Aptos" w:cs="Arial"/>
          <w:color w:val="808080" w:themeColor="background1" w:themeShade="80"/>
          <w:sz w:val="18"/>
          <w:szCs w:val="18"/>
          <w:lang w:val="fr-FR"/>
        </w:rPr>
        <w:t>Word</w:t>
      </w:r>
      <w:r w:rsidR="00534CD6">
        <w:rPr>
          <w:rFonts w:ascii="Aptos" w:hAnsi="Aptos" w:cs="Arial"/>
          <w:color w:val="808080" w:themeColor="background1" w:themeShade="80"/>
          <w:sz w:val="18"/>
          <w:szCs w:val="18"/>
          <w:lang w:val="fr-FR"/>
        </w:rPr>
        <w:t>.</w:t>
      </w:r>
    </w:p>
    <w:p w14:paraId="17D2814A" w14:textId="7C3A5246" w:rsidR="00AB64C4" w:rsidRDefault="00AB64C4" w:rsidP="00AB64C4">
      <w:pPr>
        <w:ind w:right="140"/>
        <w:rPr>
          <w:rFonts w:ascii="Aptos" w:hAnsi="Aptos" w:cs="Arial"/>
          <w:color w:val="808080" w:themeColor="background1" w:themeShade="80"/>
          <w:sz w:val="18"/>
          <w:szCs w:val="18"/>
          <w:lang w:val="fr-FR"/>
        </w:rPr>
      </w:pPr>
      <w:r w:rsidRPr="00A93D10">
        <w:rPr>
          <w:rFonts w:ascii="Aptos" w:hAnsi="Aptos" w:cs="Arial"/>
          <w:b/>
          <w:bCs/>
          <w:color w:val="808080" w:themeColor="background1" w:themeShade="80"/>
          <w:sz w:val="18"/>
          <w:szCs w:val="18"/>
          <w:lang w:val="fr-FR"/>
        </w:rPr>
        <w:t>+ 1 PDF</w:t>
      </w:r>
      <w:r w:rsidRPr="00E26969">
        <w:rPr>
          <w:rFonts w:ascii="Aptos" w:hAnsi="Aptos" w:cs="Arial"/>
          <w:color w:val="808080" w:themeColor="background1" w:themeShade="80"/>
          <w:sz w:val="18"/>
          <w:szCs w:val="18"/>
          <w:lang w:val="fr-FR"/>
        </w:rPr>
        <w:t xml:space="preserve"> unique rassemblant le tout</w:t>
      </w:r>
      <w:r>
        <w:rPr>
          <w:rFonts w:ascii="Aptos" w:hAnsi="Aptos" w:cs="Arial"/>
          <w:color w:val="808080" w:themeColor="background1" w:themeShade="80"/>
          <w:sz w:val="18"/>
          <w:szCs w:val="18"/>
          <w:lang w:val="fr-FR"/>
        </w:rPr>
        <w:t xml:space="preserve"> (1 Word + annexes)</w:t>
      </w:r>
    </w:p>
    <w:p w14:paraId="01B6A830" w14:textId="77777777" w:rsidR="00AB64C4" w:rsidRPr="00E26969" w:rsidRDefault="00AB64C4" w:rsidP="00AB64C4">
      <w:pPr>
        <w:ind w:right="140"/>
        <w:rPr>
          <w:rFonts w:ascii="Aptos" w:hAnsi="Aptos" w:cs="Arial"/>
          <w:color w:val="808080" w:themeColor="background1" w:themeShade="80"/>
          <w:sz w:val="18"/>
          <w:szCs w:val="18"/>
          <w:lang w:val="fr-FR"/>
        </w:rPr>
      </w:pPr>
    </w:p>
    <w:p w14:paraId="575EE4AC" w14:textId="77777777" w:rsidR="00AB64C4" w:rsidRPr="00D872EB" w:rsidRDefault="00AB64C4" w:rsidP="00AB64C4">
      <w:pPr>
        <w:ind w:right="140"/>
        <w:jc w:val="both"/>
        <w:rPr>
          <w:rFonts w:ascii="Aptos" w:hAnsi="Aptos" w:cs="Arial"/>
          <w:color w:val="808080" w:themeColor="background1" w:themeShade="80"/>
          <w:sz w:val="18"/>
          <w:szCs w:val="18"/>
          <w:lang w:val="fr-FR"/>
        </w:rPr>
      </w:pPr>
      <w:r w:rsidRPr="000E0BE5">
        <w:rPr>
          <w:rFonts w:ascii="Aptos" w:hAnsi="Aptos" w:cs="Arial"/>
          <w:color w:val="808080" w:themeColor="background1" w:themeShade="80"/>
          <w:sz w:val="18"/>
          <w:szCs w:val="18"/>
          <w:lang w:val="fr-FR"/>
        </w:rPr>
        <w:t xml:space="preserve">- </w:t>
      </w:r>
      <w:r w:rsidRPr="00D872EB">
        <w:rPr>
          <w:rFonts w:ascii="Aptos" w:hAnsi="Aptos" w:cs="Arial"/>
          <w:color w:val="808080" w:themeColor="background1" w:themeShade="80"/>
          <w:sz w:val="18"/>
          <w:szCs w:val="18"/>
          <w:lang w:val="fr-FR"/>
        </w:rPr>
        <w:t xml:space="preserve">Réunion du Comité d’Evaluation (CEV) le </w:t>
      </w:r>
      <w:r>
        <w:rPr>
          <w:rFonts w:ascii="Aptos" w:hAnsi="Aptos" w:cs="Arial"/>
          <w:color w:val="808080" w:themeColor="background1" w:themeShade="80"/>
          <w:sz w:val="18"/>
          <w:szCs w:val="18"/>
          <w:lang w:val="fr-FR"/>
        </w:rPr>
        <w:t>21 mai 2025</w:t>
      </w:r>
      <w:r w:rsidRPr="00D872EB">
        <w:rPr>
          <w:rFonts w:ascii="Aptos" w:hAnsi="Aptos" w:cs="Arial"/>
          <w:color w:val="808080" w:themeColor="background1" w:themeShade="80"/>
          <w:sz w:val="18"/>
          <w:szCs w:val="18"/>
          <w:lang w:val="fr-FR"/>
        </w:rPr>
        <w:t xml:space="preserve">. Cette première évaluation se fonde sur une audition du porteur </w:t>
      </w:r>
      <w:r w:rsidRPr="000E0BE5">
        <w:rPr>
          <w:rFonts w:ascii="Aptos" w:hAnsi="Aptos" w:cs="Arial"/>
          <w:color w:val="808080" w:themeColor="background1" w:themeShade="80"/>
          <w:sz w:val="18"/>
          <w:szCs w:val="18"/>
          <w:lang w:val="fr-FR"/>
        </w:rPr>
        <w:t xml:space="preserve">(durée 10 minutes + 5 minutes de questions) </w:t>
      </w:r>
      <w:r w:rsidRPr="00D872EB">
        <w:rPr>
          <w:rFonts w:ascii="Aptos" w:hAnsi="Aptos" w:cs="Arial"/>
          <w:color w:val="808080" w:themeColor="background1" w:themeShade="80"/>
          <w:sz w:val="18"/>
          <w:szCs w:val="18"/>
          <w:lang w:val="fr-FR"/>
        </w:rPr>
        <w:t xml:space="preserve">et sur deux rapports d’expertise externes au Carnot. </w:t>
      </w:r>
    </w:p>
    <w:p w14:paraId="6E776CE8" w14:textId="77777777" w:rsidR="00AB64C4" w:rsidRPr="000E0BE5" w:rsidRDefault="00AB64C4" w:rsidP="00AB64C4">
      <w:pPr>
        <w:ind w:right="140"/>
        <w:rPr>
          <w:rFonts w:ascii="Aptos" w:hAnsi="Aptos" w:cs="Arial"/>
          <w:color w:val="808080" w:themeColor="background1" w:themeShade="80"/>
          <w:sz w:val="18"/>
          <w:szCs w:val="18"/>
          <w:lang w:val="fr-FR"/>
        </w:rPr>
      </w:pPr>
      <w:r w:rsidRPr="000E0BE5">
        <w:rPr>
          <w:rFonts w:ascii="Aptos" w:hAnsi="Aptos" w:cs="Arial"/>
          <w:color w:val="808080" w:themeColor="background1" w:themeShade="80"/>
          <w:sz w:val="18"/>
          <w:szCs w:val="18"/>
          <w:lang w:val="fr-FR"/>
        </w:rPr>
        <w:t xml:space="preserve">- </w:t>
      </w:r>
      <w:r w:rsidRPr="00D872EB">
        <w:rPr>
          <w:rFonts w:ascii="Aptos" w:hAnsi="Aptos" w:cs="Arial"/>
          <w:color w:val="808080" w:themeColor="background1" w:themeShade="80"/>
          <w:sz w:val="18"/>
          <w:szCs w:val="18"/>
          <w:lang w:val="fr-FR"/>
        </w:rPr>
        <w:t xml:space="preserve">Réunion du Comité de pilotage (COPIL) le </w:t>
      </w:r>
      <w:r>
        <w:rPr>
          <w:rFonts w:ascii="Aptos" w:hAnsi="Aptos" w:cs="Arial"/>
          <w:color w:val="808080" w:themeColor="background1" w:themeShade="80"/>
          <w:sz w:val="18"/>
          <w:szCs w:val="18"/>
          <w:lang w:val="fr-FR"/>
        </w:rPr>
        <w:t>3 juillet 2025</w:t>
      </w:r>
      <w:r w:rsidRPr="00D872EB">
        <w:rPr>
          <w:rFonts w:ascii="Aptos" w:hAnsi="Aptos" w:cs="Arial"/>
          <w:color w:val="808080" w:themeColor="background1" w:themeShade="80"/>
          <w:sz w:val="18"/>
          <w:szCs w:val="18"/>
          <w:lang w:val="fr-FR"/>
        </w:rPr>
        <w:t xml:space="preserve">. Cette réunion ne prévoit pas d’audition du porteur. Les projets retenus reçoivent un retour de sélection </w:t>
      </w:r>
      <w:r w:rsidRPr="000E0BE5">
        <w:rPr>
          <w:rFonts w:ascii="Aptos" w:hAnsi="Aptos" w:cs="Arial"/>
          <w:color w:val="808080" w:themeColor="background1" w:themeShade="80"/>
          <w:sz w:val="18"/>
          <w:szCs w:val="18"/>
          <w:lang w:val="fr-FR"/>
        </w:rPr>
        <w:t xml:space="preserve">provisoire </w:t>
      </w:r>
      <w:r w:rsidRPr="00D872EB">
        <w:rPr>
          <w:rFonts w:ascii="Aptos" w:hAnsi="Aptos" w:cs="Arial"/>
          <w:color w:val="808080" w:themeColor="background1" w:themeShade="80"/>
          <w:sz w:val="18"/>
          <w:szCs w:val="18"/>
          <w:lang w:val="fr-FR"/>
        </w:rPr>
        <w:t>en juillet 202</w:t>
      </w:r>
      <w:r>
        <w:rPr>
          <w:rFonts w:ascii="Aptos" w:hAnsi="Aptos" w:cs="Arial"/>
          <w:color w:val="808080" w:themeColor="background1" w:themeShade="80"/>
          <w:sz w:val="18"/>
          <w:szCs w:val="18"/>
          <w:lang w:val="fr-FR"/>
        </w:rPr>
        <w:t>5.</w:t>
      </w:r>
      <w:r w:rsidRPr="00D872EB">
        <w:rPr>
          <w:rFonts w:ascii="Aptos" w:hAnsi="Aptos" w:cs="Arial"/>
          <w:color w:val="808080" w:themeColor="background1" w:themeShade="80"/>
          <w:sz w:val="18"/>
          <w:szCs w:val="18"/>
          <w:lang w:val="fr-FR"/>
        </w:rPr>
        <w:t xml:space="preserve"> </w:t>
      </w:r>
    </w:p>
    <w:p w14:paraId="7699E9A1" w14:textId="77777777" w:rsidR="00AB64C4" w:rsidRPr="000E0BE5" w:rsidRDefault="00AB64C4" w:rsidP="00AB64C4">
      <w:pPr>
        <w:ind w:right="140"/>
        <w:jc w:val="both"/>
        <w:rPr>
          <w:rFonts w:ascii="Aptos" w:hAnsi="Aptos" w:cs="Arial"/>
          <w:color w:val="808080" w:themeColor="background1" w:themeShade="80"/>
          <w:sz w:val="18"/>
          <w:szCs w:val="18"/>
          <w:lang w:val="fr-FR"/>
        </w:rPr>
      </w:pPr>
      <w:r w:rsidRPr="000E0BE5">
        <w:rPr>
          <w:rFonts w:ascii="Aptos" w:hAnsi="Aptos" w:cs="Arial"/>
          <w:color w:val="808080" w:themeColor="background1" w:themeShade="80"/>
          <w:sz w:val="18"/>
          <w:szCs w:val="18"/>
          <w:lang w:val="fr-FR"/>
        </w:rPr>
        <w:t xml:space="preserve">- Confirmation des financements accordés en COPIL du </w:t>
      </w:r>
      <w:r>
        <w:rPr>
          <w:rFonts w:ascii="Aptos" w:hAnsi="Aptos" w:cs="Arial"/>
          <w:color w:val="808080" w:themeColor="background1" w:themeShade="80"/>
          <w:sz w:val="18"/>
          <w:szCs w:val="18"/>
          <w:lang w:val="fr-FR"/>
        </w:rPr>
        <w:t xml:space="preserve">27 novembre 2025 </w:t>
      </w:r>
      <w:r w:rsidRPr="000E0BE5">
        <w:rPr>
          <w:rFonts w:ascii="Aptos" w:hAnsi="Aptos" w:cs="Arial"/>
          <w:color w:val="808080" w:themeColor="background1" w:themeShade="80"/>
          <w:sz w:val="18"/>
          <w:szCs w:val="18"/>
          <w:lang w:val="fr-FR"/>
        </w:rPr>
        <w:t>et après accord ANR : l</w:t>
      </w:r>
      <w:r w:rsidRPr="00D872EB">
        <w:rPr>
          <w:rFonts w:ascii="Aptos" w:hAnsi="Aptos" w:cs="Arial"/>
          <w:color w:val="808080" w:themeColor="background1" w:themeShade="80"/>
          <w:sz w:val="18"/>
          <w:szCs w:val="18"/>
          <w:lang w:val="fr-FR"/>
        </w:rPr>
        <w:t xml:space="preserve">es projets retenus reçoivent </w:t>
      </w:r>
      <w:r w:rsidRPr="000E0BE5">
        <w:rPr>
          <w:rFonts w:ascii="Aptos" w:hAnsi="Aptos" w:cs="Arial"/>
          <w:color w:val="808080" w:themeColor="background1" w:themeShade="80"/>
          <w:sz w:val="18"/>
          <w:szCs w:val="18"/>
          <w:lang w:val="fr-FR"/>
        </w:rPr>
        <w:t xml:space="preserve">une </w:t>
      </w:r>
      <w:r w:rsidRPr="00D872EB">
        <w:rPr>
          <w:rFonts w:ascii="Aptos" w:hAnsi="Aptos" w:cs="Arial"/>
          <w:color w:val="808080" w:themeColor="background1" w:themeShade="80"/>
          <w:sz w:val="18"/>
          <w:szCs w:val="18"/>
          <w:lang w:val="fr-FR"/>
        </w:rPr>
        <w:t xml:space="preserve">notification finale de financement </w:t>
      </w:r>
      <w:r w:rsidRPr="000E0BE5">
        <w:rPr>
          <w:rFonts w:ascii="Aptos" w:hAnsi="Aptos" w:cs="Arial"/>
          <w:color w:val="808080" w:themeColor="background1" w:themeShade="80"/>
          <w:sz w:val="18"/>
          <w:szCs w:val="18"/>
          <w:lang w:val="fr-FR"/>
        </w:rPr>
        <w:t xml:space="preserve">(avec répartition) </w:t>
      </w:r>
      <w:r w:rsidRPr="00D872EB">
        <w:rPr>
          <w:rFonts w:ascii="Aptos" w:hAnsi="Aptos" w:cs="Arial"/>
          <w:color w:val="808080" w:themeColor="background1" w:themeShade="80"/>
          <w:sz w:val="18"/>
          <w:szCs w:val="18"/>
          <w:lang w:val="fr-FR"/>
        </w:rPr>
        <w:t>en décembre</w:t>
      </w:r>
      <w:r>
        <w:rPr>
          <w:rFonts w:ascii="Aptos" w:hAnsi="Aptos" w:cs="Arial"/>
          <w:color w:val="808080" w:themeColor="background1" w:themeShade="80"/>
          <w:sz w:val="18"/>
          <w:szCs w:val="18"/>
          <w:lang w:val="fr-FR"/>
        </w:rPr>
        <w:t>/janvier</w:t>
      </w:r>
      <w:r w:rsidRPr="00D872EB">
        <w:rPr>
          <w:rFonts w:ascii="Aptos" w:hAnsi="Aptos" w:cs="Arial"/>
          <w:color w:val="808080" w:themeColor="background1" w:themeShade="80"/>
          <w:sz w:val="18"/>
          <w:szCs w:val="18"/>
          <w:lang w:val="fr-FR"/>
        </w:rPr>
        <w:t>.</w:t>
      </w:r>
    </w:p>
    <w:p w14:paraId="09A4AE51" w14:textId="77777777" w:rsidR="00AB64C4" w:rsidRPr="000E0BE5" w:rsidRDefault="00AB64C4" w:rsidP="00AB64C4">
      <w:pPr>
        <w:ind w:right="140"/>
        <w:jc w:val="both"/>
        <w:rPr>
          <w:rFonts w:ascii="Aptos" w:hAnsi="Aptos" w:cs="Arial"/>
          <w:color w:val="808080" w:themeColor="background1" w:themeShade="80"/>
          <w:sz w:val="18"/>
          <w:szCs w:val="18"/>
          <w:lang w:val="fr-FR"/>
        </w:rPr>
      </w:pPr>
      <w:r w:rsidRPr="000E0BE5">
        <w:rPr>
          <w:rFonts w:ascii="Aptos" w:hAnsi="Aptos" w:cs="Arial"/>
          <w:color w:val="808080" w:themeColor="background1" w:themeShade="80"/>
          <w:sz w:val="18"/>
          <w:szCs w:val="18"/>
          <w:lang w:val="fr-FR"/>
        </w:rPr>
        <w:t>- Démarrage des projets et ouverture des lignes budgétaires par les centres gestionnaires : janvier 202</w:t>
      </w:r>
      <w:r>
        <w:rPr>
          <w:rFonts w:ascii="Aptos" w:hAnsi="Aptos" w:cs="Arial"/>
          <w:color w:val="808080" w:themeColor="background1" w:themeShade="80"/>
          <w:sz w:val="18"/>
          <w:szCs w:val="18"/>
          <w:lang w:val="fr-FR"/>
        </w:rPr>
        <w:t>6.</w:t>
      </w:r>
    </w:p>
    <w:p w14:paraId="0B324AEC" w14:textId="77777777" w:rsidR="004E7C20" w:rsidRPr="000E0BE5" w:rsidRDefault="004E7C20" w:rsidP="00D872EB">
      <w:pPr>
        <w:ind w:right="140"/>
        <w:rPr>
          <w:rFonts w:ascii="Aptos" w:hAnsi="Aptos" w:cs="Arial"/>
          <w:color w:val="808080" w:themeColor="background1" w:themeShade="80"/>
          <w:sz w:val="18"/>
          <w:szCs w:val="18"/>
          <w:lang w:val="fr-FR"/>
        </w:rPr>
      </w:pPr>
    </w:p>
    <w:p w14:paraId="3540B384" w14:textId="4263038F" w:rsidR="006E6DA7" w:rsidRDefault="004E7C20" w:rsidP="00D872EB">
      <w:pPr>
        <w:ind w:right="140"/>
        <w:rPr>
          <w:rFonts w:ascii="Aptos" w:hAnsi="Aptos" w:cs="Arial"/>
          <w:b/>
          <w:bCs/>
          <w:color w:val="808080" w:themeColor="background1" w:themeShade="80"/>
          <w:sz w:val="18"/>
          <w:szCs w:val="18"/>
          <w:u w:val="single"/>
          <w:lang w:val="fr-FR"/>
        </w:rPr>
      </w:pPr>
      <w:r w:rsidRPr="000E0BE5">
        <w:rPr>
          <w:rFonts w:ascii="Aptos" w:hAnsi="Aptos" w:cs="Arial"/>
          <w:b/>
          <w:bCs/>
          <w:color w:val="808080" w:themeColor="background1" w:themeShade="80"/>
          <w:sz w:val="18"/>
          <w:szCs w:val="18"/>
          <w:u w:val="single"/>
          <w:lang w:val="fr-FR"/>
        </w:rPr>
        <w:t>Procédure d’évaluation et sélection</w:t>
      </w:r>
    </w:p>
    <w:p w14:paraId="67BD751A" w14:textId="77777777" w:rsidR="00BA4E54" w:rsidRPr="000E0BE5" w:rsidRDefault="00BA4E54" w:rsidP="00D872EB">
      <w:pPr>
        <w:ind w:right="140"/>
        <w:rPr>
          <w:rFonts w:ascii="Aptos" w:hAnsi="Aptos" w:cs="Arial"/>
          <w:b/>
          <w:bCs/>
          <w:color w:val="808080" w:themeColor="background1" w:themeShade="80"/>
          <w:sz w:val="18"/>
          <w:szCs w:val="18"/>
          <w:u w:val="single"/>
          <w:lang w:val="fr-FR"/>
        </w:rPr>
      </w:pPr>
    </w:p>
    <w:p w14:paraId="50AED4EA" w14:textId="57971BA6" w:rsidR="004E7C20" w:rsidRPr="000E0BE5" w:rsidRDefault="004E7C20" w:rsidP="006E6DA7">
      <w:pPr>
        <w:pStyle w:val="Paragraphedeliste"/>
        <w:numPr>
          <w:ilvl w:val="0"/>
          <w:numId w:val="13"/>
        </w:numPr>
        <w:ind w:right="140"/>
        <w:rPr>
          <w:rFonts w:ascii="Aptos" w:hAnsi="Aptos" w:cs="Arial"/>
          <w:bCs/>
          <w:color w:val="808080" w:themeColor="background1" w:themeShade="80"/>
          <w:sz w:val="18"/>
          <w:szCs w:val="18"/>
          <w:lang w:val="fr-FR"/>
        </w:rPr>
      </w:pPr>
      <w:r w:rsidRPr="000E0BE5">
        <w:rPr>
          <w:rFonts w:ascii="Aptos" w:hAnsi="Aptos" w:cs="Arial"/>
          <w:b/>
          <w:color w:val="808080" w:themeColor="background1" w:themeShade="80"/>
          <w:sz w:val="18"/>
          <w:szCs w:val="18"/>
          <w:lang w:val="fr-FR"/>
        </w:rPr>
        <w:t xml:space="preserve">RECEVABILITE </w:t>
      </w:r>
      <w:r w:rsidRPr="000E0BE5">
        <w:rPr>
          <w:rFonts w:ascii="Aptos" w:hAnsi="Aptos" w:cs="Arial"/>
          <w:bCs/>
          <w:color w:val="808080" w:themeColor="background1" w:themeShade="80"/>
          <w:sz w:val="18"/>
          <w:szCs w:val="18"/>
          <w:lang w:val="fr-FR"/>
        </w:rPr>
        <w:t>(géré par le bureau)</w:t>
      </w:r>
    </w:p>
    <w:p w14:paraId="0F3AED8F" w14:textId="17BE82A9" w:rsidR="00BA4E54" w:rsidRPr="00AB64C4" w:rsidRDefault="00222774" w:rsidP="00AB64C4">
      <w:pPr>
        <w:pStyle w:val="Paragraphedeliste"/>
        <w:ind w:left="0" w:right="140" w:firstLine="708"/>
        <w:rPr>
          <w:rFonts w:ascii="Aptos" w:hAnsi="Aptos" w:cs="Arial"/>
          <w:i/>
          <w:iCs/>
          <w:color w:val="808080" w:themeColor="background1" w:themeShade="80"/>
          <w:sz w:val="18"/>
          <w:szCs w:val="18"/>
          <w:lang w:val="fr-FR"/>
        </w:rPr>
      </w:pPr>
      <w:r w:rsidRPr="00BA4E54">
        <w:rPr>
          <w:rFonts w:ascii="Aptos" w:hAnsi="Aptos" w:cs="Arial"/>
          <w:i/>
          <w:iCs/>
          <w:color w:val="808080" w:themeColor="background1" w:themeShade="80"/>
          <w:sz w:val="18"/>
          <w:szCs w:val="18"/>
          <w:lang w:val="fr-FR"/>
        </w:rPr>
        <w:t>Les porteurs recevront un A.R. et accord de recevabilité à réception du dossier.</w:t>
      </w:r>
    </w:p>
    <w:p w14:paraId="5E2B046D" w14:textId="77777777" w:rsidR="004E7C20" w:rsidRPr="00D82323" w:rsidRDefault="004E7C20" w:rsidP="004E7C20">
      <w:pPr>
        <w:ind w:right="140"/>
        <w:rPr>
          <w:rFonts w:ascii="Aptos" w:hAnsi="Aptos" w:cs="Arial"/>
          <w:bCs/>
          <w:color w:val="808080" w:themeColor="background1" w:themeShade="80"/>
          <w:sz w:val="18"/>
          <w:szCs w:val="18"/>
          <w:lang w:val="fr-FR"/>
        </w:rPr>
      </w:pPr>
      <w:r w:rsidRPr="00D82323">
        <w:rPr>
          <w:rFonts w:ascii="Aptos" w:hAnsi="Aptos" w:cs="Arial"/>
          <w:bCs/>
          <w:color w:val="808080" w:themeColor="background1" w:themeShade="80"/>
          <w:sz w:val="18"/>
          <w:szCs w:val="18"/>
          <w:lang w:val="fr-FR"/>
        </w:rPr>
        <w:t xml:space="preserve">Critère 1. Respect de la date de dépôt électronique </w:t>
      </w:r>
    </w:p>
    <w:p w14:paraId="3355A742" w14:textId="249CAEC6" w:rsidR="004E7C20" w:rsidRPr="00D82323" w:rsidRDefault="004E7C20" w:rsidP="004E7C20">
      <w:pPr>
        <w:ind w:right="140"/>
        <w:rPr>
          <w:rFonts w:ascii="Aptos" w:hAnsi="Aptos" w:cs="Arial"/>
          <w:bCs/>
          <w:color w:val="808080" w:themeColor="background1" w:themeShade="80"/>
          <w:sz w:val="18"/>
          <w:szCs w:val="18"/>
          <w:lang w:val="fr-FR"/>
        </w:rPr>
      </w:pPr>
      <w:r w:rsidRPr="00D82323">
        <w:rPr>
          <w:rFonts w:ascii="Aptos" w:hAnsi="Aptos" w:cs="Arial"/>
          <w:bCs/>
          <w:color w:val="808080" w:themeColor="background1" w:themeShade="80"/>
          <w:sz w:val="18"/>
          <w:szCs w:val="18"/>
          <w:lang w:val="fr-FR"/>
        </w:rPr>
        <w:t xml:space="preserve">Critère 2. Respect des règles budgétaires </w:t>
      </w:r>
      <w:r w:rsidR="001F4DA9">
        <w:rPr>
          <w:rFonts w:ascii="Aptos" w:hAnsi="Aptos" w:cs="Arial"/>
          <w:bCs/>
          <w:color w:val="808080" w:themeColor="background1" w:themeShade="80"/>
          <w:sz w:val="18"/>
          <w:szCs w:val="18"/>
          <w:lang w:val="fr-FR"/>
        </w:rPr>
        <w:t>des</w:t>
      </w:r>
      <w:r w:rsidRPr="00D82323">
        <w:rPr>
          <w:rFonts w:ascii="Aptos" w:hAnsi="Aptos" w:cs="Arial"/>
          <w:bCs/>
          <w:color w:val="808080" w:themeColor="background1" w:themeShade="80"/>
          <w:sz w:val="18"/>
          <w:szCs w:val="18"/>
          <w:lang w:val="fr-FR"/>
        </w:rPr>
        <w:t xml:space="preserve"> structures gestionnaires concernées</w:t>
      </w:r>
      <w:r w:rsidR="00B90D83" w:rsidRPr="000E0BE5">
        <w:rPr>
          <w:rFonts w:ascii="Aptos" w:hAnsi="Aptos" w:cs="Arial"/>
          <w:bCs/>
          <w:color w:val="808080" w:themeColor="background1" w:themeShade="80"/>
          <w:sz w:val="18"/>
          <w:szCs w:val="18"/>
          <w:lang w:val="fr-FR"/>
        </w:rPr>
        <w:t xml:space="preserve"> avec lesquelles vous avez dû monter le financement</w:t>
      </w:r>
      <w:r w:rsidRPr="00D82323">
        <w:rPr>
          <w:rFonts w:ascii="Aptos" w:hAnsi="Aptos" w:cs="Arial"/>
          <w:bCs/>
          <w:color w:val="808080" w:themeColor="background1" w:themeShade="80"/>
          <w:sz w:val="18"/>
          <w:szCs w:val="18"/>
          <w:lang w:val="fr-FR"/>
        </w:rPr>
        <w:t>.</w:t>
      </w:r>
    </w:p>
    <w:p w14:paraId="77FE6AC3" w14:textId="7B7C3945" w:rsidR="004E7C20" w:rsidRPr="00D82323" w:rsidRDefault="004E7C20" w:rsidP="004E7C20">
      <w:pPr>
        <w:ind w:right="140"/>
        <w:rPr>
          <w:rFonts w:ascii="Aptos" w:hAnsi="Aptos" w:cs="Arial"/>
          <w:bCs/>
          <w:color w:val="808080" w:themeColor="background1" w:themeShade="80"/>
          <w:sz w:val="18"/>
          <w:szCs w:val="18"/>
          <w:lang w:val="fr-FR"/>
        </w:rPr>
      </w:pPr>
      <w:r w:rsidRPr="00D82323">
        <w:rPr>
          <w:rFonts w:ascii="Aptos" w:hAnsi="Aptos" w:cs="Arial"/>
          <w:bCs/>
          <w:color w:val="808080" w:themeColor="background1" w:themeShade="80"/>
          <w:sz w:val="18"/>
          <w:szCs w:val="18"/>
          <w:lang w:val="fr-FR"/>
        </w:rPr>
        <w:t xml:space="preserve">Critère 3. Respect des formats </w:t>
      </w:r>
      <w:r w:rsidRPr="000E0BE5">
        <w:rPr>
          <w:rFonts w:ascii="Aptos" w:hAnsi="Aptos" w:cs="Arial"/>
          <w:bCs/>
          <w:color w:val="808080" w:themeColor="background1" w:themeShade="80"/>
          <w:sz w:val="18"/>
          <w:szCs w:val="18"/>
          <w:lang w:val="fr-FR"/>
        </w:rPr>
        <w:t xml:space="preserve">de dépôt </w:t>
      </w:r>
      <w:r w:rsidRPr="00D82323">
        <w:rPr>
          <w:rFonts w:ascii="Aptos" w:hAnsi="Aptos" w:cs="Arial"/>
          <w:bCs/>
          <w:color w:val="808080" w:themeColor="background1" w:themeShade="80"/>
          <w:sz w:val="18"/>
          <w:szCs w:val="18"/>
          <w:lang w:val="fr-FR"/>
        </w:rPr>
        <w:t>demandés</w:t>
      </w:r>
      <w:r w:rsidRPr="000E0BE5">
        <w:rPr>
          <w:rFonts w:ascii="Aptos" w:hAnsi="Aptos" w:cs="Arial"/>
          <w:bCs/>
          <w:color w:val="808080" w:themeColor="background1" w:themeShade="80"/>
          <w:sz w:val="18"/>
          <w:szCs w:val="18"/>
          <w:lang w:val="fr-FR"/>
        </w:rPr>
        <w:t xml:space="preserve"> et rédaction impérative en français </w:t>
      </w:r>
      <w:r w:rsidR="008E09F0">
        <w:rPr>
          <w:rFonts w:ascii="Aptos" w:hAnsi="Aptos" w:cs="Arial"/>
          <w:bCs/>
          <w:color w:val="808080" w:themeColor="background1" w:themeShade="80"/>
          <w:sz w:val="18"/>
          <w:szCs w:val="18"/>
          <w:lang w:val="fr-FR"/>
        </w:rPr>
        <w:t>sans changer police et taille.</w:t>
      </w:r>
    </w:p>
    <w:p w14:paraId="7652A83B" w14:textId="2BD091F5" w:rsidR="004E7C20" w:rsidRPr="00D82323" w:rsidRDefault="004E7C20" w:rsidP="004E7C20">
      <w:pPr>
        <w:ind w:right="140"/>
        <w:rPr>
          <w:rFonts w:ascii="Aptos" w:hAnsi="Aptos" w:cs="Arial"/>
          <w:bCs/>
          <w:color w:val="808080" w:themeColor="background1" w:themeShade="80"/>
          <w:sz w:val="18"/>
          <w:szCs w:val="18"/>
          <w:lang w:val="fr-FR"/>
        </w:rPr>
      </w:pPr>
      <w:r w:rsidRPr="00D82323">
        <w:rPr>
          <w:rFonts w:ascii="Aptos" w:hAnsi="Aptos" w:cs="Arial"/>
          <w:bCs/>
          <w:color w:val="808080" w:themeColor="background1" w:themeShade="80"/>
          <w:sz w:val="18"/>
          <w:szCs w:val="18"/>
          <w:lang w:val="fr-FR"/>
        </w:rPr>
        <w:t>Critère 4. Visa des directeurs des laboratoires Ingénierie@Lyon.</w:t>
      </w:r>
    </w:p>
    <w:p w14:paraId="3A76E431" w14:textId="4C8C6FA2" w:rsidR="006E6DA7" w:rsidRPr="000E0BE5" w:rsidRDefault="004E7C20" w:rsidP="004E7C20">
      <w:pPr>
        <w:ind w:right="140"/>
        <w:rPr>
          <w:rFonts w:ascii="Aptos" w:hAnsi="Aptos" w:cs="Arial"/>
          <w:bCs/>
          <w:color w:val="808080" w:themeColor="background1" w:themeShade="80"/>
          <w:sz w:val="18"/>
          <w:szCs w:val="18"/>
          <w:lang w:val="fr-FR"/>
        </w:rPr>
      </w:pPr>
      <w:r w:rsidRPr="00D82323">
        <w:rPr>
          <w:rFonts w:ascii="Aptos" w:hAnsi="Aptos" w:cs="Arial"/>
          <w:bCs/>
          <w:color w:val="808080" w:themeColor="background1" w:themeShade="80"/>
          <w:sz w:val="18"/>
          <w:szCs w:val="18"/>
          <w:lang w:val="fr-FR"/>
        </w:rPr>
        <w:t>Critère 5. Présence au minimum de 2 laboratoires Ingénierie@Lyon</w:t>
      </w:r>
      <w:r w:rsidR="00BA4E54">
        <w:rPr>
          <w:rFonts w:ascii="Aptos" w:hAnsi="Aptos" w:cs="Arial"/>
          <w:bCs/>
          <w:color w:val="808080" w:themeColor="background1" w:themeShade="80"/>
          <w:sz w:val="18"/>
          <w:szCs w:val="18"/>
          <w:lang w:val="fr-FR"/>
        </w:rPr>
        <w:t>.</w:t>
      </w:r>
    </w:p>
    <w:p w14:paraId="6302A8EA" w14:textId="77777777" w:rsidR="00222774" w:rsidRPr="000E0BE5" w:rsidRDefault="00222774" w:rsidP="004E7C20">
      <w:pPr>
        <w:ind w:right="140"/>
        <w:rPr>
          <w:rFonts w:ascii="Aptos" w:hAnsi="Aptos" w:cs="Arial"/>
          <w:color w:val="808080" w:themeColor="background1" w:themeShade="80"/>
          <w:sz w:val="18"/>
          <w:szCs w:val="18"/>
          <w:lang w:val="fr-FR"/>
        </w:rPr>
      </w:pPr>
    </w:p>
    <w:p w14:paraId="135BB77E" w14:textId="55254954" w:rsidR="006E6DA7" w:rsidRPr="000E0BE5" w:rsidRDefault="006E6DA7" w:rsidP="006E6DA7">
      <w:pPr>
        <w:pStyle w:val="Paragraphedeliste"/>
        <w:numPr>
          <w:ilvl w:val="0"/>
          <w:numId w:val="11"/>
        </w:numPr>
        <w:ind w:right="140"/>
        <w:rPr>
          <w:rFonts w:ascii="Aptos" w:hAnsi="Aptos" w:cs="Arial"/>
          <w:color w:val="808080" w:themeColor="background1" w:themeShade="80"/>
          <w:sz w:val="18"/>
          <w:szCs w:val="18"/>
          <w:lang w:val="fr-FR"/>
        </w:rPr>
      </w:pPr>
      <w:r w:rsidRPr="000E0BE5">
        <w:rPr>
          <w:rFonts w:ascii="Aptos" w:hAnsi="Aptos" w:cs="Arial"/>
          <w:b/>
          <w:bCs/>
          <w:color w:val="808080" w:themeColor="background1" w:themeShade="80"/>
          <w:sz w:val="18"/>
          <w:szCs w:val="18"/>
          <w:lang w:val="fr-FR"/>
        </w:rPr>
        <w:t xml:space="preserve">EVALUATION </w:t>
      </w:r>
      <w:r w:rsidR="000679F2" w:rsidRPr="000E0BE5">
        <w:rPr>
          <w:rFonts w:ascii="Aptos" w:hAnsi="Aptos" w:cs="Arial"/>
          <w:b/>
          <w:bCs/>
          <w:color w:val="808080" w:themeColor="background1" w:themeShade="80"/>
          <w:sz w:val="18"/>
          <w:szCs w:val="18"/>
          <w:lang w:val="fr-FR"/>
        </w:rPr>
        <w:t xml:space="preserve">AVEC AUDITION DU PORTEUR LE </w:t>
      </w:r>
      <w:r w:rsidR="00AB64C4">
        <w:rPr>
          <w:rFonts w:ascii="Aptos" w:hAnsi="Aptos" w:cs="Arial"/>
          <w:b/>
          <w:bCs/>
          <w:color w:val="808080" w:themeColor="background1" w:themeShade="80"/>
          <w:sz w:val="18"/>
          <w:szCs w:val="18"/>
          <w:lang w:val="fr-FR"/>
        </w:rPr>
        <w:t>21</w:t>
      </w:r>
      <w:r w:rsidR="000679F2" w:rsidRPr="000E0BE5">
        <w:rPr>
          <w:rFonts w:ascii="Aptos" w:hAnsi="Aptos" w:cs="Arial"/>
          <w:b/>
          <w:bCs/>
          <w:color w:val="808080" w:themeColor="background1" w:themeShade="80"/>
          <w:sz w:val="18"/>
          <w:szCs w:val="18"/>
          <w:lang w:val="fr-FR"/>
        </w:rPr>
        <w:t xml:space="preserve"> MAI 202</w:t>
      </w:r>
      <w:r w:rsidR="00AB64C4">
        <w:rPr>
          <w:rFonts w:ascii="Aptos" w:hAnsi="Aptos" w:cs="Arial"/>
          <w:b/>
          <w:bCs/>
          <w:color w:val="808080" w:themeColor="background1" w:themeShade="80"/>
          <w:sz w:val="18"/>
          <w:szCs w:val="18"/>
          <w:lang w:val="fr-FR"/>
        </w:rPr>
        <w:t>5</w:t>
      </w:r>
      <w:r w:rsidR="0082029F">
        <w:rPr>
          <w:rFonts w:ascii="Aptos" w:hAnsi="Aptos" w:cs="Arial"/>
          <w:b/>
          <w:bCs/>
          <w:color w:val="808080" w:themeColor="background1" w:themeShade="80"/>
          <w:sz w:val="18"/>
          <w:szCs w:val="18"/>
          <w:lang w:val="fr-FR"/>
        </w:rPr>
        <w:t xml:space="preserve"> (CEV)</w:t>
      </w:r>
    </w:p>
    <w:p w14:paraId="76326E75" w14:textId="75C27A7B" w:rsidR="00222774" w:rsidRPr="00BA4E54" w:rsidRDefault="006E6DA7" w:rsidP="00CE3347">
      <w:pPr>
        <w:ind w:left="708" w:right="140"/>
        <w:rPr>
          <w:rFonts w:ascii="Aptos" w:hAnsi="Aptos" w:cs="Arial"/>
          <w:i/>
          <w:iCs/>
          <w:color w:val="808080" w:themeColor="background1" w:themeShade="80"/>
          <w:sz w:val="18"/>
          <w:szCs w:val="18"/>
          <w:lang w:val="fr-FR"/>
        </w:rPr>
      </w:pPr>
      <w:r w:rsidRPr="00BA4E54">
        <w:rPr>
          <w:rFonts w:ascii="Aptos" w:hAnsi="Aptos" w:cs="Arial"/>
          <w:i/>
          <w:iCs/>
          <w:color w:val="808080" w:themeColor="background1" w:themeShade="80"/>
          <w:sz w:val="18"/>
          <w:szCs w:val="18"/>
          <w:lang w:val="fr-FR"/>
        </w:rPr>
        <w:t>Les critères d’évaluation du CEV portent sur l’excellence scientifique, l’innovation, la qualité de la transdisciplinarité et le respect des spécifications budgétaires</w:t>
      </w:r>
      <w:r w:rsidR="00222774" w:rsidRPr="00BA4E54">
        <w:rPr>
          <w:rFonts w:ascii="Aptos" w:hAnsi="Aptos" w:cs="Arial"/>
          <w:i/>
          <w:iCs/>
          <w:color w:val="808080" w:themeColor="background1" w:themeShade="80"/>
          <w:sz w:val="18"/>
          <w:szCs w:val="18"/>
          <w:lang w:val="fr-FR"/>
        </w:rPr>
        <w:t>.</w:t>
      </w:r>
    </w:p>
    <w:p w14:paraId="402B801A" w14:textId="134AA9C4" w:rsidR="00D82323" w:rsidRPr="00AB64C4" w:rsidRDefault="00222774" w:rsidP="00AB64C4">
      <w:pPr>
        <w:ind w:right="140" w:firstLine="708"/>
        <w:rPr>
          <w:rFonts w:ascii="Aptos" w:hAnsi="Aptos" w:cs="Arial"/>
          <w:i/>
          <w:iCs/>
          <w:color w:val="808080" w:themeColor="background1" w:themeShade="80"/>
          <w:sz w:val="18"/>
          <w:szCs w:val="18"/>
          <w:lang w:val="fr-FR"/>
        </w:rPr>
      </w:pPr>
      <w:r w:rsidRPr="00BA4E54">
        <w:rPr>
          <w:rFonts w:ascii="Aptos" w:hAnsi="Aptos" w:cs="Arial"/>
          <w:i/>
          <w:iCs/>
          <w:color w:val="808080" w:themeColor="background1" w:themeShade="80"/>
          <w:sz w:val="18"/>
          <w:szCs w:val="18"/>
          <w:lang w:val="fr-FR"/>
        </w:rPr>
        <w:t xml:space="preserve">Les projets seront classés soit </w:t>
      </w:r>
      <w:r w:rsidR="0082029F">
        <w:rPr>
          <w:rFonts w:ascii="Aptos" w:hAnsi="Aptos" w:cs="Arial"/>
          <w:i/>
          <w:iCs/>
          <w:color w:val="808080" w:themeColor="background1" w:themeShade="80"/>
          <w:sz w:val="18"/>
          <w:szCs w:val="18"/>
          <w:lang w:val="fr-FR"/>
        </w:rPr>
        <w:t>C</w:t>
      </w:r>
      <w:r w:rsidRPr="00BA4E54">
        <w:rPr>
          <w:rFonts w:ascii="Aptos" w:hAnsi="Aptos" w:cs="Arial"/>
          <w:i/>
          <w:iCs/>
          <w:color w:val="808080" w:themeColor="background1" w:themeShade="80"/>
          <w:sz w:val="18"/>
          <w:szCs w:val="18"/>
          <w:lang w:val="fr-FR"/>
        </w:rPr>
        <w:t xml:space="preserve"> (à porter à l’évaluation du CoPil) soit </w:t>
      </w:r>
      <w:r w:rsidR="0082029F">
        <w:rPr>
          <w:rFonts w:ascii="Aptos" w:hAnsi="Aptos" w:cs="Arial"/>
          <w:i/>
          <w:iCs/>
          <w:color w:val="808080" w:themeColor="background1" w:themeShade="80"/>
          <w:sz w:val="18"/>
          <w:szCs w:val="18"/>
          <w:lang w:val="fr-FR"/>
        </w:rPr>
        <w:t>D</w:t>
      </w:r>
      <w:r w:rsidRPr="00BA4E54">
        <w:rPr>
          <w:rFonts w:ascii="Aptos" w:hAnsi="Aptos" w:cs="Arial"/>
          <w:i/>
          <w:iCs/>
          <w:color w:val="808080" w:themeColor="background1" w:themeShade="80"/>
          <w:sz w:val="18"/>
          <w:szCs w:val="18"/>
          <w:lang w:val="fr-FR"/>
        </w:rPr>
        <w:t xml:space="preserve"> (non retenu</w:t>
      </w:r>
      <w:r w:rsidR="00BA4E54">
        <w:rPr>
          <w:rFonts w:ascii="Aptos" w:hAnsi="Aptos" w:cs="Arial"/>
          <w:i/>
          <w:iCs/>
          <w:color w:val="808080" w:themeColor="background1" w:themeShade="80"/>
          <w:sz w:val="18"/>
          <w:szCs w:val="18"/>
          <w:lang w:val="fr-FR"/>
        </w:rPr>
        <w:t xml:space="preserve"> au CEV</w:t>
      </w:r>
      <w:r w:rsidRPr="00BA4E54">
        <w:rPr>
          <w:rFonts w:ascii="Aptos" w:hAnsi="Aptos" w:cs="Arial"/>
          <w:i/>
          <w:iCs/>
          <w:color w:val="808080" w:themeColor="background1" w:themeShade="80"/>
          <w:sz w:val="18"/>
          <w:szCs w:val="18"/>
          <w:lang w:val="fr-FR"/>
        </w:rPr>
        <w:t>).</w:t>
      </w:r>
      <w:r w:rsidR="004E7C20" w:rsidRPr="00BA4E54">
        <w:rPr>
          <w:rFonts w:ascii="Aptos" w:hAnsi="Aptos" w:cs="Arial"/>
          <w:i/>
          <w:iCs/>
          <w:color w:val="808080" w:themeColor="background1" w:themeShade="80"/>
          <w:sz w:val="18"/>
          <w:szCs w:val="18"/>
          <w:lang w:val="fr-FR"/>
        </w:rPr>
        <w:br/>
      </w:r>
      <w:r w:rsidR="00D82323" w:rsidRPr="000E0BE5">
        <w:rPr>
          <w:rFonts w:ascii="Aptos" w:hAnsi="Aptos" w:cs="Arial"/>
          <w:bCs/>
          <w:color w:val="808080" w:themeColor="background1" w:themeShade="80"/>
          <w:sz w:val="18"/>
          <w:szCs w:val="18"/>
          <w:lang w:val="fr-FR"/>
        </w:rPr>
        <w:t xml:space="preserve">Critère 6. Projet </w:t>
      </w:r>
      <w:r w:rsidR="00B90D83" w:rsidRPr="000E0BE5">
        <w:rPr>
          <w:rFonts w:ascii="Aptos" w:hAnsi="Aptos" w:cs="Arial"/>
          <w:bCs/>
          <w:color w:val="808080" w:themeColor="background1" w:themeShade="80"/>
          <w:sz w:val="18"/>
          <w:szCs w:val="18"/>
          <w:lang w:val="fr-FR"/>
        </w:rPr>
        <w:t xml:space="preserve">intégralement financé </w:t>
      </w:r>
      <w:r w:rsidR="00D82323" w:rsidRPr="000E0BE5">
        <w:rPr>
          <w:rFonts w:ascii="Aptos" w:hAnsi="Aptos" w:cs="Arial"/>
          <w:bCs/>
          <w:color w:val="808080" w:themeColor="background1" w:themeShade="80"/>
          <w:sz w:val="18"/>
          <w:szCs w:val="18"/>
          <w:lang w:val="fr-FR"/>
        </w:rPr>
        <w:t xml:space="preserve">par l’abondement ANR-Carnot </w:t>
      </w:r>
    </w:p>
    <w:p w14:paraId="5FDE3864" w14:textId="7CEAE283" w:rsidR="00D82323" w:rsidRPr="00D82323" w:rsidRDefault="00D82323" w:rsidP="004E7C20">
      <w:pPr>
        <w:ind w:right="140"/>
        <w:rPr>
          <w:rFonts w:ascii="Aptos" w:hAnsi="Aptos" w:cs="Arial"/>
          <w:bCs/>
          <w:color w:val="808080" w:themeColor="background1" w:themeShade="80"/>
          <w:sz w:val="18"/>
          <w:szCs w:val="18"/>
          <w:lang w:val="fr-FR"/>
        </w:rPr>
      </w:pPr>
      <w:r w:rsidRPr="00D82323">
        <w:rPr>
          <w:rFonts w:ascii="Aptos" w:hAnsi="Aptos" w:cs="Arial"/>
          <w:bCs/>
          <w:color w:val="808080" w:themeColor="background1" w:themeShade="80"/>
          <w:sz w:val="18"/>
          <w:szCs w:val="18"/>
          <w:lang w:val="fr-FR"/>
        </w:rPr>
        <w:t>Critère 7. Qualité scientifique</w:t>
      </w:r>
      <w:r w:rsidR="004E7C20" w:rsidRPr="000E0BE5">
        <w:rPr>
          <w:rFonts w:ascii="Aptos" w:hAnsi="Aptos" w:cs="Arial"/>
          <w:bCs/>
          <w:color w:val="808080" w:themeColor="background1" w:themeShade="80"/>
          <w:sz w:val="18"/>
          <w:szCs w:val="18"/>
          <w:lang w:val="fr-FR"/>
        </w:rPr>
        <w:t xml:space="preserve"> du projet</w:t>
      </w:r>
      <w:r w:rsidR="00B90D83" w:rsidRPr="000E0BE5">
        <w:rPr>
          <w:rFonts w:ascii="Aptos" w:hAnsi="Aptos" w:cs="Arial"/>
          <w:bCs/>
          <w:color w:val="808080" w:themeColor="background1" w:themeShade="80"/>
          <w:sz w:val="18"/>
          <w:szCs w:val="18"/>
          <w:lang w:val="fr-FR"/>
        </w:rPr>
        <w:t xml:space="preserve"> </w:t>
      </w:r>
      <w:r w:rsidRPr="00D82323">
        <w:rPr>
          <w:rFonts w:ascii="Aptos" w:hAnsi="Aptos" w:cs="Arial"/>
          <w:bCs/>
          <w:color w:val="808080" w:themeColor="background1" w:themeShade="80"/>
          <w:sz w:val="18"/>
          <w:szCs w:val="18"/>
          <w:lang w:val="fr-FR"/>
        </w:rPr>
        <w:t xml:space="preserve">: innovation, positionnement international, état de l’art, démonstrateur </w:t>
      </w:r>
    </w:p>
    <w:p w14:paraId="6B263116" w14:textId="77777777" w:rsidR="00D82323" w:rsidRPr="00D82323" w:rsidRDefault="00D82323" w:rsidP="004E7C20">
      <w:pPr>
        <w:ind w:right="140"/>
        <w:rPr>
          <w:rFonts w:ascii="Aptos" w:hAnsi="Aptos" w:cs="Arial"/>
          <w:bCs/>
          <w:color w:val="808080" w:themeColor="background1" w:themeShade="80"/>
          <w:sz w:val="18"/>
          <w:szCs w:val="18"/>
          <w:lang w:val="fr-FR"/>
        </w:rPr>
      </w:pPr>
      <w:r w:rsidRPr="00D82323">
        <w:rPr>
          <w:rFonts w:ascii="Aptos" w:hAnsi="Aptos" w:cs="Arial"/>
          <w:bCs/>
          <w:color w:val="808080" w:themeColor="background1" w:themeShade="80"/>
          <w:sz w:val="18"/>
          <w:szCs w:val="18"/>
          <w:lang w:val="fr-FR"/>
        </w:rPr>
        <w:t>Critère 8. Qualité scientifique du porteur</w:t>
      </w:r>
      <w:r w:rsidR="004E7C20" w:rsidRPr="000E0BE5">
        <w:rPr>
          <w:rFonts w:ascii="Aptos" w:hAnsi="Aptos" w:cs="Arial"/>
          <w:bCs/>
          <w:color w:val="808080" w:themeColor="background1" w:themeShade="80"/>
          <w:sz w:val="18"/>
          <w:szCs w:val="18"/>
          <w:lang w:val="fr-FR"/>
        </w:rPr>
        <w:t xml:space="preserve">, </w:t>
      </w:r>
      <w:r w:rsidRPr="00D82323">
        <w:rPr>
          <w:rFonts w:ascii="Aptos" w:hAnsi="Aptos" w:cs="Arial"/>
          <w:bCs/>
          <w:color w:val="808080" w:themeColor="background1" w:themeShade="80"/>
          <w:sz w:val="18"/>
          <w:szCs w:val="18"/>
          <w:lang w:val="fr-FR"/>
        </w:rPr>
        <w:t>des équipes concernées et appétence pour la recherche partenariale</w:t>
      </w:r>
    </w:p>
    <w:p w14:paraId="33361440" w14:textId="2740D2FC" w:rsidR="00D82323" w:rsidRPr="00D82323" w:rsidRDefault="00D82323" w:rsidP="004E7C20">
      <w:pPr>
        <w:ind w:right="140"/>
        <w:rPr>
          <w:rFonts w:ascii="Aptos" w:hAnsi="Aptos" w:cs="Arial"/>
          <w:bCs/>
          <w:color w:val="808080" w:themeColor="background1" w:themeShade="80"/>
          <w:sz w:val="18"/>
          <w:szCs w:val="18"/>
          <w:lang w:val="fr-FR"/>
        </w:rPr>
      </w:pPr>
      <w:r w:rsidRPr="00D82323">
        <w:rPr>
          <w:rFonts w:ascii="Aptos" w:hAnsi="Aptos" w:cs="Arial"/>
          <w:bCs/>
          <w:color w:val="808080" w:themeColor="background1" w:themeShade="80"/>
          <w:sz w:val="18"/>
          <w:szCs w:val="18"/>
          <w:lang w:val="fr-FR"/>
        </w:rPr>
        <w:t>Critère 9. Qualité de la transdisciplinarité </w:t>
      </w:r>
    </w:p>
    <w:p w14:paraId="5411D238" w14:textId="1D78C3E0" w:rsidR="004E7C20" w:rsidRPr="000E0BE5" w:rsidRDefault="00D82323" w:rsidP="004E7C20">
      <w:pPr>
        <w:ind w:right="140"/>
        <w:rPr>
          <w:rFonts w:ascii="Aptos" w:hAnsi="Aptos" w:cs="Arial"/>
          <w:bCs/>
          <w:color w:val="808080" w:themeColor="background1" w:themeShade="80"/>
          <w:sz w:val="18"/>
          <w:szCs w:val="18"/>
          <w:lang w:val="fr-FR"/>
        </w:rPr>
      </w:pPr>
      <w:r w:rsidRPr="00D82323">
        <w:rPr>
          <w:rFonts w:ascii="Aptos" w:hAnsi="Aptos" w:cs="Arial"/>
          <w:bCs/>
          <w:color w:val="808080" w:themeColor="background1" w:themeShade="80"/>
          <w:sz w:val="18"/>
          <w:szCs w:val="18"/>
          <w:lang w:val="fr-FR"/>
        </w:rPr>
        <w:t>Critère 1</w:t>
      </w:r>
      <w:r w:rsidR="00606752">
        <w:rPr>
          <w:rFonts w:ascii="Aptos" w:hAnsi="Aptos" w:cs="Arial"/>
          <w:bCs/>
          <w:color w:val="808080" w:themeColor="background1" w:themeShade="80"/>
          <w:sz w:val="18"/>
          <w:szCs w:val="18"/>
          <w:lang w:val="fr-FR"/>
        </w:rPr>
        <w:t>0</w:t>
      </w:r>
      <w:r w:rsidRPr="00D82323">
        <w:rPr>
          <w:rFonts w:ascii="Aptos" w:hAnsi="Aptos" w:cs="Arial"/>
          <w:bCs/>
          <w:color w:val="808080" w:themeColor="background1" w:themeShade="80"/>
          <w:sz w:val="18"/>
          <w:szCs w:val="18"/>
          <w:lang w:val="fr-FR"/>
        </w:rPr>
        <w:t>. Faisabilité et impact pour évaluer la potentialité de valorisation industrielle.</w:t>
      </w:r>
    </w:p>
    <w:p w14:paraId="0197AC26" w14:textId="77777777" w:rsidR="00442F62" w:rsidRPr="000E0BE5" w:rsidRDefault="00442F62" w:rsidP="00442F62">
      <w:pPr>
        <w:pStyle w:val="Paragraphedeliste"/>
        <w:ind w:right="140"/>
        <w:rPr>
          <w:rFonts w:ascii="Aptos" w:hAnsi="Aptos" w:cs="Arial"/>
          <w:color w:val="808080" w:themeColor="background1" w:themeShade="80"/>
          <w:sz w:val="18"/>
          <w:szCs w:val="18"/>
          <w:lang w:val="fr-FR"/>
        </w:rPr>
      </w:pPr>
    </w:p>
    <w:p w14:paraId="431C1582" w14:textId="71C805C2" w:rsidR="00442F62" w:rsidRPr="000E0BE5" w:rsidRDefault="00442F62" w:rsidP="00442F62">
      <w:pPr>
        <w:pStyle w:val="Paragraphedeliste"/>
        <w:numPr>
          <w:ilvl w:val="0"/>
          <w:numId w:val="11"/>
        </w:numPr>
        <w:ind w:right="140"/>
        <w:rPr>
          <w:rFonts w:ascii="Aptos" w:hAnsi="Aptos" w:cs="Arial"/>
          <w:color w:val="808080" w:themeColor="background1" w:themeShade="80"/>
          <w:sz w:val="18"/>
          <w:szCs w:val="18"/>
          <w:lang w:val="fr-FR"/>
        </w:rPr>
      </w:pPr>
      <w:r w:rsidRPr="000E0BE5">
        <w:rPr>
          <w:rFonts w:ascii="Aptos" w:hAnsi="Aptos" w:cs="Arial"/>
          <w:b/>
          <w:bCs/>
          <w:color w:val="808080" w:themeColor="background1" w:themeShade="80"/>
          <w:sz w:val="18"/>
          <w:szCs w:val="18"/>
          <w:lang w:val="fr-FR"/>
        </w:rPr>
        <w:t>SELECTION</w:t>
      </w:r>
      <w:r w:rsidRPr="000E0BE5">
        <w:rPr>
          <w:rFonts w:ascii="Aptos" w:hAnsi="Aptos" w:cs="Arial"/>
          <w:color w:val="808080" w:themeColor="background1" w:themeShade="80"/>
          <w:sz w:val="18"/>
          <w:szCs w:val="18"/>
          <w:lang w:val="fr-FR"/>
        </w:rPr>
        <w:t xml:space="preserve"> </w:t>
      </w:r>
      <w:r w:rsidR="008E09F0" w:rsidRPr="008E09F0">
        <w:rPr>
          <w:rFonts w:ascii="Aptos" w:hAnsi="Aptos" w:cs="Arial"/>
          <w:b/>
          <w:bCs/>
          <w:color w:val="808080" w:themeColor="background1" w:themeShade="80"/>
          <w:sz w:val="18"/>
          <w:szCs w:val="18"/>
          <w:lang w:val="fr-FR"/>
        </w:rPr>
        <w:t xml:space="preserve">LE </w:t>
      </w:r>
      <w:r w:rsidR="00AB64C4">
        <w:rPr>
          <w:rFonts w:ascii="Aptos" w:hAnsi="Aptos" w:cs="Arial"/>
          <w:b/>
          <w:bCs/>
          <w:color w:val="808080" w:themeColor="background1" w:themeShade="80"/>
          <w:sz w:val="18"/>
          <w:szCs w:val="18"/>
          <w:lang w:val="fr-FR"/>
        </w:rPr>
        <w:t>3</w:t>
      </w:r>
      <w:r w:rsidR="008E09F0" w:rsidRPr="008E09F0">
        <w:rPr>
          <w:rFonts w:ascii="Aptos" w:hAnsi="Aptos" w:cs="Arial"/>
          <w:b/>
          <w:bCs/>
          <w:color w:val="808080" w:themeColor="background1" w:themeShade="80"/>
          <w:sz w:val="18"/>
          <w:szCs w:val="18"/>
          <w:lang w:val="fr-FR"/>
        </w:rPr>
        <w:t xml:space="preserve"> </w:t>
      </w:r>
      <w:r w:rsidR="008E09F0">
        <w:rPr>
          <w:rFonts w:ascii="Aptos" w:hAnsi="Aptos" w:cs="Arial"/>
          <w:b/>
          <w:bCs/>
          <w:color w:val="808080" w:themeColor="background1" w:themeShade="80"/>
          <w:sz w:val="18"/>
          <w:szCs w:val="18"/>
          <w:lang w:val="fr-FR"/>
        </w:rPr>
        <w:t xml:space="preserve">JUILLET </w:t>
      </w:r>
      <w:r w:rsidR="008E09F0" w:rsidRPr="008E09F0">
        <w:rPr>
          <w:rFonts w:ascii="Aptos" w:hAnsi="Aptos" w:cs="Arial"/>
          <w:b/>
          <w:bCs/>
          <w:color w:val="808080" w:themeColor="background1" w:themeShade="80"/>
          <w:sz w:val="18"/>
          <w:szCs w:val="18"/>
          <w:lang w:val="fr-FR"/>
        </w:rPr>
        <w:t>202</w:t>
      </w:r>
      <w:r w:rsidR="00AB64C4">
        <w:rPr>
          <w:rFonts w:ascii="Aptos" w:hAnsi="Aptos" w:cs="Arial"/>
          <w:b/>
          <w:bCs/>
          <w:color w:val="808080" w:themeColor="background1" w:themeShade="80"/>
          <w:sz w:val="18"/>
          <w:szCs w:val="18"/>
          <w:lang w:val="fr-FR"/>
        </w:rPr>
        <w:t>5</w:t>
      </w:r>
      <w:r w:rsidR="008E09F0" w:rsidRPr="008E09F0">
        <w:rPr>
          <w:rFonts w:ascii="Aptos" w:hAnsi="Aptos" w:cs="Arial"/>
          <w:b/>
          <w:bCs/>
          <w:color w:val="808080" w:themeColor="background1" w:themeShade="80"/>
          <w:sz w:val="18"/>
          <w:szCs w:val="18"/>
          <w:lang w:val="fr-FR"/>
        </w:rPr>
        <w:t xml:space="preserve"> </w:t>
      </w:r>
      <w:r w:rsidR="0082029F">
        <w:rPr>
          <w:rFonts w:ascii="Aptos" w:hAnsi="Aptos" w:cs="Arial"/>
          <w:b/>
          <w:bCs/>
          <w:color w:val="808080" w:themeColor="background1" w:themeShade="80"/>
          <w:sz w:val="18"/>
          <w:szCs w:val="18"/>
          <w:lang w:val="fr-FR"/>
        </w:rPr>
        <w:t>(COPIL)</w:t>
      </w:r>
    </w:p>
    <w:p w14:paraId="4E8A8934" w14:textId="5A61D785" w:rsidR="000679F2" w:rsidRPr="00BA4E54" w:rsidRDefault="000679F2" w:rsidP="00CE3347">
      <w:pPr>
        <w:ind w:right="140" w:firstLine="708"/>
        <w:rPr>
          <w:rFonts w:ascii="Aptos" w:hAnsi="Aptos" w:cs="Arial"/>
          <w:i/>
          <w:iCs/>
          <w:color w:val="808080" w:themeColor="background1" w:themeShade="80"/>
          <w:sz w:val="18"/>
          <w:szCs w:val="18"/>
          <w:lang w:val="fr-FR"/>
        </w:rPr>
      </w:pPr>
      <w:r w:rsidRPr="00BA4E54">
        <w:rPr>
          <w:rFonts w:ascii="Aptos" w:hAnsi="Aptos" w:cs="Arial"/>
          <w:i/>
          <w:iCs/>
          <w:color w:val="808080" w:themeColor="background1" w:themeShade="80"/>
          <w:sz w:val="18"/>
          <w:szCs w:val="18"/>
          <w:lang w:val="fr-FR"/>
        </w:rPr>
        <w:t xml:space="preserve">Les critères du COPIL assoient la politique </w:t>
      </w:r>
      <w:r w:rsidR="00CE3347" w:rsidRPr="00BA4E54">
        <w:rPr>
          <w:rFonts w:ascii="Aptos" w:hAnsi="Aptos" w:cs="Arial"/>
          <w:i/>
          <w:iCs/>
          <w:color w:val="808080" w:themeColor="background1" w:themeShade="80"/>
          <w:sz w:val="18"/>
          <w:szCs w:val="18"/>
          <w:lang w:val="fr-FR"/>
        </w:rPr>
        <w:t xml:space="preserve">et la stratégie </w:t>
      </w:r>
      <w:r w:rsidRPr="00BA4E54">
        <w:rPr>
          <w:rFonts w:ascii="Aptos" w:hAnsi="Aptos" w:cs="Arial"/>
          <w:i/>
          <w:iCs/>
          <w:color w:val="808080" w:themeColor="background1" w:themeShade="80"/>
          <w:sz w:val="18"/>
          <w:szCs w:val="18"/>
          <w:lang w:val="fr-FR"/>
        </w:rPr>
        <w:t>d’Ingénierie@Lyon.</w:t>
      </w:r>
    </w:p>
    <w:p w14:paraId="39197382" w14:textId="325F88B0" w:rsidR="00BA4E54" w:rsidRPr="00BA4E54" w:rsidRDefault="00222774" w:rsidP="0082029F">
      <w:pPr>
        <w:ind w:left="708" w:right="140"/>
        <w:rPr>
          <w:rFonts w:ascii="Aptos" w:hAnsi="Aptos" w:cs="Arial"/>
          <w:i/>
          <w:iCs/>
          <w:color w:val="808080" w:themeColor="background1" w:themeShade="80"/>
          <w:sz w:val="18"/>
          <w:szCs w:val="18"/>
          <w:lang w:val="fr-FR"/>
        </w:rPr>
      </w:pPr>
      <w:r w:rsidRPr="00BA4E54">
        <w:rPr>
          <w:rFonts w:ascii="Aptos" w:hAnsi="Aptos" w:cs="Arial"/>
          <w:i/>
          <w:iCs/>
          <w:color w:val="808080" w:themeColor="background1" w:themeShade="80"/>
          <w:sz w:val="18"/>
          <w:szCs w:val="18"/>
          <w:lang w:val="fr-FR"/>
        </w:rPr>
        <w:t>Les projets sont classés soit A (sélection) soit B (non retenu</w:t>
      </w:r>
      <w:r w:rsidR="00BA4E54">
        <w:rPr>
          <w:rFonts w:ascii="Aptos" w:hAnsi="Aptos" w:cs="Arial"/>
          <w:i/>
          <w:iCs/>
          <w:color w:val="808080" w:themeColor="background1" w:themeShade="80"/>
          <w:sz w:val="18"/>
          <w:szCs w:val="18"/>
          <w:lang w:val="fr-FR"/>
        </w:rPr>
        <w:t xml:space="preserve"> au COPIL</w:t>
      </w:r>
      <w:r w:rsidRPr="00BA4E54">
        <w:rPr>
          <w:rFonts w:ascii="Aptos" w:hAnsi="Aptos" w:cs="Arial"/>
          <w:i/>
          <w:iCs/>
          <w:color w:val="808080" w:themeColor="background1" w:themeShade="80"/>
          <w:sz w:val="18"/>
          <w:szCs w:val="18"/>
          <w:lang w:val="fr-FR"/>
        </w:rPr>
        <w:t>)</w:t>
      </w:r>
    </w:p>
    <w:p w14:paraId="62C41C58" w14:textId="6A7D1A30" w:rsidR="00442F62" w:rsidRPr="00D82323" w:rsidRDefault="00442F62" w:rsidP="00442F62">
      <w:pPr>
        <w:pStyle w:val="Notedebasdepage"/>
        <w:rPr>
          <w:rFonts w:ascii="Aptos" w:hAnsi="Aptos" w:cs="Arial"/>
          <w:bCs/>
          <w:color w:val="808080" w:themeColor="background1" w:themeShade="80"/>
          <w:sz w:val="18"/>
          <w:szCs w:val="18"/>
          <w:lang w:val="fr-FR"/>
        </w:rPr>
      </w:pPr>
      <w:r w:rsidRPr="00D82323">
        <w:rPr>
          <w:rFonts w:ascii="Aptos" w:hAnsi="Aptos" w:cs="Arial"/>
          <w:bCs/>
          <w:color w:val="808080" w:themeColor="background1" w:themeShade="80"/>
          <w:sz w:val="18"/>
          <w:szCs w:val="18"/>
          <w:lang w:val="fr-FR"/>
        </w:rPr>
        <w:t>Critère 1</w:t>
      </w:r>
      <w:r w:rsidR="0082029F">
        <w:rPr>
          <w:rFonts w:ascii="Aptos" w:hAnsi="Aptos" w:cs="Arial"/>
          <w:bCs/>
          <w:color w:val="808080" w:themeColor="background1" w:themeShade="80"/>
          <w:sz w:val="18"/>
          <w:szCs w:val="18"/>
          <w:lang w:val="fr-FR"/>
        </w:rPr>
        <w:t>1</w:t>
      </w:r>
      <w:r w:rsidRPr="00D82323">
        <w:rPr>
          <w:rFonts w:ascii="Aptos" w:hAnsi="Aptos" w:cs="Arial"/>
          <w:bCs/>
          <w:color w:val="808080" w:themeColor="background1" w:themeShade="80"/>
          <w:sz w:val="18"/>
          <w:szCs w:val="18"/>
          <w:lang w:val="fr-FR"/>
        </w:rPr>
        <w:t>. Crédibilité de la faisabilité, de la production et du rayonnement annoncés du projet</w:t>
      </w:r>
    </w:p>
    <w:p w14:paraId="1880543B" w14:textId="5C6296AD" w:rsidR="00442F62" w:rsidRPr="00D82323" w:rsidRDefault="00442F62" w:rsidP="00442F62">
      <w:pPr>
        <w:pStyle w:val="Notedebasdepage"/>
        <w:rPr>
          <w:rFonts w:ascii="Aptos" w:hAnsi="Aptos" w:cs="Arial"/>
          <w:bCs/>
          <w:color w:val="808080" w:themeColor="background1" w:themeShade="80"/>
          <w:sz w:val="18"/>
          <w:szCs w:val="18"/>
          <w:lang w:val="fr-FR"/>
        </w:rPr>
      </w:pPr>
      <w:r w:rsidRPr="00D82323">
        <w:rPr>
          <w:rFonts w:ascii="Aptos" w:hAnsi="Aptos" w:cs="Arial"/>
          <w:bCs/>
          <w:color w:val="808080" w:themeColor="background1" w:themeShade="80"/>
          <w:sz w:val="18"/>
          <w:szCs w:val="18"/>
          <w:lang w:val="fr-FR"/>
        </w:rPr>
        <w:t>Critère 1</w:t>
      </w:r>
      <w:r w:rsidR="0082029F">
        <w:rPr>
          <w:rFonts w:ascii="Aptos" w:hAnsi="Aptos" w:cs="Arial"/>
          <w:bCs/>
          <w:color w:val="808080" w:themeColor="background1" w:themeShade="80"/>
          <w:sz w:val="18"/>
          <w:szCs w:val="18"/>
          <w:lang w:val="fr-FR"/>
        </w:rPr>
        <w:t>2</w:t>
      </w:r>
      <w:r w:rsidRPr="00D82323">
        <w:rPr>
          <w:rFonts w:ascii="Aptos" w:hAnsi="Aptos" w:cs="Arial"/>
          <w:bCs/>
          <w:color w:val="808080" w:themeColor="background1" w:themeShade="80"/>
          <w:sz w:val="18"/>
          <w:szCs w:val="18"/>
          <w:lang w:val="fr-FR"/>
        </w:rPr>
        <w:t xml:space="preserve">. Crédibilité des retombées industrielles du projet </w:t>
      </w:r>
    </w:p>
    <w:p w14:paraId="0E2C235E" w14:textId="4D3B529F" w:rsidR="00442F62" w:rsidRPr="00D82323" w:rsidRDefault="00442F62" w:rsidP="00442F62">
      <w:pPr>
        <w:pStyle w:val="Notedebasdepage"/>
        <w:rPr>
          <w:rFonts w:ascii="Aptos" w:hAnsi="Aptos" w:cs="Arial"/>
          <w:bCs/>
          <w:color w:val="808080" w:themeColor="background1" w:themeShade="80"/>
          <w:sz w:val="18"/>
          <w:szCs w:val="18"/>
          <w:lang w:val="fr-FR"/>
        </w:rPr>
      </w:pPr>
      <w:r w:rsidRPr="00D82323">
        <w:rPr>
          <w:rFonts w:ascii="Aptos" w:hAnsi="Aptos" w:cs="Arial"/>
          <w:bCs/>
          <w:color w:val="808080" w:themeColor="background1" w:themeShade="80"/>
          <w:sz w:val="18"/>
          <w:szCs w:val="18"/>
          <w:lang w:val="fr-FR"/>
        </w:rPr>
        <w:t>Critère 1</w:t>
      </w:r>
      <w:r w:rsidR="0082029F">
        <w:rPr>
          <w:rFonts w:ascii="Aptos" w:hAnsi="Aptos" w:cs="Arial"/>
          <w:bCs/>
          <w:color w:val="808080" w:themeColor="background1" w:themeShade="80"/>
          <w:sz w:val="18"/>
          <w:szCs w:val="18"/>
          <w:lang w:val="fr-FR"/>
        </w:rPr>
        <w:t>3</w:t>
      </w:r>
      <w:r w:rsidRPr="00D82323">
        <w:rPr>
          <w:rFonts w:ascii="Aptos" w:hAnsi="Aptos" w:cs="Arial"/>
          <w:bCs/>
          <w:color w:val="808080" w:themeColor="background1" w:themeShade="80"/>
          <w:sz w:val="18"/>
          <w:szCs w:val="18"/>
          <w:lang w:val="fr-FR"/>
        </w:rPr>
        <w:t xml:space="preserve">. Effet structurant pour Ingénierie@Lyon, </w:t>
      </w:r>
      <w:r w:rsidR="008E09F0">
        <w:rPr>
          <w:rFonts w:ascii="Aptos" w:hAnsi="Aptos" w:cs="Arial"/>
          <w:bCs/>
          <w:color w:val="808080" w:themeColor="background1" w:themeShade="80"/>
          <w:sz w:val="18"/>
          <w:szCs w:val="18"/>
          <w:lang w:val="fr-FR"/>
        </w:rPr>
        <w:t>P</w:t>
      </w:r>
      <w:r w:rsidRPr="00D82323">
        <w:rPr>
          <w:rFonts w:ascii="Aptos" w:hAnsi="Aptos" w:cs="Arial"/>
          <w:bCs/>
          <w:color w:val="808080" w:themeColor="background1" w:themeShade="80"/>
          <w:sz w:val="18"/>
          <w:szCs w:val="18"/>
          <w:lang w:val="fr-FR"/>
        </w:rPr>
        <w:t xml:space="preserve">otentiel de valorisation </w:t>
      </w:r>
    </w:p>
    <w:p w14:paraId="4E558F03" w14:textId="77DD8D8D" w:rsidR="00442F62" w:rsidRPr="000E0BE5" w:rsidRDefault="00442F62" w:rsidP="00442F62">
      <w:pPr>
        <w:pStyle w:val="Notedebasdepage"/>
        <w:rPr>
          <w:rFonts w:ascii="Aptos" w:hAnsi="Aptos" w:cs="Arial"/>
          <w:bCs/>
          <w:color w:val="808080" w:themeColor="background1" w:themeShade="80"/>
          <w:sz w:val="18"/>
          <w:szCs w:val="18"/>
          <w:lang w:val="fr-FR"/>
        </w:rPr>
      </w:pPr>
      <w:r w:rsidRPr="000E0BE5">
        <w:rPr>
          <w:rFonts w:ascii="Aptos" w:hAnsi="Aptos" w:cs="Arial"/>
          <w:bCs/>
          <w:color w:val="808080" w:themeColor="background1" w:themeShade="80"/>
          <w:sz w:val="18"/>
          <w:szCs w:val="18"/>
          <w:lang w:val="fr-FR"/>
        </w:rPr>
        <w:t>Critère 1</w:t>
      </w:r>
      <w:r w:rsidR="0082029F">
        <w:rPr>
          <w:rFonts w:ascii="Aptos" w:hAnsi="Aptos" w:cs="Arial"/>
          <w:bCs/>
          <w:color w:val="808080" w:themeColor="background1" w:themeShade="80"/>
          <w:sz w:val="18"/>
          <w:szCs w:val="18"/>
          <w:lang w:val="fr-FR"/>
        </w:rPr>
        <w:t>4</w:t>
      </w:r>
      <w:r w:rsidRPr="000E0BE5">
        <w:rPr>
          <w:rFonts w:ascii="Aptos" w:hAnsi="Aptos" w:cs="Arial"/>
          <w:bCs/>
          <w:color w:val="808080" w:themeColor="background1" w:themeShade="80"/>
          <w:sz w:val="18"/>
          <w:szCs w:val="18"/>
          <w:lang w:val="fr-FR"/>
        </w:rPr>
        <w:t>. Gouvernance, intégration d’une démarche qualité (appréciation des indicateurs mis en place pour évaluer l’avancée du projet et quantifier ses contributions).</w:t>
      </w:r>
    </w:p>
    <w:p w14:paraId="2EA1E619" w14:textId="07DE28D7" w:rsidR="00BA4E54" w:rsidRPr="00BA4E54" w:rsidRDefault="00CE3347">
      <w:pPr>
        <w:widowControl/>
        <w:suppressAutoHyphens w:val="0"/>
        <w:spacing w:after="160" w:line="259" w:lineRule="auto"/>
        <w:rPr>
          <w:rFonts w:ascii="Aptos" w:hAnsi="Aptos"/>
          <w:color w:val="808080" w:themeColor="background1" w:themeShade="80"/>
          <w:sz w:val="18"/>
          <w:szCs w:val="18"/>
          <w:lang w:val="fr-FR"/>
        </w:rPr>
      </w:pPr>
      <w:r w:rsidRPr="000E0BE5">
        <w:rPr>
          <w:rFonts w:ascii="Aptos" w:hAnsi="Aptos"/>
          <w:b/>
          <w:bCs/>
          <w:color w:val="808080" w:themeColor="background1" w:themeShade="80"/>
          <w:sz w:val="18"/>
          <w:szCs w:val="18"/>
          <w:u w:val="single"/>
          <w:lang w:val="fr-FR"/>
        </w:rPr>
        <w:lastRenderedPageBreak/>
        <w:t>Demandes éligibles à l’abondement</w:t>
      </w:r>
      <w:r w:rsidR="00A83E54">
        <w:rPr>
          <w:rFonts w:ascii="Aptos" w:hAnsi="Aptos"/>
          <w:b/>
          <w:bCs/>
          <w:color w:val="808080" w:themeColor="background1" w:themeShade="80"/>
          <w:sz w:val="18"/>
          <w:szCs w:val="18"/>
          <w:u w:val="single"/>
          <w:lang w:val="fr-FR"/>
        </w:rPr>
        <w:br/>
      </w:r>
      <w:r w:rsidR="0054496D" w:rsidRPr="0054496D">
        <w:rPr>
          <w:rFonts w:ascii="Aptos" w:hAnsi="Aptos"/>
          <w:i/>
          <w:iCs/>
          <w:color w:val="808080" w:themeColor="background1" w:themeShade="80"/>
          <w:sz w:val="18"/>
          <w:szCs w:val="18"/>
          <w:lang w:val="fr-FR"/>
        </w:rPr>
        <w:t xml:space="preserve">Une certaine souplesse sera accordée quant à la nature des dépenses, toutefois, les montants prévisionnels annoncés par année devront être respectés avec une marge de 10 %. Toute modification budgétaire dépassant ce seuil devra faire l’objet d’une discussion préalable avec le </w:t>
      </w:r>
      <w:r w:rsidR="0054496D">
        <w:rPr>
          <w:rFonts w:ascii="Aptos" w:hAnsi="Aptos"/>
          <w:i/>
          <w:iCs/>
          <w:color w:val="808080" w:themeColor="background1" w:themeShade="80"/>
          <w:sz w:val="18"/>
          <w:szCs w:val="18"/>
          <w:lang w:val="fr-FR"/>
        </w:rPr>
        <w:t>GIE Ingénierie@Lyon</w:t>
      </w:r>
      <w:r w:rsidR="0060346E" w:rsidRPr="008E09F0">
        <w:rPr>
          <w:rFonts w:ascii="Aptos" w:hAnsi="Aptos"/>
          <w:i/>
          <w:iCs/>
          <w:color w:val="808080" w:themeColor="background1" w:themeShade="80"/>
          <w:sz w:val="18"/>
          <w:szCs w:val="18"/>
          <w:lang w:val="fr-FR"/>
        </w:rPr>
        <w:t>.</w:t>
      </w:r>
    </w:p>
    <w:p w14:paraId="419311B9" w14:textId="25FB3C68" w:rsidR="00807688" w:rsidRPr="000E0BE5" w:rsidRDefault="008E09F0" w:rsidP="000E1990">
      <w:pPr>
        <w:widowControl/>
        <w:suppressAutoHyphens w:val="0"/>
        <w:spacing w:after="160" w:line="259" w:lineRule="auto"/>
        <w:rPr>
          <w:rFonts w:ascii="Aptos" w:hAnsi="Aptos"/>
          <w:color w:val="808080" w:themeColor="background1" w:themeShade="80"/>
          <w:sz w:val="18"/>
          <w:szCs w:val="18"/>
          <w:lang w:val="fr-FR"/>
        </w:rPr>
      </w:pPr>
      <w:r>
        <w:rPr>
          <w:rFonts w:ascii="Aptos" w:hAnsi="Aptos"/>
          <w:b/>
          <w:bCs/>
          <w:color w:val="808080" w:themeColor="background1" w:themeShade="80"/>
          <w:sz w:val="18"/>
          <w:szCs w:val="18"/>
          <w:lang w:val="fr-FR"/>
        </w:rPr>
        <w:t xml:space="preserve">- </w:t>
      </w:r>
      <w:r w:rsidR="00807688" w:rsidRPr="00807688">
        <w:rPr>
          <w:rFonts w:ascii="Aptos" w:hAnsi="Aptos"/>
          <w:b/>
          <w:bCs/>
          <w:color w:val="808080" w:themeColor="background1" w:themeShade="80"/>
          <w:sz w:val="18"/>
          <w:szCs w:val="18"/>
          <w:lang w:val="fr-FR"/>
        </w:rPr>
        <w:t>Financement des EQUIPEMENTS</w:t>
      </w:r>
      <w:r w:rsidR="00807688" w:rsidRPr="000E0BE5">
        <w:rPr>
          <w:rFonts w:ascii="Aptos" w:hAnsi="Aptos"/>
          <w:color w:val="808080" w:themeColor="background1" w:themeShade="80"/>
          <w:sz w:val="18"/>
          <w:szCs w:val="18"/>
          <w:lang w:val="fr-FR"/>
        </w:rPr>
        <w:t xml:space="preserve"> </w:t>
      </w:r>
      <w:r w:rsidR="00807688" w:rsidRPr="000E0BE5">
        <w:rPr>
          <w:rFonts w:ascii="Aptos" w:hAnsi="Aptos"/>
          <w:color w:val="808080" w:themeColor="background1" w:themeShade="80"/>
          <w:sz w:val="18"/>
          <w:szCs w:val="18"/>
          <w:lang w:val="fr-FR"/>
        </w:rPr>
        <w:br/>
      </w:r>
      <w:r w:rsidR="00807688" w:rsidRPr="00807688">
        <w:rPr>
          <w:rFonts w:ascii="Aptos" w:hAnsi="Aptos"/>
          <w:color w:val="808080" w:themeColor="background1" w:themeShade="80"/>
          <w:sz w:val="18"/>
          <w:szCs w:val="18"/>
          <w:lang w:val="fr-FR"/>
        </w:rPr>
        <w:t>L’achat d’équipements est à justifier</w:t>
      </w:r>
      <w:r w:rsidR="00FF2D2E">
        <w:rPr>
          <w:rFonts w:ascii="Aptos" w:hAnsi="Aptos"/>
          <w:color w:val="808080" w:themeColor="background1" w:themeShade="80"/>
          <w:sz w:val="18"/>
          <w:szCs w:val="18"/>
          <w:lang w:val="fr-FR"/>
        </w:rPr>
        <w:t xml:space="preserve"> dans le cadre du projet</w:t>
      </w:r>
      <w:r w:rsidR="00807688" w:rsidRPr="00807688">
        <w:rPr>
          <w:rFonts w:ascii="Aptos" w:hAnsi="Aptos"/>
          <w:color w:val="808080" w:themeColor="background1" w:themeShade="80"/>
          <w:sz w:val="18"/>
          <w:szCs w:val="18"/>
          <w:lang w:val="fr-FR"/>
        </w:rPr>
        <w:t xml:space="preserve">, en particulier sur le plan de son intérêt et </w:t>
      </w:r>
      <w:r w:rsidR="0054496D">
        <w:rPr>
          <w:rFonts w:ascii="Aptos" w:hAnsi="Aptos"/>
          <w:color w:val="808080" w:themeColor="background1" w:themeShade="80"/>
          <w:sz w:val="18"/>
          <w:szCs w:val="18"/>
          <w:lang w:val="fr-FR"/>
        </w:rPr>
        <w:t>leurs</w:t>
      </w:r>
      <w:r w:rsidR="0054496D" w:rsidRPr="00807688">
        <w:rPr>
          <w:rFonts w:ascii="Aptos" w:hAnsi="Aptos"/>
          <w:color w:val="808080" w:themeColor="background1" w:themeShade="80"/>
          <w:sz w:val="18"/>
          <w:szCs w:val="18"/>
          <w:lang w:val="fr-FR"/>
        </w:rPr>
        <w:t xml:space="preserve"> </w:t>
      </w:r>
      <w:r w:rsidR="00807688" w:rsidRPr="00807688">
        <w:rPr>
          <w:rFonts w:ascii="Aptos" w:hAnsi="Aptos"/>
          <w:color w:val="808080" w:themeColor="background1" w:themeShade="80"/>
          <w:sz w:val="18"/>
          <w:szCs w:val="18"/>
          <w:lang w:val="fr-FR"/>
        </w:rPr>
        <w:t>accessibilité</w:t>
      </w:r>
      <w:r w:rsidR="0054496D">
        <w:rPr>
          <w:rFonts w:ascii="Aptos" w:hAnsi="Aptos"/>
          <w:color w:val="808080" w:themeColor="background1" w:themeShade="80"/>
          <w:sz w:val="18"/>
          <w:szCs w:val="18"/>
          <w:lang w:val="fr-FR"/>
        </w:rPr>
        <w:t>s</w:t>
      </w:r>
      <w:r w:rsidR="00807688" w:rsidRPr="00807688">
        <w:rPr>
          <w:rFonts w:ascii="Aptos" w:hAnsi="Aptos"/>
          <w:color w:val="808080" w:themeColor="background1" w:themeShade="80"/>
          <w:sz w:val="18"/>
          <w:szCs w:val="18"/>
          <w:lang w:val="fr-FR"/>
        </w:rPr>
        <w:t xml:space="preserve"> pour les autres </w:t>
      </w:r>
      <w:r w:rsidR="0054496D">
        <w:rPr>
          <w:rFonts w:ascii="Aptos" w:hAnsi="Aptos"/>
          <w:color w:val="808080" w:themeColor="background1" w:themeShade="80"/>
          <w:sz w:val="18"/>
          <w:szCs w:val="18"/>
          <w:lang w:val="fr-FR"/>
        </w:rPr>
        <w:t xml:space="preserve">composantes de l’Institut Carnot </w:t>
      </w:r>
      <w:r w:rsidR="00807688" w:rsidRPr="00807688">
        <w:rPr>
          <w:rFonts w:ascii="Aptos" w:hAnsi="Aptos"/>
          <w:color w:val="808080" w:themeColor="background1" w:themeShade="80"/>
          <w:sz w:val="18"/>
          <w:szCs w:val="18"/>
          <w:lang w:val="fr-FR"/>
        </w:rPr>
        <w:t>Ingénierie@Lyon</w:t>
      </w:r>
      <w:r w:rsidR="0054496D">
        <w:rPr>
          <w:rFonts w:ascii="Aptos" w:hAnsi="Aptos"/>
          <w:color w:val="808080" w:themeColor="background1" w:themeShade="80"/>
          <w:sz w:val="18"/>
          <w:szCs w:val="18"/>
          <w:lang w:val="fr-FR"/>
        </w:rPr>
        <w:t xml:space="preserve"> durant leurs durées de vie</w:t>
      </w:r>
      <w:r w:rsidR="00807688" w:rsidRPr="00807688">
        <w:rPr>
          <w:rFonts w:ascii="Aptos" w:hAnsi="Aptos"/>
          <w:color w:val="808080" w:themeColor="background1" w:themeShade="80"/>
          <w:sz w:val="18"/>
          <w:szCs w:val="18"/>
          <w:lang w:val="fr-FR"/>
        </w:rPr>
        <w:t>.</w:t>
      </w:r>
    </w:p>
    <w:p w14:paraId="3F50E6AD" w14:textId="49985718" w:rsidR="00807688" w:rsidRPr="000E0BE5" w:rsidRDefault="008E09F0" w:rsidP="000E1990">
      <w:pPr>
        <w:widowControl/>
        <w:suppressAutoHyphens w:val="0"/>
        <w:spacing w:after="160" w:line="259" w:lineRule="auto"/>
        <w:rPr>
          <w:rFonts w:ascii="Aptos" w:hAnsi="Aptos"/>
          <w:color w:val="808080" w:themeColor="background1" w:themeShade="80"/>
          <w:sz w:val="18"/>
          <w:szCs w:val="18"/>
          <w:lang w:val="fr-FR"/>
        </w:rPr>
      </w:pPr>
      <w:r>
        <w:rPr>
          <w:rFonts w:ascii="Aptos" w:hAnsi="Aptos"/>
          <w:b/>
          <w:bCs/>
          <w:color w:val="808080" w:themeColor="background1" w:themeShade="80"/>
          <w:sz w:val="18"/>
          <w:szCs w:val="18"/>
          <w:lang w:val="fr-FR"/>
        </w:rPr>
        <w:t xml:space="preserve">- </w:t>
      </w:r>
      <w:r w:rsidR="00807688" w:rsidRPr="00807688">
        <w:rPr>
          <w:rFonts w:ascii="Aptos" w:hAnsi="Aptos"/>
          <w:b/>
          <w:bCs/>
          <w:color w:val="808080" w:themeColor="background1" w:themeShade="80"/>
          <w:sz w:val="18"/>
          <w:szCs w:val="18"/>
          <w:lang w:val="fr-FR"/>
        </w:rPr>
        <w:t>Financement des RESSOURCES HUMAINES</w:t>
      </w:r>
      <w:r w:rsidR="00807688" w:rsidRPr="000E0BE5">
        <w:rPr>
          <w:rFonts w:ascii="Aptos" w:hAnsi="Aptos"/>
          <w:color w:val="808080" w:themeColor="background1" w:themeShade="80"/>
          <w:sz w:val="18"/>
          <w:szCs w:val="18"/>
          <w:lang w:val="fr-FR"/>
        </w:rPr>
        <w:br/>
      </w:r>
      <w:r w:rsidR="00807688" w:rsidRPr="00807688">
        <w:rPr>
          <w:rFonts w:ascii="Aptos" w:hAnsi="Aptos"/>
          <w:color w:val="808080" w:themeColor="background1" w:themeShade="80"/>
          <w:sz w:val="18"/>
          <w:szCs w:val="18"/>
          <w:lang w:val="fr-FR"/>
        </w:rPr>
        <w:t>Il s’agit de doctorants, post-doc, ingénieurs, techniciens</w:t>
      </w:r>
      <w:r w:rsidR="00FF2D2E">
        <w:rPr>
          <w:rFonts w:ascii="Aptos" w:hAnsi="Aptos"/>
          <w:color w:val="808080" w:themeColor="background1" w:themeShade="80"/>
          <w:sz w:val="18"/>
          <w:szCs w:val="18"/>
          <w:lang w:val="fr-FR"/>
        </w:rPr>
        <w:t xml:space="preserve"> recrutés pour le projet</w:t>
      </w:r>
      <w:r w:rsidR="00807688" w:rsidRPr="00807688">
        <w:rPr>
          <w:rFonts w:ascii="Aptos" w:hAnsi="Aptos"/>
          <w:color w:val="808080" w:themeColor="background1" w:themeShade="80"/>
          <w:sz w:val="18"/>
          <w:szCs w:val="18"/>
          <w:lang w:val="fr-FR"/>
        </w:rPr>
        <w:t>.</w:t>
      </w:r>
      <w:r w:rsidR="00807688" w:rsidRPr="000E0BE5">
        <w:rPr>
          <w:rFonts w:ascii="Aptos" w:hAnsi="Aptos"/>
          <w:color w:val="808080" w:themeColor="background1" w:themeShade="80"/>
          <w:sz w:val="18"/>
          <w:szCs w:val="18"/>
          <w:lang w:val="fr-FR"/>
        </w:rPr>
        <w:t xml:space="preserve"> </w:t>
      </w:r>
    </w:p>
    <w:p w14:paraId="1A3403EC" w14:textId="238B6350" w:rsidR="00807688" w:rsidRPr="000E0BE5" w:rsidRDefault="008E09F0" w:rsidP="000E1990">
      <w:pPr>
        <w:widowControl/>
        <w:suppressAutoHyphens w:val="0"/>
        <w:spacing w:after="160" w:line="259" w:lineRule="auto"/>
        <w:rPr>
          <w:rFonts w:ascii="Aptos" w:hAnsi="Aptos"/>
          <w:color w:val="808080" w:themeColor="background1" w:themeShade="80"/>
          <w:sz w:val="18"/>
          <w:szCs w:val="18"/>
          <w:lang w:val="fr-FR"/>
        </w:rPr>
      </w:pPr>
      <w:r>
        <w:rPr>
          <w:rFonts w:ascii="Aptos" w:hAnsi="Aptos"/>
          <w:b/>
          <w:bCs/>
          <w:color w:val="808080" w:themeColor="background1" w:themeShade="80"/>
          <w:sz w:val="18"/>
          <w:szCs w:val="18"/>
          <w:lang w:val="fr-FR"/>
        </w:rPr>
        <w:t xml:space="preserve">- </w:t>
      </w:r>
      <w:r w:rsidR="00807688" w:rsidRPr="00807688">
        <w:rPr>
          <w:rFonts w:ascii="Aptos" w:hAnsi="Aptos"/>
          <w:b/>
          <w:bCs/>
          <w:color w:val="808080" w:themeColor="background1" w:themeShade="80"/>
          <w:sz w:val="18"/>
          <w:szCs w:val="18"/>
          <w:lang w:val="fr-FR"/>
        </w:rPr>
        <w:t>Financement de FONCTIONNEMENT</w:t>
      </w:r>
      <w:r w:rsidR="00807688" w:rsidRPr="000E0BE5">
        <w:rPr>
          <w:rFonts w:ascii="Aptos" w:hAnsi="Aptos"/>
          <w:b/>
          <w:bCs/>
          <w:color w:val="808080" w:themeColor="background1" w:themeShade="80"/>
          <w:sz w:val="18"/>
          <w:szCs w:val="18"/>
          <w:lang w:val="fr-FR"/>
        </w:rPr>
        <w:t xml:space="preserve"> </w:t>
      </w:r>
      <w:r w:rsidR="00807688" w:rsidRPr="000E0BE5">
        <w:rPr>
          <w:rFonts w:ascii="Aptos" w:hAnsi="Aptos"/>
          <w:b/>
          <w:bCs/>
          <w:color w:val="808080" w:themeColor="background1" w:themeShade="80"/>
          <w:sz w:val="18"/>
          <w:szCs w:val="18"/>
          <w:lang w:val="fr-FR"/>
        </w:rPr>
        <w:br/>
      </w:r>
      <w:r w:rsidR="00FF2D2E">
        <w:rPr>
          <w:rFonts w:ascii="Aptos" w:hAnsi="Aptos"/>
          <w:color w:val="808080" w:themeColor="background1" w:themeShade="80"/>
          <w:sz w:val="18"/>
          <w:szCs w:val="18"/>
          <w:lang w:val="fr-FR"/>
        </w:rPr>
        <w:t xml:space="preserve"> </w:t>
      </w:r>
      <w:bookmarkStart w:id="0" w:name="_Hlk190874861"/>
      <w:r w:rsidR="00482ADA">
        <w:rPr>
          <w:rFonts w:ascii="Aptos" w:hAnsi="Aptos"/>
          <w:color w:val="808080" w:themeColor="background1" w:themeShade="80"/>
          <w:sz w:val="18"/>
          <w:szCs w:val="18"/>
          <w:lang w:val="fr-FR"/>
        </w:rPr>
        <w:t>Ces frais doivent être impérativement liés au projet</w:t>
      </w:r>
      <w:bookmarkEnd w:id="0"/>
      <w:r w:rsidR="00482ADA">
        <w:rPr>
          <w:rFonts w:ascii="Aptos" w:hAnsi="Aptos"/>
          <w:color w:val="808080" w:themeColor="background1" w:themeShade="80"/>
          <w:sz w:val="18"/>
          <w:szCs w:val="18"/>
          <w:lang w:val="fr-FR"/>
        </w:rPr>
        <w:t xml:space="preserve">. </w:t>
      </w:r>
      <w:r w:rsidR="00807688" w:rsidRPr="00807688">
        <w:rPr>
          <w:rFonts w:ascii="Aptos" w:hAnsi="Aptos"/>
          <w:color w:val="808080" w:themeColor="background1" w:themeShade="80"/>
          <w:sz w:val="18"/>
          <w:szCs w:val="18"/>
          <w:lang w:val="fr-FR"/>
        </w:rPr>
        <w:t xml:space="preserve">Ils représentent </w:t>
      </w:r>
      <w:r w:rsidR="00807688" w:rsidRPr="00807688">
        <w:rPr>
          <w:rFonts w:ascii="Aptos" w:hAnsi="Aptos"/>
          <w:color w:val="808080" w:themeColor="background1" w:themeShade="80"/>
          <w:sz w:val="18"/>
          <w:szCs w:val="18"/>
          <w:u w:val="single"/>
          <w:lang w:val="fr-FR"/>
        </w:rPr>
        <w:t>20% maximum</w:t>
      </w:r>
      <w:r w:rsidR="00807688" w:rsidRPr="00807688">
        <w:rPr>
          <w:rFonts w:ascii="Aptos" w:hAnsi="Aptos"/>
          <w:color w:val="808080" w:themeColor="background1" w:themeShade="80"/>
          <w:sz w:val="18"/>
          <w:szCs w:val="18"/>
          <w:lang w:val="fr-FR"/>
        </w:rPr>
        <w:t xml:space="preserve"> de l’aide demandée</w:t>
      </w:r>
      <w:r w:rsidR="00807688" w:rsidRPr="000E0BE5">
        <w:rPr>
          <w:rFonts w:ascii="Aptos" w:hAnsi="Aptos"/>
          <w:color w:val="808080" w:themeColor="background1" w:themeShade="80"/>
          <w:sz w:val="18"/>
          <w:szCs w:val="18"/>
          <w:lang w:val="fr-FR"/>
        </w:rPr>
        <w:t>.</w:t>
      </w:r>
    </w:p>
    <w:p w14:paraId="76E06C16" w14:textId="278F4D52" w:rsidR="008E09F0" w:rsidRPr="008E09F0" w:rsidRDefault="008E09F0" w:rsidP="00807688">
      <w:pPr>
        <w:widowControl/>
        <w:suppressAutoHyphens w:val="0"/>
        <w:spacing w:after="160" w:line="259" w:lineRule="auto"/>
        <w:rPr>
          <w:rFonts w:ascii="Aptos" w:hAnsi="Aptos"/>
          <w:color w:val="808080" w:themeColor="background1" w:themeShade="80"/>
          <w:sz w:val="18"/>
          <w:szCs w:val="18"/>
          <w:lang w:val="fr-FR"/>
        </w:rPr>
      </w:pPr>
      <w:r>
        <w:rPr>
          <w:rFonts w:ascii="Aptos" w:hAnsi="Aptos"/>
          <w:b/>
          <w:bCs/>
          <w:color w:val="808080" w:themeColor="background1" w:themeShade="80"/>
          <w:sz w:val="18"/>
          <w:szCs w:val="18"/>
          <w:lang w:val="fr-FR"/>
        </w:rPr>
        <w:t xml:space="preserve">- </w:t>
      </w:r>
      <w:r w:rsidR="00807688" w:rsidRPr="00807688">
        <w:rPr>
          <w:rFonts w:ascii="Aptos" w:hAnsi="Aptos"/>
          <w:b/>
          <w:bCs/>
          <w:color w:val="808080" w:themeColor="background1" w:themeShade="80"/>
          <w:sz w:val="18"/>
          <w:szCs w:val="18"/>
          <w:lang w:val="fr-FR"/>
        </w:rPr>
        <w:t xml:space="preserve">Financement </w:t>
      </w:r>
      <w:r w:rsidR="00BA4E54">
        <w:rPr>
          <w:rFonts w:ascii="Aptos" w:hAnsi="Aptos"/>
          <w:b/>
          <w:bCs/>
          <w:color w:val="808080" w:themeColor="background1" w:themeShade="80"/>
          <w:sz w:val="18"/>
          <w:szCs w:val="18"/>
          <w:lang w:val="fr-FR"/>
        </w:rPr>
        <w:t xml:space="preserve">de la </w:t>
      </w:r>
      <w:r w:rsidR="00807688" w:rsidRPr="00807688">
        <w:rPr>
          <w:rFonts w:ascii="Aptos" w:hAnsi="Aptos"/>
          <w:b/>
          <w:bCs/>
          <w:color w:val="808080" w:themeColor="background1" w:themeShade="80"/>
          <w:sz w:val="18"/>
          <w:szCs w:val="18"/>
          <w:lang w:val="fr-FR"/>
        </w:rPr>
        <w:t xml:space="preserve">SOUS TRAITANCE </w:t>
      </w:r>
      <w:r w:rsidR="00807688" w:rsidRPr="00807688">
        <w:rPr>
          <w:rFonts w:ascii="Aptos" w:hAnsi="Aptos"/>
          <w:color w:val="808080" w:themeColor="background1" w:themeShade="80"/>
          <w:sz w:val="18"/>
          <w:szCs w:val="18"/>
          <w:lang w:val="fr-FR"/>
        </w:rPr>
        <w:t>notamment avec le cercle académique et de transfert</w:t>
      </w:r>
      <w:r w:rsidR="00807688" w:rsidRPr="000E0BE5">
        <w:rPr>
          <w:rFonts w:ascii="Aptos" w:hAnsi="Aptos"/>
          <w:color w:val="808080" w:themeColor="background1" w:themeShade="80"/>
          <w:sz w:val="18"/>
          <w:szCs w:val="18"/>
          <w:lang w:val="fr-FR"/>
        </w:rPr>
        <w:br/>
      </w:r>
      <w:r w:rsidR="00807688" w:rsidRPr="00807688">
        <w:rPr>
          <w:rFonts w:ascii="Aptos" w:hAnsi="Aptos"/>
          <w:color w:val="808080" w:themeColor="background1" w:themeShade="80"/>
          <w:sz w:val="18"/>
          <w:szCs w:val="18"/>
          <w:lang w:val="fr-FR"/>
        </w:rPr>
        <w:t xml:space="preserve">Ces dépenses sont affectées au laboratoire Ingénierie@Lyon qui y fait appel. Elles représentent </w:t>
      </w:r>
      <w:r w:rsidR="00807688" w:rsidRPr="00807688">
        <w:rPr>
          <w:rFonts w:ascii="Aptos" w:hAnsi="Aptos"/>
          <w:color w:val="808080" w:themeColor="background1" w:themeShade="80"/>
          <w:sz w:val="18"/>
          <w:szCs w:val="18"/>
          <w:u w:val="single"/>
          <w:lang w:val="fr-FR"/>
        </w:rPr>
        <w:t>20% maximum</w:t>
      </w:r>
      <w:r w:rsidR="00807688" w:rsidRPr="00807688">
        <w:rPr>
          <w:rFonts w:ascii="Aptos" w:hAnsi="Aptos"/>
          <w:color w:val="808080" w:themeColor="background1" w:themeShade="80"/>
          <w:sz w:val="18"/>
          <w:szCs w:val="18"/>
          <w:lang w:val="fr-FR"/>
        </w:rPr>
        <w:t xml:space="preserve"> de l’aide demandée et </w:t>
      </w:r>
      <w:r w:rsidR="00807688" w:rsidRPr="00BA4E54">
        <w:rPr>
          <w:rFonts w:ascii="Aptos" w:hAnsi="Aptos"/>
          <w:color w:val="808080" w:themeColor="background1" w:themeShade="80"/>
          <w:sz w:val="18"/>
          <w:szCs w:val="18"/>
          <w:u w:val="single"/>
          <w:lang w:val="fr-FR"/>
        </w:rPr>
        <w:t xml:space="preserve">à concurrence de 30 k€ </w:t>
      </w:r>
      <w:r w:rsidR="00B6147F" w:rsidRPr="00BA4E54">
        <w:rPr>
          <w:rFonts w:ascii="Aptos" w:hAnsi="Aptos"/>
          <w:color w:val="808080" w:themeColor="background1" w:themeShade="80"/>
          <w:sz w:val="18"/>
          <w:szCs w:val="18"/>
          <w:u w:val="single"/>
          <w:lang w:val="fr-FR"/>
        </w:rPr>
        <w:t>maximum</w:t>
      </w:r>
      <w:r w:rsidR="00807688" w:rsidRPr="00807688">
        <w:rPr>
          <w:rFonts w:ascii="Aptos" w:hAnsi="Aptos"/>
          <w:color w:val="808080" w:themeColor="background1" w:themeShade="80"/>
          <w:sz w:val="18"/>
          <w:szCs w:val="18"/>
          <w:lang w:val="fr-FR"/>
        </w:rPr>
        <w:t xml:space="preserve">. </w:t>
      </w:r>
      <w:r w:rsidR="00807688" w:rsidRPr="000E0BE5">
        <w:rPr>
          <w:rFonts w:ascii="Aptos" w:hAnsi="Aptos"/>
          <w:color w:val="808080" w:themeColor="background1" w:themeShade="80"/>
          <w:sz w:val="18"/>
          <w:szCs w:val="18"/>
          <w:lang w:val="fr-FR"/>
        </w:rPr>
        <w:br/>
      </w:r>
      <w:r w:rsidR="0060346E" w:rsidRPr="000E0BE5">
        <w:rPr>
          <w:rFonts w:ascii="Aptos" w:hAnsi="Aptos"/>
          <w:color w:val="808080" w:themeColor="background1" w:themeShade="80"/>
          <w:sz w:val="18"/>
          <w:szCs w:val="18"/>
          <w:lang w:val="fr-FR"/>
        </w:rPr>
        <w:t xml:space="preserve">Ingénierie@Lyon s’appuie dans son développement partenarial sur </w:t>
      </w:r>
      <w:r w:rsidR="0082029F">
        <w:rPr>
          <w:rFonts w:ascii="Aptos" w:hAnsi="Aptos"/>
          <w:color w:val="808080" w:themeColor="background1" w:themeShade="80"/>
          <w:sz w:val="18"/>
          <w:szCs w:val="18"/>
          <w:lang w:val="fr-FR"/>
        </w:rPr>
        <w:br/>
      </w:r>
      <w:r w:rsidR="0060346E" w:rsidRPr="000E0BE5">
        <w:rPr>
          <w:rFonts w:ascii="Aptos" w:hAnsi="Aptos"/>
          <w:color w:val="808080" w:themeColor="background1" w:themeShade="80"/>
          <w:sz w:val="18"/>
          <w:szCs w:val="18"/>
          <w:lang w:val="fr-FR"/>
        </w:rPr>
        <w:t xml:space="preserve">un cercle académique (liste sur </w:t>
      </w:r>
      <w:hyperlink r:id="rId9" w:history="1">
        <w:r w:rsidR="0060346E" w:rsidRPr="000E0BE5">
          <w:rPr>
            <w:rStyle w:val="Lienhypertexte"/>
            <w:rFonts w:ascii="Aptos" w:hAnsi="Aptos"/>
            <w:color w:val="808080" w:themeColor="background1" w:themeShade="80"/>
            <w:sz w:val="18"/>
            <w:szCs w:val="18"/>
            <w:lang w:val="fr-FR"/>
          </w:rPr>
          <w:t>https://www.ingenierie-at-lyon.org/un-second-cercle-de-laboratoires-pour-lavenir/</w:t>
        </w:r>
      </w:hyperlink>
      <w:r w:rsidR="0060346E" w:rsidRPr="000E0BE5">
        <w:rPr>
          <w:rFonts w:ascii="Aptos" w:hAnsi="Aptos"/>
          <w:color w:val="808080" w:themeColor="background1" w:themeShade="80"/>
          <w:sz w:val="18"/>
          <w:szCs w:val="18"/>
          <w:lang w:val="fr-FR"/>
        </w:rPr>
        <w:t xml:space="preserve">) et un cercle de transfert (liste sur </w:t>
      </w:r>
      <w:hyperlink r:id="rId10" w:history="1">
        <w:r w:rsidR="0060346E" w:rsidRPr="000E0BE5">
          <w:rPr>
            <w:rStyle w:val="Lienhypertexte"/>
            <w:rFonts w:ascii="Aptos" w:hAnsi="Aptos"/>
            <w:color w:val="808080" w:themeColor="background1" w:themeShade="80"/>
            <w:sz w:val="18"/>
            <w:szCs w:val="18"/>
            <w:lang w:val="fr-FR"/>
          </w:rPr>
          <w:t>https://www.ingenierie-at-lyon.org/son-offre-dingenierie/un-cercle-de-transfert-pour-une-offre-adaptee/</w:t>
        </w:r>
      </w:hyperlink>
      <w:r w:rsidR="0060346E" w:rsidRPr="000E0BE5">
        <w:rPr>
          <w:rFonts w:ascii="Aptos" w:hAnsi="Aptos"/>
          <w:color w:val="808080" w:themeColor="background1" w:themeShade="80"/>
          <w:sz w:val="18"/>
          <w:szCs w:val="18"/>
          <w:lang w:val="fr-FR"/>
        </w:rPr>
        <w:t xml:space="preserve">), pouvant être sollicités comme sous-traitants. </w:t>
      </w:r>
      <w:r>
        <w:rPr>
          <w:rFonts w:ascii="Aptos" w:hAnsi="Aptos"/>
          <w:color w:val="808080" w:themeColor="background1" w:themeShade="80"/>
          <w:sz w:val="18"/>
          <w:szCs w:val="18"/>
          <w:lang w:val="fr-FR"/>
        </w:rPr>
        <w:br/>
      </w:r>
      <w:r w:rsidR="0060346E" w:rsidRPr="000E0BE5">
        <w:rPr>
          <w:rFonts w:ascii="Aptos" w:hAnsi="Aptos"/>
          <w:color w:val="808080" w:themeColor="background1" w:themeShade="80"/>
          <w:sz w:val="18"/>
          <w:szCs w:val="18"/>
          <w:lang w:val="fr-FR"/>
        </w:rPr>
        <w:br/>
        <w:t xml:space="preserve">Cet AAP </w:t>
      </w:r>
      <w:r w:rsidR="0060346E" w:rsidRPr="00BA4E54">
        <w:rPr>
          <w:rFonts w:ascii="Aptos" w:hAnsi="Aptos"/>
          <w:color w:val="808080" w:themeColor="background1" w:themeShade="80"/>
          <w:sz w:val="18"/>
          <w:szCs w:val="18"/>
          <w:u w:val="single"/>
          <w:lang w:val="fr-FR"/>
        </w:rPr>
        <w:t>ne peut financer une entreprise</w:t>
      </w:r>
      <w:r w:rsidR="0060346E" w:rsidRPr="000E0BE5">
        <w:rPr>
          <w:rFonts w:ascii="Aptos" w:hAnsi="Aptos"/>
          <w:color w:val="808080" w:themeColor="background1" w:themeShade="80"/>
          <w:sz w:val="18"/>
          <w:szCs w:val="18"/>
          <w:lang w:val="fr-FR"/>
        </w:rPr>
        <w:t xml:space="preserve"> qui pourra </w:t>
      </w:r>
      <w:r w:rsidR="00010099">
        <w:rPr>
          <w:rFonts w:ascii="Aptos" w:hAnsi="Aptos"/>
          <w:color w:val="808080" w:themeColor="background1" w:themeShade="80"/>
          <w:sz w:val="18"/>
          <w:szCs w:val="18"/>
          <w:lang w:val="fr-FR"/>
        </w:rPr>
        <w:t>cependant</w:t>
      </w:r>
      <w:r w:rsidR="0060346E">
        <w:rPr>
          <w:rFonts w:ascii="Aptos" w:hAnsi="Aptos"/>
          <w:color w:val="808080" w:themeColor="background1" w:themeShade="80"/>
          <w:sz w:val="18"/>
          <w:szCs w:val="18"/>
          <w:lang w:val="fr-FR"/>
        </w:rPr>
        <w:t xml:space="preserve"> </w:t>
      </w:r>
      <w:r w:rsidR="0060346E" w:rsidRPr="000E0BE5">
        <w:rPr>
          <w:rFonts w:ascii="Aptos" w:hAnsi="Aptos"/>
          <w:color w:val="808080" w:themeColor="background1" w:themeShade="80"/>
          <w:sz w:val="18"/>
          <w:szCs w:val="18"/>
          <w:lang w:val="fr-FR"/>
        </w:rPr>
        <w:t>être impliquée comme sous-traitant</w:t>
      </w:r>
      <w:r w:rsidR="00010099">
        <w:rPr>
          <w:rFonts w:ascii="Aptos" w:hAnsi="Aptos"/>
          <w:color w:val="808080" w:themeColor="background1" w:themeShade="80"/>
          <w:sz w:val="18"/>
          <w:szCs w:val="18"/>
          <w:lang w:val="fr-FR"/>
        </w:rPr>
        <w:t>e</w:t>
      </w:r>
      <w:r w:rsidR="0060346E" w:rsidRPr="000E0BE5">
        <w:rPr>
          <w:rFonts w:ascii="Aptos" w:hAnsi="Aptos"/>
          <w:color w:val="808080" w:themeColor="background1" w:themeShade="80"/>
          <w:sz w:val="18"/>
          <w:szCs w:val="18"/>
          <w:lang w:val="fr-FR"/>
        </w:rPr>
        <w:t>.</w:t>
      </w:r>
    </w:p>
    <w:p w14:paraId="256AE883" w14:textId="0ADE1A07" w:rsidR="00BA4E54" w:rsidRPr="00BA4E54" w:rsidRDefault="000E0BE5" w:rsidP="00BA4E54">
      <w:pPr>
        <w:widowControl/>
        <w:suppressAutoHyphens w:val="0"/>
        <w:spacing w:after="160" w:line="259" w:lineRule="auto"/>
        <w:rPr>
          <w:rFonts w:ascii="Aptos" w:hAnsi="Aptos"/>
          <w:color w:val="808080" w:themeColor="background1" w:themeShade="80"/>
          <w:sz w:val="18"/>
          <w:szCs w:val="18"/>
          <w:lang w:val="fr-FR"/>
        </w:rPr>
      </w:pPr>
      <w:r w:rsidRPr="000E0BE5">
        <w:rPr>
          <w:rFonts w:ascii="Aptos" w:hAnsi="Aptos"/>
          <w:b/>
          <w:bCs/>
          <w:color w:val="808080" w:themeColor="background1" w:themeShade="80"/>
          <w:sz w:val="18"/>
          <w:szCs w:val="18"/>
          <w:u w:val="single"/>
          <w:lang w:val="fr-FR"/>
        </w:rPr>
        <w:t xml:space="preserve">Gestion de projet </w:t>
      </w:r>
      <w:r w:rsidRPr="000E0BE5">
        <w:rPr>
          <w:rFonts w:ascii="Aptos" w:hAnsi="Aptos"/>
          <w:b/>
          <w:bCs/>
          <w:color w:val="808080" w:themeColor="background1" w:themeShade="80"/>
          <w:sz w:val="18"/>
          <w:szCs w:val="18"/>
          <w:u w:val="single"/>
          <w:lang w:val="fr-FR"/>
        </w:rPr>
        <w:br/>
      </w:r>
      <w:r w:rsidR="00C90DF7" w:rsidRPr="000E0BE5">
        <w:rPr>
          <w:rFonts w:ascii="Aptos" w:hAnsi="Aptos"/>
          <w:color w:val="808080" w:themeColor="background1" w:themeShade="80"/>
          <w:sz w:val="18"/>
          <w:szCs w:val="18"/>
          <w:lang w:val="fr-FR"/>
        </w:rPr>
        <w:t>Il est conseillé d’adopter une gestion de projet : mise en place et suivi d’indicateurs et déclenchement d’actions correctrices si nécessaires, points d’avancements réguliers au minimum trimestriels, mutualisation des moyens, …</w:t>
      </w:r>
    </w:p>
    <w:p w14:paraId="3B1EF4F0" w14:textId="77777777" w:rsidR="00226CC4" w:rsidRPr="00226CC4" w:rsidRDefault="00BA4E54" w:rsidP="00226CC4">
      <w:pPr>
        <w:jc w:val="both"/>
        <w:rPr>
          <w:rFonts w:ascii="Aptos" w:hAnsi="Aptos" w:cs="Arial"/>
          <w:b/>
          <w:bCs/>
          <w:color w:val="808080" w:themeColor="background1" w:themeShade="80"/>
          <w:sz w:val="18"/>
          <w:szCs w:val="18"/>
          <w:u w:val="single"/>
          <w:lang w:val="fr-FR"/>
        </w:rPr>
      </w:pPr>
      <w:r w:rsidRPr="00BA4E54">
        <w:rPr>
          <w:rFonts w:ascii="Aptos" w:hAnsi="Aptos" w:cs="Arial"/>
          <w:b/>
          <w:bCs/>
          <w:color w:val="808080" w:themeColor="background1" w:themeShade="80"/>
          <w:sz w:val="18"/>
          <w:szCs w:val="18"/>
          <w:u w:val="single"/>
          <w:lang w:val="fr-FR"/>
        </w:rPr>
        <w:t>Prise en compte de la propriété intellectuelle</w:t>
      </w:r>
      <w:r w:rsidR="001B61F9">
        <w:rPr>
          <w:rFonts w:ascii="Aptos" w:hAnsi="Aptos" w:cs="Arial"/>
          <w:b/>
          <w:bCs/>
          <w:color w:val="808080" w:themeColor="background1" w:themeShade="80"/>
          <w:sz w:val="18"/>
          <w:szCs w:val="18"/>
          <w:u w:val="single"/>
          <w:lang w:val="fr-FR"/>
        </w:rPr>
        <w:t xml:space="preserve"> </w:t>
      </w:r>
    </w:p>
    <w:p w14:paraId="0648E368" w14:textId="6A0E03C2" w:rsidR="00226CC4" w:rsidRPr="0082029F" w:rsidRDefault="00226CC4" w:rsidP="00226CC4">
      <w:pPr>
        <w:jc w:val="both"/>
        <w:rPr>
          <w:rFonts w:ascii="Aptos" w:hAnsi="Aptos" w:cs="Arial"/>
          <w:color w:val="808080" w:themeColor="background1" w:themeShade="80"/>
          <w:sz w:val="18"/>
          <w:szCs w:val="18"/>
          <w:lang w:val="fr-FR"/>
        </w:rPr>
      </w:pPr>
      <w:bookmarkStart w:id="1" w:name="_Hlk190874945"/>
      <w:r w:rsidRPr="0082029F">
        <w:rPr>
          <w:rFonts w:ascii="Aptos" w:hAnsi="Aptos" w:cs="Arial"/>
          <w:color w:val="808080" w:themeColor="background1" w:themeShade="80"/>
          <w:sz w:val="18"/>
          <w:szCs w:val="18"/>
          <w:lang w:val="fr-FR"/>
        </w:rPr>
        <w:t>Les projets financés par l’institut Carnot Ingénierie@Lyon sont régis, sauf exception, par l’accord de site relatif aux règles de propriété intellectuelle entre les établissements partenaires.</w:t>
      </w:r>
      <w:r w:rsidR="0082029F">
        <w:rPr>
          <w:rFonts w:ascii="Aptos" w:hAnsi="Aptos" w:cs="Arial"/>
          <w:color w:val="808080" w:themeColor="background1" w:themeShade="80"/>
          <w:sz w:val="18"/>
          <w:szCs w:val="18"/>
          <w:lang w:val="fr-FR"/>
        </w:rPr>
        <w:t xml:space="preserve"> </w:t>
      </w:r>
    </w:p>
    <w:p w14:paraId="3548AE46" w14:textId="77777777" w:rsidR="00226CC4" w:rsidRPr="0082029F" w:rsidRDefault="00226CC4" w:rsidP="00226CC4">
      <w:pPr>
        <w:jc w:val="both"/>
        <w:rPr>
          <w:rFonts w:ascii="Aptos" w:hAnsi="Aptos" w:cs="Arial"/>
          <w:color w:val="808080" w:themeColor="background1" w:themeShade="80"/>
          <w:sz w:val="18"/>
          <w:szCs w:val="18"/>
          <w:lang w:val="fr-FR"/>
        </w:rPr>
      </w:pPr>
      <w:r w:rsidRPr="0082029F">
        <w:rPr>
          <w:rFonts w:ascii="Aptos" w:hAnsi="Aptos" w:cs="Arial"/>
          <w:color w:val="808080" w:themeColor="background1" w:themeShade="80"/>
          <w:sz w:val="18"/>
          <w:szCs w:val="18"/>
          <w:lang w:val="fr-FR"/>
        </w:rPr>
        <w:t>Lorsque les projets sont réalisés exclusivement entre partenaires signataires de cet accord (projets inter-laboratoires sans intervention d’un autre institut Carnot ou d’un laboratoire extérieur tiers), l’accord de site s’applique de plein droit.</w:t>
      </w:r>
    </w:p>
    <w:p w14:paraId="2A5166FD" w14:textId="3AB44E08" w:rsidR="000E0BE5" w:rsidRPr="0082029F" w:rsidRDefault="00226CC4" w:rsidP="00226CC4">
      <w:pPr>
        <w:jc w:val="both"/>
        <w:rPr>
          <w:rFonts w:ascii="Aptos" w:hAnsi="Aptos" w:cs="Arial"/>
          <w:color w:val="808080" w:themeColor="background1" w:themeShade="80"/>
          <w:sz w:val="18"/>
          <w:szCs w:val="18"/>
          <w:lang w:val="fr-FR"/>
        </w:rPr>
      </w:pPr>
      <w:r w:rsidRPr="0082029F">
        <w:rPr>
          <w:rFonts w:ascii="Aptos" w:hAnsi="Aptos" w:cs="Arial"/>
          <w:color w:val="808080" w:themeColor="background1" w:themeShade="80"/>
          <w:sz w:val="18"/>
          <w:szCs w:val="18"/>
          <w:lang w:val="fr-FR"/>
        </w:rPr>
        <w:t xml:space="preserve">En revanche, si un projet implique un tiers </w:t>
      </w:r>
      <w:r w:rsidR="0082029F" w:rsidRPr="0082029F">
        <w:rPr>
          <w:rFonts w:ascii="Aptos" w:hAnsi="Aptos" w:cs="Arial"/>
          <w:color w:val="808080" w:themeColor="background1" w:themeShade="80"/>
          <w:sz w:val="18"/>
          <w:szCs w:val="18"/>
          <w:lang w:val="fr-FR"/>
        </w:rPr>
        <w:t>non-signataire</w:t>
      </w:r>
      <w:r w:rsidRPr="0082029F">
        <w:rPr>
          <w:rFonts w:ascii="Aptos" w:hAnsi="Aptos" w:cs="Arial"/>
          <w:color w:val="808080" w:themeColor="background1" w:themeShade="80"/>
          <w:sz w:val="18"/>
          <w:szCs w:val="18"/>
          <w:lang w:val="fr-FR"/>
        </w:rPr>
        <w:t xml:space="preserve"> de l’accord de site (autre institut Carnot, laboratoire extérieur, partenaire industriel, etc.), un accord spécifique devra être établi entre les parties concernées. Cet accord particulier devra garantir le respect des principes et des engagements de valorisation portés par Ingénierie@Lyon.</w:t>
      </w:r>
    </w:p>
    <w:bookmarkEnd w:id="1"/>
    <w:p w14:paraId="0B3E8191" w14:textId="77777777" w:rsidR="00226CC4" w:rsidRDefault="00226CC4" w:rsidP="000E0BE5">
      <w:pPr>
        <w:jc w:val="both"/>
        <w:rPr>
          <w:rFonts w:ascii="Aptos" w:hAnsi="Aptos" w:cs="Arial"/>
          <w:color w:val="808080" w:themeColor="background1" w:themeShade="80"/>
          <w:sz w:val="18"/>
          <w:szCs w:val="18"/>
          <w:u w:val="single"/>
          <w:lang w:val="fr-FR"/>
        </w:rPr>
      </w:pPr>
    </w:p>
    <w:p w14:paraId="2DB2ECE5" w14:textId="4ED63866" w:rsidR="000E0BE5" w:rsidRPr="000E0BE5" w:rsidRDefault="000E0BE5" w:rsidP="000E0BE5">
      <w:pPr>
        <w:jc w:val="both"/>
        <w:rPr>
          <w:rFonts w:ascii="Aptos" w:hAnsi="Aptos" w:cs="Arial"/>
          <w:color w:val="808080" w:themeColor="background1" w:themeShade="80"/>
          <w:sz w:val="18"/>
          <w:szCs w:val="18"/>
          <w:u w:val="single"/>
          <w:lang w:val="fr-FR"/>
        </w:rPr>
      </w:pPr>
      <w:r w:rsidRPr="000E0BE5">
        <w:rPr>
          <w:rFonts w:ascii="Aptos" w:hAnsi="Aptos" w:cs="Arial"/>
          <w:color w:val="808080" w:themeColor="background1" w:themeShade="80"/>
          <w:sz w:val="18"/>
          <w:szCs w:val="18"/>
          <w:u w:val="single"/>
          <w:lang w:val="fr-FR"/>
        </w:rPr>
        <w:t xml:space="preserve">Engagements : </w:t>
      </w:r>
    </w:p>
    <w:p w14:paraId="077B2467" w14:textId="4F8A0208" w:rsidR="000E0BE5" w:rsidRPr="000E0BE5" w:rsidRDefault="000E0BE5" w:rsidP="000E0BE5">
      <w:pPr>
        <w:jc w:val="both"/>
        <w:rPr>
          <w:rFonts w:ascii="Aptos" w:hAnsi="Aptos" w:cs="Arial"/>
          <w:color w:val="808080" w:themeColor="background1" w:themeShade="80"/>
          <w:sz w:val="18"/>
          <w:szCs w:val="18"/>
          <w:lang w:val="fr-FR"/>
        </w:rPr>
      </w:pPr>
      <w:r w:rsidRPr="000E0BE5">
        <w:rPr>
          <w:rFonts w:ascii="Aptos" w:hAnsi="Aptos" w:cs="Arial"/>
          <w:color w:val="808080" w:themeColor="background1" w:themeShade="80"/>
          <w:sz w:val="18"/>
          <w:szCs w:val="18"/>
          <w:lang w:val="fr-FR"/>
        </w:rPr>
        <w:t>Les Partenaires publics ayant généré des Connaissances Conjointes en sont copropriétaires de facto, conformément aux accords (convention de site</w:t>
      </w:r>
      <w:r w:rsidR="00C04C29">
        <w:rPr>
          <w:rFonts w:ascii="Aptos" w:hAnsi="Aptos" w:cs="Arial"/>
          <w:color w:val="808080" w:themeColor="background1" w:themeShade="80"/>
          <w:sz w:val="18"/>
          <w:szCs w:val="18"/>
          <w:lang w:val="fr-FR"/>
        </w:rPr>
        <w:t xml:space="preserve"> et </w:t>
      </w:r>
      <w:r w:rsidR="001B61F9">
        <w:rPr>
          <w:rFonts w:ascii="Aptos" w:hAnsi="Aptos" w:cs="Arial"/>
          <w:color w:val="808080" w:themeColor="background1" w:themeShade="80"/>
          <w:sz w:val="18"/>
          <w:szCs w:val="18"/>
          <w:lang w:val="fr-FR"/>
        </w:rPr>
        <w:t>accord de consortium Carnot</w:t>
      </w:r>
      <w:r w:rsidRPr="000E0BE5">
        <w:rPr>
          <w:rFonts w:ascii="Aptos" w:hAnsi="Aptos" w:cs="Arial"/>
          <w:color w:val="808080" w:themeColor="background1" w:themeShade="80"/>
          <w:sz w:val="18"/>
          <w:szCs w:val="18"/>
          <w:lang w:val="fr-FR"/>
        </w:rPr>
        <w:t>) déjà signés entre eux. Les Connaissances Conjointes générées par les partenaires seront la copropriété desdits partenaires à hauteur de leurs contributions, étant entendu que les partenaires publics se partagent la part globale des partenaires publics conformément aux accords signés entre eux. Les partenaires propriétaires conjoints assureront le partage des frais de propriété intellectuelle en conséquence.</w:t>
      </w:r>
    </w:p>
    <w:p w14:paraId="48578E1C" w14:textId="4348FA67" w:rsidR="000E0BE5" w:rsidRDefault="000E0BE5" w:rsidP="000E0BE5">
      <w:pPr>
        <w:jc w:val="both"/>
        <w:rPr>
          <w:rFonts w:ascii="Aptos" w:hAnsi="Aptos" w:cs="Arial"/>
          <w:color w:val="808080" w:themeColor="background1" w:themeShade="80"/>
          <w:sz w:val="18"/>
          <w:szCs w:val="18"/>
          <w:lang w:val="fr-FR"/>
        </w:rPr>
      </w:pPr>
      <w:r w:rsidRPr="000E0BE5">
        <w:rPr>
          <w:rFonts w:ascii="Aptos" w:hAnsi="Aptos" w:cs="Arial"/>
          <w:color w:val="808080" w:themeColor="background1" w:themeShade="80"/>
          <w:sz w:val="18"/>
          <w:szCs w:val="18"/>
          <w:lang w:val="fr-FR"/>
        </w:rPr>
        <w:t xml:space="preserve">Dans le cas d’un partenariat ‘public-privé’ (ex : avec un centre technique </w:t>
      </w:r>
      <w:r w:rsidR="00AB64C4" w:rsidRPr="000E0BE5">
        <w:rPr>
          <w:rFonts w:ascii="Aptos" w:hAnsi="Aptos" w:cs="Arial"/>
          <w:color w:val="808080" w:themeColor="background1" w:themeShade="80"/>
          <w:sz w:val="18"/>
          <w:szCs w:val="18"/>
          <w:lang w:val="fr-FR"/>
        </w:rPr>
        <w:t>d’Ingénierie</w:t>
      </w:r>
      <w:r w:rsidRPr="000E0BE5">
        <w:rPr>
          <w:rFonts w:ascii="Aptos" w:hAnsi="Aptos" w:cs="Arial"/>
          <w:color w:val="808080" w:themeColor="background1" w:themeShade="80"/>
          <w:sz w:val="18"/>
          <w:szCs w:val="18"/>
          <w:lang w:val="fr-FR"/>
        </w:rPr>
        <w:t>@Lyon ou d’un autre Institut Carnot), le Mandataire public désigné par le(s) partenaire(s) public(s) et le partenaire privé concluront un règlement de copropriété préalablement à l’exploitation de toute Connaissance Conjointe, dans lequel la prise en charge des frais de protection des connaissances conjointes sera déterminée.</w:t>
      </w:r>
    </w:p>
    <w:p w14:paraId="720E1C61" w14:textId="77777777" w:rsidR="008E09F0" w:rsidRPr="000E0BE5" w:rsidRDefault="008E09F0" w:rsidP="000E0BE5">
      <w:pPr>
        <w:jc w:val="both"/>
        <w:rPr>
          <w:rFonts w:ascii="Aptos" w:hAnsi="Aptos" w:cs="Arial"/>
          <w:color w:val="808080" w:themeColor="background1" w:themeShade="80"/>
          <w:sz w:val="18"/>
          <w:szCs w:val="18"/>
          <w:lang w:val="fr-FR"/>
        </w:rPr>
      </w:pPr>
    </w:p>
    <w:p w14:paraId="61F3B1D2" w14:textId="3C001146" w:rsidR="000E0BE5" w:rsidRPr="000E0BE5" w:rsidRDefault="000E0BE5" w:rsidP="000E0BE5">
      <w:pPr>
        <w:jc w:val="both"/>
        <w:rPr>
          <w:rFonts w:ascii="Aptos" w:hAnsi="Aptos"/>
          <w:color w:val="808080" w:themeColor="background1" w:themeShade="80"/>
          <w:sz w:val="18"/>
          <w:szCs w:val="18"/>
          <w:lang w:val="fr-FR"/>
        </w:rPr>
      </w:pPr>
      <w:bookmarkStart w:id="2" w:name="_Hlk190356258"/>
      <w:r w:rsidRPr="000E0BE5">
        <w:rPr>
          <w:rFonts w:ascii="Aptos" w:hAnsi="Aptos"/>
          <w:color w:val="808080" w:themeColor="background1" w:themeShade="80"/>
          <w:sz w:val="18"/>
          <w:szCs w:val="18"/>
          <w:lang w:val="fr-FR"/>
        </w:rPr>
        <w:t xml:space="preserve">En tout état de cause, Il est </w:t>
      </w:r>
      <w:r w:rsidRPr="008E09F0">
        <w:rPr>
          <w:rFonts w:ascii="Aptos" w:hAnsi="Aptos"/>
          <w:b/>
          <w:bCs/>
          <w:color w:val="808080" w:themeColor="background1" w:themeShade="80"/>
          <w:sz w:val="18"/>
          <w:szCs w:val="18"/>
          <w:lang w:val="fr-FR"/>
        </w:rPr>
        <w:t>fortement conseillé</w:t>
      </w:r>
      <w:r w:rsidRPr="000E0BE5">
        <w:rPr>
          <w:rFonts w:ascii="Aptos" w:hAnsi="Aptos"/>
          <w:color w:val="808080" w:themeColor="background1" w:themeShade="80"/>
          <w:sz w:val="18"/>
          <w:szCs w:val="18"/>
          <w:lang w:val="fr-FR"/>
        </w:rPr>
        <w:t xml:space="preserve"> de protéger l’invention/innovation avant toute publication, en s’adressant aux services juridiques des établissements </w:t>
      </w:r>
      <w:r w:rsidR="001B61F9">
        <w:rPr>
          <w:rFonts w:ascii="Aptos" w:hAnsi="Aptos"/>
          <w:color w:val="808080" w:themeColor="background1" w:themeShade="80"/>
          <w:sz w:val="18"/>
          <w:szCs w:val="18"/>
          <w:lang w:val="fr-FR"/>
        </w:rPr>
        <w:t xml:space="preserve">des porteurs </w:t>
      </w:r>
      <w:r w:rsidRPr="000E0BE5">
        <w:rPr>
          <w:rFonts w:ascii="Aptos" w:hAnsi="Aptos"/>
          <w:color w:val="808080" w:themeColor="background1" w:themeShade="80"/>
          <w:sz w:val="18"/>
          <w:szCs w:val="18"/>
          <w:lang w:val="fr-FR"/>
        </w:rPr>
        <w:t xml:space="preserve">du projet. </w:t>
      </w:r>
    </w:p>
    <w:p w14:paraId="19931A0A" w14:textId="4A3A0D3D" w:rsidR="000E0BE5" w:rsidRPr="000E0BE5" w:rsidRDefault="000E0BE5" w:rsidP="000E0BE5">
      <w:pPr>
        <w:jc w:val="both"/>
        <w:rPr>
          <w:rFonts w:ascii="Aptos" w:hAnsi="Aptos"/>
          <w:color w:val="808080" w:themeColor="background1" w:themeShade="80"/>
          <w:sz w:val="18"/>
          <w:szCs w:val="18"/>
          <w:lang w:val="fr-FR"/>
        </w:rPr>
      </w:pPr>
      <w:r w:rsidRPr="000E0BE5">
        <w:rPr>
          <w:rFonts w:ascii="Aptos" w:hAnsi="Aptos"/>
          <w:color w:val="808080" w:themeColor="background1" w:themeShade="80"/>
          <w:sz w:val="18"/>
          <w:szCs w:val="18"/>
          <w:lang w:val="fr-FR"/>
        </w:rPr>
        <w:t>Une sensibilisation par PULSALYS pourra être proposée lors d’un premier kick off du projet sélectionné.</w:t>
      </w:r>
      <w:bookmarkEnd w:id="2"/>
      <w:r w:rsidR="0060346E">
        <w:rPr>
          <w:rFonts w:ascii="Aptos" w:hAnsi="Aptos"/>
          <w:color w:val="808080" w:themeColor="background1" w:themeShade="80"/>
          <w:sz w:val="18"/>
          <w:szCs w:val="18"/>
          <w:lang w:val="fr-FR"/>
        </w:rPr>
        <w:br w:type="page"/>
      </w:r>
    </w:p>
    <w:p w14:paraId="5A1CFFC6" w14:textId="2D5FB509" w:rsidR="006250FC" w:rsidRPr="00B37B0E" w:rsidRDefault="0082029F" w:rsidP="00543593">
      <w:pPr>
        <w:ind w:right="-142"/>
        <w:rPr>
          <w:rFonts w:ascii="Aptos" w:hAnsi="Aptos" w:cs="Arial"/>
          <w:bCs/>
          <w:color w:val="ED7D31" w:themeColor="accent2"/>
          <w:sz w:val="18"/>
          <w:szCs w:val="18"/>
          <w:lang w:val="fr-FR"/>
        </w:rPr>
      </w:pPr>
      <w:r w:rsidRPr="006250FC">
        <w:rPr>
          <w:rFonts w:ascii="Aptos" w:hAnsi="Aptos"/>
          <w:b/>
          <w:bCs/>
          <w:sz w:val="20"/>
          <w:lang w:val="fr-FR"/>
        </w:rPr>
        <w:lastRenderedPageBreak/>
        <w:t xml:space="preserve">Identité </w:t>
      </w:r>
      <w:r w:rsidRPr="0082029F">
        <w:rPr>
          <w:rFonts w:ascii="Aptos" w:hAnsi="Aptos"/>
          <w:color w:val="808080" w:themeColor="background1" w:themeShade="80"/>
          <w:sz w:val="20"/>
          <w:lang w:val="fr-FR"/>
        </w:rPr>
        <w:t>1</w:t>
      </w:r>
      <w:r w:rsidR="00543593" w:rsidRPr="0082029F">
        <w:rPr>
          <w:rFonts w:ascii="Aptos" w:hAnsi="Aptos"/>
          <w:color w:val="808080" w:themeColor="background1" w:themeShade="80"/>
          <w:sz w:val="18"/>
          <w:szCs w:val="18"/>
          <w:lang w:val="fr-FR"/>
        </w:rPr>
        <w:t xml:space="preserve"> </w:t>
      </w:r>
      <w:r w:rsidR="00914752">
        <w:rPr>
          <w:rFonts w:ascii="Aptos" w:hAnsi="Aptos"/>
          <w:color w:val="808080" w:themeColor="background1" w:themeShade="80"/>
          <w:sz w:val="18"/>
          <w:szCs w:val="18"/>
          <w:lang w:val="fr-FR"/>
        </w:rPr>
        <w:t xml:space="preserve">page </w:t>
      </w:r>
      <w:r w:rsidR="00543593" w:rsidRPr="00914752">
        <w:rPr>
          <w:rFonts w:ascii="Aptos" w:hAnsi="Aptos"/>
          <w:color w:val="808080" w:themeColor="background1" w:themeShade="80"/>
          <w:sz w:val="18"/>
          <w:szCs w:val="18"/>
          <w:lang w:val="fr-FR"/>
        </w:rPr>
        <w:t>recto/verso</w:t>
      </w:r>
      <w:r w:rsidR="006250FC" w:rsidRPr="00914752">
        <w:rPr>
          <w:rFonts w:ascii="Aptos" w:hAnsi="Aptos"/>
          <w:color w:val="808080" w:themeColor="background1" w:themeShade="80"/>
          <w:sz w:val="18"/>
          <w:szCs w:val="18"/>
          <w:lang w:val="fr-FR"/>
        </w:rPr>
        <w:t xml:space="preserve"> maximum</w:t>
      </w:r>
      <w:r w:rsidR="00543593" w:rsidRPr="00EF7192">
        <w:rPr>
          <w:rFonts w:ascii="Aptos" w:hAnsi="Aptos" w:cs="Arial"/>
          <w:bCs/>
          <w:color w:val="808080" w:themeColor="background1" w:themeShade="80"/>
          <w:sz w:val="18"/>
          <w:szCs w:val="18"/>
          <w:lang w:val="fr-FR"/>
        </w:rPr>
        <w:t xml:space="preserve"> </w:t>
      </w:r>
      <w:r w:rsidR="00543593" w:rsidRPr="00B37B0E">
        <w:rPr>
          <w:rFonts w:ascii="Aptos" w:hAnsi="Aptos" w:cs="Arial"/>
          <w:bCs/>
          <w:color w:val="ED7D31" w:themeColor="accent2"/>
          <w:sz w:val="18"/>
          <w:szCs w:val="18"/>
          <w:lang w:val="fr-FR"/>
        </w:rPr>
        <w:tab/>
      </w:r>
      <w:r w:rsidR="00543593" w:rsidRPr="00B37B0E">
        <w:rPr>
          <w:rFonts w:ascii="Aptos" w:hAnsi="Aptos" w:cs="Arial"/>
          <w:bCs/>
          <w:color w:val="ED7D31" w:themeColor="accent2"/>
          <w:sz w:val="18"/>
          <w:szCs w:val="18"/>
          <w:lang w:val="fr-FR"/>
        </w:rPr>
        <w:tab/>
      </w:r>
      <w:r w:rsidR="00543593" w:rsidRPr="00B37B0E">
        <w:rPr>
          <w:rFonts w:ascii="Aptos" w:hAnsi="Aptos" w:cs="Arial"/>
          <w:bCs/>
          <w:color w:val="ED7D31" w:themeColor="accent2"/>
          <w:sz w:val="18"/>
          <w:szCs w:val="18"/>
          <w:lang w:val="fr-FR"/>
        </w:rPr>
        <w:tab/>
      </w:r>
      <w:r w:rsidR="00543593" w:rsidRPr="00B37B0E">
        <w:rPr>
          <w:rFonts w:ascii="Aptos" w:hAnsi="Aptos" w:cs="Arial"/>
          <w:bCs/>
          <w:color w:val="ED7D31" w:themeColor="accent2"/>
          <w:sz w:val="18"/>
          <w:szCs w:val="18"/>
          <w:lang w:val="fr-FR"/>
        </w:rPr>
        <w:tab/>
      </w:r>
      <w:r w:rsidR="00543593" w:rsidRPr="00B37B0E">
        <w:rPr>
          <w:rFonts w:ascii="Aptos" w:hAnsi="Aptos" w:cs="Arial"/>
          <w:bCs/>
          <w:color w:val="ED7D31" w:themeColor="accent2"/>
          <w:sz w:val="18"/>
          <w:szCs w:val="18"/>
          <w:lang w:val="fr-FR"/>
        </w:rPr>
        <w:tab/>
      </w:r>
      <w:r w:rsidR="00543593" w:rsidRPr="00EF7192">
        <w:rPr>
          <w:rFonts w:ascii="Aptos" w:hAnsi="Aptos" w:cs="Arial"/>
          <w:bCs/>
          <w:color w:val="808080" w:themeColor="background1" w:themeShade="80"/>
          <w:sz w:val="18"/>
          <w:szCs w:val="18"/>
          <w:highlight w:val="yellow"/>
          <w:lang w:val="fr-FR"/>
        </w:rPr>
        <w:t xml:space="preserve">Les textes </w:t>
      </w:r>
      <w:r w:rsidR="00442F62" w:rsidRPr="00EF7192">
        <w:rPr>
          <w:rFonts w:ascii="Aptos" w:hAnsi="Aptos" w:cs="Arial"/>
          <w:bCs/>
          <w:color w:val="808080" w:themeColor="background1" w:themeShade="80"/>
          <w:sz w:val="18"/>
          <w:szCs w:val="18"/>
          <w:highlight w:val="yellow"/>
          <w:lang w:val="fr-FR"/>
        </w:rPr>
        <w:t xml:space="preserve">en </w:t>
      </w:r>
      <w:r w:rsidRPr="00EF7192">
        <w:rPr>
          <w:rFonts w:ascii="Aptos" w:hAnsi="Aptos" w:cs="Arial"/>
          <w:bCs/>
          <w:color w:val="808080" w:themeColor="background1" w:themeShade="80"/>
          <w:sz w:val="18"/>
          <w:szCs w:val="18"/>
          <w:highlight w:val="yellow"/>
          <w:lang w:val="fr-FR"/>
        </w:rPr>
        <w:t>gris sont</w:t>
      </w:r>
      <w:r w:rsidR="00543593" w:rsidRPr="00EF7192">
        <w:rPr>
          <w:rFonts w:ascii="Aptos" w:hAnsi="Aptos" w:cs="Arial"/>
          <w:bCs/>
          <w:color w:val="808080" w:themeColor="background1" w:themeShade="80"/>
          <w:sz w:val="18"/>
          <w:szCs w:val="18"/>
          <w:highlight w:val="yellow"/>
          <w:lang w:val="fr-FR"/>
        </w:rPr>
        <w:t xml:space="preserve"> à effacer</w:t>
      </w:r>
    </w:p>
    <w:p w14:paraId="30C5844A" w14:textId="4E01A3F2" w:rsidR="006250FC" w:rsidRPr="00543593" w:rsidRDefault="00543593" w:rsidP="00543593">
      <w:pPr>
        <w:ind w:right="-142"/>
        <w:rPr>
          <w:rFonts w:ascii="Aptos" w:hAnsi="Aptos" w:cs="Arial"/>
          <w:bCs/>
          <w:color w:val="ED7D31" w:themeColor="accent2"/>
          <w:sz w:val="18"/>
          <w:szCs w:val="18"/>
          <w:lang w:val="fr-FR"/>
        </w:rPr>
      </w:pPr>
      <w:r w:rsidRPr="00B37B0E">
        <w:rPr>
          <w:rFonts w:ascii="Aptos" w:hAnsi="Aptos" w:cs="Arial"/>
          <w:bCs/>
          <w:color w:val="ED7D31" w:themeColor="accent2"/>
          <w:sz w:val="18"/>
          <w:szCs w:val="18"/>
          <w:lang w:val="fr-FR"/>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B24B2E" w:rsidRPr="00B24B2E" w14:paraId="7C315CE9" w14:textId="77777777" w:rsidTr="00914752">
        <w:trPr>
          <w:trHeight w:val="558"/>
        </w:trPr>
        <w:tc>
          <w:tcPr>
            <w:tcW w:w="9351" w:type="dxa"/>
            <w:shd w:val="clear" w:color="auto" w:fill="ED7D31" w:themeFill="accent2"/>
          </w:tcPr>
          <w:p w14:paraId="5B9545E9" w14:textId="08A7F4A8" w:rsidR="00C61D94" w:rsidRPr="00C61D94" w:rsidRDefault="00B24B2E" w:rsidP="00B24B2E">
            <w:pPr>
              <w:tabs>
                <w:tab w:val="left" w:leader="dot" w:pos="14742"/>
              </w:tabs>
              <w:ind w:right="140"/>
              <w:rPr>
                <w:rFonts w:ascii="Aptos" w:hAnsi="Aptos" w:cs="Arial"/>
                <w:b/>
                <w:bCs/>
                <w:sz w:val="20"/>
                <w:lang w:val="fr-FR"/>
              </w:rPr>
            </w:pPr>
            <w:r w:rsidRPr="00C61D94">
              <w:rPr>
                <w:rFonts w:ascii="Aptos" w:hAnsi="Aptos" w:cs="Arial"/>
                <w:b/>
                <w:bCs/>
                <w:sz w:val="20"/>
                <w:lang w:val="fr-FR"/>
              </w:rPr>
              <w:t>Intitulé (sans majuscules, en gras)</w:t>
            </w:r>
          </w:p>
          <w:p w14:paraId="2F4EC6E7" w14:textId="2E6191EC" w:rsidR="00B24B2E" w:rsidRPr="00C61D94" w:rsidRDefault="00661039" w:rsidP="00B24B2E">
            <w:pPr>
              <w:tabs>
                <w:tab w:val="left" w:leader="dot" w:pos="14742"/>
              </w:tabs>
              <w:ind w:right="140"/>
              <w:rPr>
                <w:rFonts w:ascii="Aptos" w:hAnsi="Aptos" w:cs="Arial"/>
                <w:bCs/>
                <w:sz w:val="20"/>
                <w:lang w:val="fr-FR"/>
              </w:rPr>
            </w:pPr>
            <w:proofErr w:type="spellStart"/>
            <w:r w:rsidRPr="00BE4693">
              <w:rPr>
                <w:rFonts w:ascii="Aptos" w:hAnsi="Aptos" w:cs="Arial"/>
                <w:sz w:val="20"/>
                <w:lang w:val="fr-FR"/>
              </w:rPr>
              <w:t>Entitled</w:t>
            </w:r>
            <w:proofErr w:type="spellEnd"/>
            <w:r w:rsidRPr="00BE4693">
              <w:rPr>
                <w:rFonts w:ascii="Aptos" w:hAnsi="Aptos" w:cs="Arial"/>
                <w:sz w:val="20"/>
                <w:lang w:val="fr-FR"/>
              </w:rPr>
              <w:t xml:space="preserve"> </w:t>
            </w:r>
            <w:r w:rsidRPr="00BE4693">
              <w:rPr>
                <w:rFonts w:ascii="Aptos" w:hAnsi="Aptos" w:cs="Arial"/>
                <w:bCs/>
                <w:sz w:val="20"/>
                <w:lang w:val="fr-FR"/>
              </w:rPr>
              <w:t>(sans majuscules)</w:t>
            </w:r>
          </w:p>
        </w:tc>
      </w:tr>
      <w:tr w:rsidR="00B24B2E" w:rsidRPr="00C210C5" w14:paraId="2CB3C125" w14:textId="77777777" w:rsidTr="00914752">
        <w:tc>
          <w:tcPr>
            <w:tcW w:w="9351" w:type="dxa"/>
            <w:shd w:val="clear" w:color="auto" w:fill="ED7D31" w:themeFill="accent2"/>
          </w:tcPr>
          <w:p w14:paraId="56A2C47D" w14:textId="0C82D83A" w:rsidR="00932023" w:rsidRDefault="00C35BFE" w:rsidP="001F4DA9">
            <w:pPr>
              <w:ind w:right="140"/>
              <w:rPr>
                <w:rFonts w:ascii="Aptos" w:hAnsi="Aptos" w:cs="Arial"/>
                <w:sz w:val="20"/>
                <w:lang w:val="fr-FR"/>
              </w:rPr>
            </w:pPr>
            <w:r>
              <w:rPr>
                <w:rFonts w:ascii="Aptos" w:hAnsi="Aptos" w:cs="Arial"/>
                <w:b/>
                <w:sz w:val="20"/>
                <w:lang w:val="fr-FR"/>
              </w:rPr>
              <w:t xml:space="preserve">Titre </w:t>
            </w:r>
            <w:r w:rsidR="00932023" w:rsidRPr="00C90DF7">
              <w:rPr>
                <w:rFonts w:ascii="Aptos" w:hAnsi="Aptos" w:cs="Arial"/>
                <w:b/>
                <w:sz w:val="20"/>
                <w:lang w:val="fr-FR"/>
              </w:rPr>
              <w:t>Prénom NOM</w:t>
            </w:r>
            <w:r>
              <w:rPr>
                <w:rFonts w:ascii="Aptos" w:hAnsi="Aptos" w:cs="Arial"/>
                <w:b/>
                <w:sz w:val="20"/>
                <w:lang w:val="fr-FR"/>
              </w:rPr>
              <w:t xml:space="preserve"> </w:t>
            </w:r>
            <w:r w:rsidR="008E09F0">
              <w:rPr>
                <w:rFonts w:ascii="Aptos" w:hAnsi="Aptos" w:cs="Arial"/>
                <w:b/>
                <w:sz w:val="20"/>
                <w:lang w:val="fr-FR"/>
              </w:rPr>
              <w:t>du porteur</w:t>
            </w:r>
          </w:p>
          <w:p w14:paraId="3931404B" w14:textId="05B269F3" w:rsidR="00C90DF7" w:rsidRDefault="0003118F" w:rsidP="00C90DF7">
            <w:pPr>
              <w:ind w:right="140"/>
              <w:rPr>
                <w:rFonts w:ascii="Aptos" w:hAnsi="Aptos" w:cs="Arial"/>
                <w:bCs/>
                <w:color w:val="808080" w:themeColor="background1" w:themeShade="80"/>
                <w:sz w:val="20"/>
                <w:lang w:val="fr-FR"/>
              </w:rPr>
            </w:pPr>
            <w:r w:rsidRPr="008E09F0">
              <w:rPr>
                <w:rFonts w:ascii="Aptos" w:hAnsi="Aptos" w:cs="Arial"/>
                <w:i/>
                <w:iCs/>
                <w:sz w:val="20"/>
                <w:lang w:val="fr-FR"/>
              </w:rPr>
              <w:t>« J’atteste que le b</w:t>
            </w:r>
            <w:r w:rsidR="00B24B2E" w:rsidRPr="008E09F0">
              <w:rPr>
                <w:rFonts w:ascii="Aptos" w:hAnsi="Aptos" w:cs="Arial"/>
                <w:i/>
                <w:iCs/>
                <w:sz w:val="20"/>
                <w:lang w:val="fr-FR"/>
              </w:rPr>
              <w:t xml:space="preserve">udget </w:t>
            </w:r>
            <w:r w:rsidRPr="008E09F0">
              <w:rPr>
                <w:rFonts w:ascii="Aptos" w:hAnsi="Aptos" w:cs="Arial"/>
                <w:i/>
                <w:iCs/>
                <w:sz w:val="20"/>
                <w:lang w:val="fr-FR"/>
              </w:rPr>
              <w:t xml:space="preserve">présenté a été </w:t>
            </w:r>
            <w:r w:rsidR="00B24B2E" w:rsidRPr="008E09F0">
              <w:rPr>
                <w:rFonts w:ascii="Aptos" w:hAnsi="Aptos" w:cs="Arial"/>
                <w:i/>
                <w:iCs/>
                <w:sz w:val="20"/>
                <w:lang w:val="fr-FR"/>
              </w:rPr>
              <w:t xml:space="preserve">monté avec l’appui des </w:t>
            </w:r>
            <w:r w:rsidR="00C35BFE">
              <w:rPr>
                <w:rFonts w:ascii="Aptos" w:hAnsi="Aptos" w:cs="Arial"/>
                <w:i/>
                <w:iCs/>
                <w:sz w:val="20"/>
                <w:lang w:val="fr-FR"/>
              </w:rPr>
              <w:t>structure</w:t>
            </w:r>
            <w:r w:rsidR="00C90DF7" w:rsidRPr="008E09F0">
              <w:rPr>
                <w:rFonts w:ascii="Aptos" w:hAnsi="Aptos" w:cs="Arial"/>
                <w:i/>
                <w:iCs/>
                <w:sz w:val="20"/>
                <w:lang w:val="fr-FR"/>
              </w:rPr>
              <w:t xml:space="preserve">s </w:t>
            </w:r>
            <w:r w:rsidR="00B24B2E" w:rsidRPr="008E09F0">
              <w:rPr>
                <w:rFonts w:ascii="Aptos" w:hAnsi="Aptos" w:cs="Arial"/>
                <w:i/>
                <w:iCs/>
                <w:sz w:val="20"/>
                <w:lang w:val="fr-FR"/>
              </w:rPr>
              <w:t>gestionnaires de cha</w:t>
            </w:r>
            <w:r w:rsidR="004E782E">
              <w:rPr>
                <w:rFonts w:ascii="Aptos" w:hAnsi="Aptos" w:cs="Arial"/>
                <w:i/>
                <w:iCs/>
                <w:sz w:val="20"/>
                <w:lang w:val="fr-FR"/>
              </w:rPr>
              <w:t xml:space="preserve">cun des </w:t>
            </w:r>
            <w:r w:rsidR="00B24B2E" w:rsidRPr="008E09F0">
              <w:rPr>
                <w:rFonts w:ascii="Aptos" w:hAnsi="Aptos" w:cs="Arial"/>
                <w:i/>
                <w:iCs/>
                <w:sz w:val="20"/>
                <w:lang w:val="fr-FR"/>
              </w:rPr>
              <w:t>laboratoire</w:t>
            </w:r>
            <w:r w:rsidR="004E782E">
              <w:rPr>
                <w:rFonts w:ascii="Aptos" w:hAnsi="Aptos" w:cs="Arial"/>
                <w:i/>
                <w:iCs/>
                <w:sz w:val="20"/>
                <w:lang w:val="fr-FR"/>
              </w:rPr>
              <w:t>s</w:t>
            </w:r>
            <w:r w:rsidR="00B24B2E" w:rsidRPr="008E09F0">
              <w:rPr>
                <w:rFonts w:ascii="Aptos" w:hAnsi="Aptos" w:cs="Arial"/>
                <w:i/>
                <w:iCs/>
                <w:sz w:val="20"/>
                <w:lang w:val="fr-FR"/>
              </w:rPr>
              <w:t xml:space="preserve"> impliqués</w:t>
            </w:r>
            <w:r w:rsidR="00C90DF7" w:rsidRPr="008E09F0">
              <w:rPr>
                <w:rFonts w:ascii="Aptos" w:hAnsi="Aptos" w:cs="Arial"/>
                <w:i/>
                <w:iCs/>
                <w:sz w:val="20"/>
                <w:lang w:val="fr-FR"/>
              </w:rPr>
              <w:t xml:space="preserve"> »                                                                             </w:t>
            </w:r>
            <w:r w:rsidR="00C90DF7" w:rsidRPr="00801422">
              <w:rPr>
                <w:rFonts w:ascii="Aptos" w:hAnsi="Aptos" w:cs="Arial"/>
                <w:bCs/>
                <w:color w:val="FFFFFF" w:themeColor="background1"/>
                <w:sz w:val="20"/>
                <w:lang w:val="fr-FR"/>
              </w:rPr>
              <w:t>signature</w:t>
            </w:r>
            <w:r w:rsidRPr="0003118F">
              <w:rPr>
                <w:rFonts w:ascii="Aptos" w:hAnsi="Aptos" w:cs="Arial"/>
                <w:bCs/>
                <w:color w:val="ED7D31" w:themeColor="accent2"/>
                <w:sz w:val="20"/>
                <w:lang w:val="fr-FR"/>
              </w:rPr>
              <w:t xml:space="preserve"> </w:t>
            </w:r>
            <w:r>
              <w:rPr>
                <w:rFonts w:ascii="Aptos" w:hAnsi="Aptos" w:cs="Arial"/>
                <w:bCs/>
                <w:color w:val="ED7D31" w:themeColor="accent2"/>
                <w:sz w:val="20"/>
                <w:lang w:val="fr-FR"/>
              </w:rPr>
              <w:t xml:space="preserve">                                                                                                       </w:t>
            </w:r>
            <w:r w:rsidR="00C90DF7">
              <w:rPr>
                <w:rFonts w:ascii="Aptos" w:hAnsi="Aptos" w:cs="Arial"/>
                <w:bCs/>
                <w:color w:val="ED7D31" w:themeColor="accent2"/>
                <w:sz w:val="20"/>
                <w:lang w:val="fr-FR"/>
              </w:rPr>
              <w:t xml:space="preserve">  </w:t>
            </w:r>
          </w:p>
          <w:p w14:paraId="4592D2F4" w14:textId="04EAA7BA" w:rsidR="00B24B2E" w:rsidRPr="00C90DF7" w:rsidRDefault="0003118F" w:rsidP="00C90DF7">
            <w:pPr>
              <w:ind w:right="140"/>
              <w:rPr>
                <w:rFonts w:ascii="Aptos" w:hAnsi="Aptos" w:cs="Arial"/>
                <w:sz w:val="20"/>
                <w:lang w:val="fr-FR"/>
              </w:rPr>
            </w:pPr>
            <w:r w:rsidRPr="00C90DF7">
              <w:rPr>
                <w:rFonts w:ascii="Aptos" w:hAnsi="Aptos" w:cs="Arial"/>
                <w:bCs/>
                <w:sz w:val="20"/>
                <w:lang w:val="fr-FR"/>
              </w:rPr>
              <w:t xml:space="preserve">                                                                                                                                                                                </w:t>
            </w:r>
          </w:p>
        </w:tc>
      </w:tr>
      <w:tr w:rsidR="00CE3ED9" w:rsidRPr="00C210C5" w14:paraId="59E775B8" w14:textId="77777777" w:rsidTr="001F4DA9">
        <w:tc>
          <w:tcPr>
            <w:tcW w:w="9351" w:type="dxa"/>
            <w:tcBorders>
              <w:top w:val="single" w:sz="4" w:space="0" w:color="auto"/>
              <w:left w:val="single" w:sz="4" w:space="0" w:color="auto"/>
              <w:bottom w:val="single" w:sz="4" w:space="0" w:color="auto"/>
              <w:right w:val="single" w:sz="4" w:space="0" w:color="auto"/>
            </w:tcBorders>
          </w:tcPr>
          <w:p w14:paraId="0AEA60F6" w14:textId="77A2390A" w:rsidR="00914752" w:rsidRDefault="00914752" w:rsidP="00914752">
            <w:pPr>
              <w:ind w:right="140"/>
              <w:rPr>
                <w:rFonts w:ascii="Aptos" w:eastAsia="Arial Unicode MS" w:hAnsi="Aptos" w:cs="Arial"/>
                <w:i/>
                <w:iCs/>
                <w:color w:val="808080" w:themeColor="background1" w:themeShade="80"/>
                <w:sz w:val="16"/>
                <w:szCs w:val="16"/>
                <w:lang w:val="fr-FR"/>
              </w:rPr>
            </w:pPr>
            <w:r w:rsidRPr="00D616A4">
              <w:rPr>
                <w:rFonts w:ascii="Aptos" w:eastAsia="Arial Unicode MS" w:hAnsi="Aptos" w:cs="Arial"/>
                <w:b/>
                <w:bCs/>
                <w:sz w:val="20"/>
                <w:lang w:val="fr-FR"/>
              </w:rPr>
              <w:t xml:space="preserve">Positionnement sur les </w:t>
            </w:r>
            <w:r>
              <w:rPr>
                <w:rFonts w:ascii="Aptos" w:eastAsia="Arial Unicode MS" w:hAnsi="Aptos" w:cs="Arial"/>
                <w:b/>
                <w:bCs/>
                <w:sz w:val="20"/>
                <w:lang w:val="fr-FR"/>
              </w:rPr>
              <w:t xml:space="preserve">axes     </w:t>
            </w:r>
            <w:r w:rsidR="004B058D">
              <w:rPr>
                <w:rFonts w:ascii="Aptos" w:eastAsia="Arial Unicode MS" w:hAnsi="Aptos" w:cs="Arial"/>
                <w:b/>
                <w:bCs/>
                <w:sz w:val="20"/>
                <w:lang w:val="fr-FR"/>
              </w:rPr>
              <w:t xml:space="preserve">              et expertises</w:t>
            </w:r>
            <w:r w:rsidRPr="00D616A4">
              <w:rPr>
                <w:rFonts w:ascii="Aptos" w:eastAsia="Arial Unicode MS" w:hAnsi="Aptos" w:cs="Arial"/>
                <w:b/>
                <w:bCs/>
                <w:sz w:val="20"/>
                <w:lang w:val="fr-FR"/>
              </w:rPr>
              <w:t xml:space="preserve"> d’Ingénierie@Lyon</w:t>
            </w:r>
            <w:r>
              <w:rPr>
                <w:rFonts w:ascii="Aptos" w:eastAsia="Arial Unicode MS" w:hAnsi="Aptos" w:cs="Arial"/>
                <w:sz w:val="20"/>
                <w:lang w:val="fr-FR"/>
              </w:rPr>
              <w:t xml:space="preserve"> </w:t>
            </w:r>
            <w:r>
              <w:rPr>
                <w:rFonts w:ascii="Aptos" w:eastAsia="Arial Unicode MS" w:hAnsi="Aptos" w:cs="Arial"/>
                <w:i/>
                <w:iCs/>
                <w:color w:val="808080" w:themeColor="background1" w:themeShade="80"/>
                <w:sz w:val="16"/>
                <w:szCs w:val="16"/>
                <w:lang w:val="fr-FR"/>
              </w:rPr>
              <w:t>(s</w:t>
            </w:r>
            <w:r w:rsidRPr="00C90DF7">
              <w:rPr>
                <w:rFonts w:ascii="Aptos" w:eastAsia="Arial Unicode MS" w:hAnsi="Aptos" w:cs="Arial"/>
                <w:i/>
                <w:iCs/>
                <w:color w:val="808080" w:themeColor="background1" w:themeShade="80"/>
                <w:sz w:val="16"/>
                <w:szCs w:val="16"/>
                <w:lang w:val="fr-FR"/>
              </w:rPr>
              <w:t>upprimer les mentions inutiles)</w:t>
            </w:r>
          </w:p>
          <w:p w14:paraId="5C9666A7" w14:textId="654B6BBF" w:rsidR="00914752" w:rsidRDefault="00914752" w:rsidP="00914752">
            <w:pPr>
              <w:pStyle w:val="Paragraphedeliste"/>
              <w:ind w:left="460" w:right="140"/>
              <w:rPr>
                <w:rFonts w:ascii="Aptos" w:hAnsi="Aptos" w:cs="Arial"/>
                <w:sz w:val="16"/>
                <w:szCs w:val="16"/>
                <w:lang w:val="fr-FR"/>
              </w:rPr>
            </w:pPr>
            <w:r>
              <w:rPr>
                <w:rFonts w:ascii="Aptos" w:hAnsi="Aptos" w:cs="Arial"/>
                <w:sz w:val="16"/>
                <w:szCs w:val="16"/>
                <w:lang w:val="fr-FR"/>
              </w:rPr>
              <w:t xml:space="preserve">TRANSPORTS                            </w:t>
            </w:r>
            <w:r w:rsidR="004B058D">
              <w:rPr>
                <w:rFonts w:ascii="Aptos" w:hAnsi="Aptos" w:cs="Arial"/>
                <w:sz w:val="16"/>
                <w:szCs w:val="16"/>
                <w:lang w:val="fr-FR"/>
              </w:rPr>
              <w:t xml:space="preserve">                                      </w:t>
            </w:r>
            <w:r w:rsidR="004B058D" w:rsidRPr="004B058D">
              <w:rPr>
                <w:rFonts w:ascii="Aptos" w:hAnsi="Aptos" w:cs="Arial"/>
                <w:sz w:val="16"/>
                <w:szCs w:val="16"/>
                <w:lang w:val="fr-FR"/>
              </w:rPr>
              <w:t>Analyse et traitement de surface, Usure, Frottement</w:t>
            </w:r>
            <w:r>
              <w:rPr>
                <w:rFonts w:ascii="Aptos" w:hAnsi="Aptos" w:cs="Arial"/>
                <w:sz w:val="16"/>
                <w:szCs w:val="16"/>
                <w:lang w:val="fr-FR"/>
              </w:rPr>
              <w:t xml:space="preserve">                                                                                                                                                      </w:t>
            </w:r>
          </w:p>
          <w:p w14:paraId="10ECF1BB" w14:textId="733697C2" w:rsidR="00914752" w:rsidRPr="0003118F" w:rsidRDefault="00914752" w:rsidP="00914752">
            <w:pPr>
              <w:pStyle w:val="Paragraphedeliste"/>
              <w:ind w:left="460" w:right="140"/>
              <w:rPr>
                <w:rFonts w:ascii="Aptos" w:hAnsi="Aptos" w:cs="Arial"/>
                <w:sz w:val="16"/>
                <w:szCs w:val="16"/>
                <w:lang w:val="fr-FR"/>
              </w:rPr>
            </w:pPr>
            <w:r>
              <w:rPr>
                <w:rFonts w:ascii="Aptos" w:hAnsi="Aptos" w:cs="Arial"/>
                <w:sz w:val="16"/>
                <w:szCs w:val="16"/>
                <w:lang w:val="fr-FR"/>
              </w:rPr>
              <w:t xml:space="preserve">ENERGIES                                             </w:t>
            </w:r>
            <w:r w:rsidR="004B058D">
              <w:rPr>
                <w:rFonts w:ascii="Aptos" w:hAnsi="Aptos" w:cs="Arial"/>
                <w:sz w:val="16"/>
                <w:szCs w:val="16"/>
                <w:lang w:val="fr-FR"/>
              </w:rPr>
              <w:t xml:space="preserve">                            </w:t>
            </w:r>
            <w:r w:rsidR="004B058D" w:rsidRPr="004B058D">
              <w:rPr>
                <w:rFonts w:ascii="Aptos" w:hAnsi="Aptos" w:cs="Arial"/>
                <w:sz w:val="16"/>
                <w:szCs w:val="16"/>
                <w:lang w:val="fr-FR"/>
              </w:rPr>
              <w:t>Moteurs, Rotors, transmissions, machines tournantes</w:t>
            </w:r>
            <w:r>
              <w:rPr>
                <w:rFonts w:ascii="Aptos" w:hAnsi="Aptos" w:cs="Arial"/>
                <w:sz w:val="16"/>
                <w:szCs w:val="16"/>
                <w:lang w:val="fr-FR"/>
              </w:rPr>
              <w:t xml:space="preserve">   </w:t>
            </w:r>
            <w:r w:rsidR="004B058D">
              <w:rPr>
                <w:rFonts w:ascii="Aptos" w:hAnsi="Aptos" w:cs="Arial"/>
                <w:sz w:val="16"/>
                <w:szCs w:val="16"/>
                <w:lang w:val="fr-FR"/>
              </w:rPr>
              <w:t xml:space="preserve">  </w:t>
            </w:r>
          </w:p>
          <w:p w14:paraId="6D025D56" w14:textId="58AF6EAB" w:rsidR="00914752" w:rsidRDefault="00914752" w:rsidP="00914752">
            <w:pPr>
              <w:pStyle w:val="Paragraphedeliste"/>
              <w:ind w:left="460" w:right="140"/>
              <w:rPr>
                <w:rFonts w:ascii="Aptos" w:hAnsi="Aptos" w:cs="Arial"/>
                <w:sz w:val="16"/>
                <w:szCs w:val="16"/>
                <w:lang w:val="fr-FR"/>
              </w:rPr>
            </w:pPr>
            <w:r>
              <w:rPr>
                <w:rFonts w:ascii="Aptos" w:hAnsi="Aptos" w:cs="Arial"/>
                <w:sz w:val="16"/>
                <w:szCs w:val="16"/>
                <w:lang w:val="fr-FR"/>
              </w:rPr>
              <w:t xml:space="preserve">INGENIERIE DU VIVANT                    </w:t>
            </w:r>
            <w:r w:rsidR="004B058D">
              <w:rPr>
                <w:rFonts w:ascii="Aptos" w:hAnsi="Aptos" w:cs="Arial"/>
                <w:sz w:val="16"/>
                <w:szCs w:val="16"/>
                <w:lang w:val="fr-FR"/>
              </w:rPr>
              <w:t xml:space="preserve"> </w:t>
            </w:r>
            <w:r>
              <w:rPr>
                <w:rFonts w:ascii="Aptos" w:hAnsi="Aptos" w:cs="Arial"/>
                <w:sz w:val="16"/>
                <w:szCs w:val="16"/>
                <w:lang w:val="fr-FR"/>
              </w:rPr>
              <w:t xml:space="preserve"> </w:t>
            </w:r>
            <w:r w:rsidR="004B058D">
              <w:rPr>
                <w:rFonts w:ascii="Aptos" w:hAnsi="Aptos" w:cs="Arial"/>
                <w:sz w:val="16"/>
                <w:szCs w:val="16"/>
                <w:lang w:val="fr-FR"/>
              </w:rPr>
              <w:t xml:space="preserve">                       </w:t>
            </w:r>
            <w:r w:rsidR="004B058D" w:rsidRPr="004B058D">
              <w:rPr>
                <w:rFonts w:ascii="Aptos" w:hAnsi="Aptos" w:cs="Arial"/>
                <w:sz w:val="16"/>
                <w:szCs w:val="16"/>
                <w:lang w:val="fr-FR"/>
              </w:rPr>
              <w:t>Bruits et vibrations</w:t>
            </w:r>
          </w:p>
          <w:p w14:paraId="0EC3943F" w14:textId="040191AB" w:rsidR="004B058D" w:rsidRDefault="00914752" w:rsidP="004B058D">
            <w:pPr>
              <w:pStyle w:val="Paragraphedeliste"/>
              <w:ind w:left="460" w:right="140"/>
              <w:rPr>
                <w:rFonts w:ascii="Aptos" w:hAnsi="Aptos" w:cs="Arial"/>
                <w:sz w:val="16"/>
                <w:szCs w:val="16"/>
                <w:lang w:val="fr-FR"/>
              </w:rPr>
            </w:pPr>
            <w:r>
              <w:rPr>
                <w:rFonts w:ascii="Aptos" w:hAnsi="Aptos" w:cs="Arial"/>
                <w:sz w:val="16"/>
                <w:szCs w:val="16"/>
                <w:lang w:val="fr-FR"/>
              </w:rPr>
              <w:t>MATERIEUX &amp; PROCEDES</w:t>
            </w:r>
            <w:r w:rsidRPr="00BE4693">
              <w:rPr>
                <w:rFonts w:ascii="Aptos" w:hAnsi="Aptos" w:cs="Arial"/>
                <w:sz w:val="16"/>
                <w:szCs w:val="16"/>
                <w:lang w:val="fr-FR"/>
              </w:rPr>
              <w:t xml:space="preserve"> </w:t>
            </w:r>
            <w:r>
              <w:rPr>
                <w:rFonts w:ascii="Aptos" w:hAnsi="Aptos" w:cs="Arial"/>
                <w:sz w:val="16"/>
                <w:szCs w:val="16"/>
                <w:lang w:val="fr-FR"/>
              </w:rPr>
              <w:t xml:space="preserve">                </w:t>
            </w:r>
            <w:r w:rsidR="004B058D">
              <w:rPr>
                <w:rFonts w:ascii="Aptos" w:hAnsi="Aptos" w:cs="Arial"/>
                <w:sz w:val="16"/>
                <w:szCs w:val="16"/>
                <w:lang w:val="fr-FR"/>
              </w:rPr>
              <w:t xml:space="preserve">                       </w:t>
            </w:r>
            <w:r w:rsidR="004B058D" w:rsidRPr="004B058D">
              <w:rPr>
                <w:rFonts w:ascii="Aptos" w:hAnsi="Aptos" w:cs="Arial"/>
                <w:sz w:val="16"/>
                <w:szCs w:val="16"/>
                <w:lang w:val="fr-FR"/>
              </w:rPr>
              <w:t>Matériaux, procédés et fabrication</w:t>
            </w:r>
          </w:p>
          <w:p w14:paraId="742680E1" w14:textId="2A49BFE6" w:rsidR="004B058D" w:rsidRPr="004B058D" w:rsidRDefault="004B058D" w:rsidP="004B058D">
            <w:pPr>
              <w:pStyle w:val="Paragraphedeliste"/>
              <w:ind w:left="460" w:right="140"/>
              <w:rPr>
                <w:rFonts w:ascii="Aptos" w:hAnsi="Aptos" w:cs="Arial"/>
                <w:sz w:val="16"/>
                <w:szCs w:val="16"/>
                <w:lang w:val="fr-FR"/>
              </w:rPr>
            </w:pPr>
            <w:r>
              <w:rPr>
                <w:rFonts w:ascii="Aptos" w:hAnsi="Aptos" w:cs="Arial"/>
                <w:sz w:val="16"/>
                <w:szCs w:val="16"/>
                <w:lang w:val="fr-FR"/>
              </w:rPr>
              <w:t xml:space="preserve">                                                                                               </w:t>
            </w:r>
            <w:r w:rsidRPr="004B058D">
              <w:rPr>
                <w:rFonts w:ascii="Aptos" w:hAnsi="Aptos" w:cs="Arial"/>
                <w:sz w:val="16"/>
                <w:szCs w:val="16"/>
                <w:lang w:val="fr-FR"/>
              </w:rPr>
              <w:t>Design, Conception</w:t>
            </w:r>
          </w:p>
          <w:p w14:paraId="042B2A15" w14:textId="377C0011" w:rsidR="004B058D" w:rsidRPr="004B058D" w:rsidRDefault="004B058D" w:rsidP="004B058D">
            <w:pPr>
              <w:pStyle w:val="Paragraphedeliste"/>
              <w:ind w:left="460" w:right="140"/>
              <w:rPr>
                <w:rFonts w:ascii="Aptos" w:hAnsi="Aptos" w:cs="Arial"/>
                <w:sz w:val="16"/>
                <w:szCs w:val="16"/>
                <w:lang w:val="fr-FR"/>
              </w:rPr>
            </w:pPr>
            <w:r>
              <w:rPr>
                <w:rFonts w:ascii="Aptos" w:hAnsi="Aptos" w:cs="Arial"/>
                <w:sz w:val="16"/>
                <w:szCs w:val="16"/>
                <w:lang w:val="fr-FR"/>
              </w:rPr>
              <w:t xml:space="preserve">                                                                                               </w:t>
            </w:r>
            <w:r w:rsidRPr="004B058D">
              <w:rPr>
                <w:rFonts w:ascii="Aptos" w:hAnsi="Aptos" w:cs="Arial"/>
                <w:sz w:val="16"/>
                <w:szCs w:val="16"/>
                <w:lang w:val="fr-FR"/>
              </w:rPr>
              <w:t xml:space="preserve">Energie et Systèmes Electriques, Fluidiques, Thermiques, </w:t>
            </w:r>
          </w:p>
          <w:p w14:paraId="107E3CE3" w14:textId="366F9F14" w:rsidR="004B058D" w:rsidRPr="00914752" w:rsidRDefault="004B058D" w:rsidP="004B058D">
            <w:pPr>
              <w:pStyle w:val="Paragraphedeliste"/>
              <w:ind w:left="460" w:right="140"/>
              <w:rPr>
                <w:rFonts w:ascii="Aptos" w:hAnsi="Aptos" w:cs="Arial"/>
                <w:sz w:val="16"/>
                <w:szCs w:val="16"/>
                <w:lang w:val="fr-FR"/>
              </w:rPr>
            </w:pPr>
            <w:r>
              <w:rPr>
                <w:rFonts w:ascii="Aptos" w:hAnsi="Aptos" w:cs="Arial"/>
                <w:sz w:val="16"/>
                <w:szCs w:val="16"/>
                <w:lang w:val="fr-FR"/>
              </w:rPr>
              <w:t xml:space="preserve">                                                                                               </w:t>
            </w:r>
            <w:r w:rsidRPr="004B058D">
              <w:rPr>
                <w:rFonts w:ascii="Aptos" w:hAnsi="Aptos" w:cs="Arial"/>
                <w:sz w:val="16"/>
                <w:szCs w:val="16"/>
                <w:lang w:val="fr-FR"/>
              </w:rPr>
              <w:t>Dispositifs pour la Santé et le Bien-être</w:t>
            </w:r>
          </w:p>
          <w:p w14:paraId="7BF0A499" w14:textId="5C968560" w:rsidR="00914752" w:rsidRPr="00914752" w:rsidRDefault="00914752" w:rsidP="00914752">
            <w:pPr>
              <w:pStyle w:val="Paragraphedeliste"/>
              <w:ind w:left="460" w:right="140"/>
              <w:rPr>
                <w:rFonts w:ascii="Aptos" w:hAnsi="Aptos" w:cs="Arial"/>
                <w:sz w:val="16"/>
                <w:szCs w:val="16"/>
                <w:lang w:val="fr-FR"/>
              </w:rPr>
            </w:pPr>
          </w:p>
        </w:tc>
      </w:tr>
      <w:tr w:rsidR="00661039" w:rsidRPr="00BE4693" w14:paraId="4F0EB1E5" w14:textId="77777777" w:rsidTr="001F4DA9">
        <w:tc>
          <w:tcPr>
            <w:tcW w:w="9351" w:type="dxa"/>
            <w:tcBorders>
              <w:top w:val="single" w:sz="4" w:space="0" w:color="auto"/>
              <w:left w:val="single" w:sz="4" w:space="0" w:color="auto"/>
              <w:bottom w:val="single" w:sz="4" w:space="0" w:color="auto"/>
              <w:right w:val="single" w:sz="4" w:space="0" w:color="auto"/>
            </w:tcBorders>
          </w:tcPr>
          <w:p w14:paraId="2315DFC9" w14:textId="2FA7A3D1" w:rsidR="00661039" w:rsidRDefault="00661039" w:rsidP="001F4DA9">
            <w:pPr>
              <w:ind w:right="140"/>
              <w:rPr>
                <w:rFonts w:ascii="Aptos" w:hAnsi="Aptos" w:cs="Arial"/>
                <w:b/>
                <w:sz w:val="20"/>
                <w:lang w:val="fr-FR"/>
              </w:rPr>
            </w:pPr>
            <w:r w:rsidRPr="00BE4693">
              <w:rPr>
                <w:rFonts w:ascii="Aptos" w:hAnsi="Aptos" w:cs="Arial"/>
                <w:bCs/>
                <w:sz w:val="20"/>
                <w:lang w:val="fr-FR"/>
              </w:rPr>
              <w:t>Le projet a-t-il déjà été soumis aux AAP Ingénierie@Lyon ?</w:t>
            </w:r>
            <w:r w:rsidRPr="00BE4693">
              <w:rPr>
                <w:rFonts w:ascii="Aptos" w:hAnsi="Aptos" w:cs="Arial"/>
                <w:b/>
                <w:sz w:val="20"/>
                <w:lang w:val="fr-FR"/>
              </w:rPr>
              <w:t xml:space="preserve"> </w:t>
            </w:r>
            <w:r w:rsidR="00B44FE9" w:rsidRPr="00C90DF7">
              <w:rPr>
                <w:rFonts w:ascii="Aptos" w:eastAsia="Arial Unicode MS" w:hAnsi="Aptos" w:cs="Arial"/>
                <w:i/>
                <w:iCs/>
                <w:color w:val="808080" w:themeColor="background1" w:themeShade="80"/>
                <w:sz w:val="16"/>
                <w:szCs w:val="16"/>
                <w:lang w:val="fr-FR"/>
              </w:rPr>
              <w:t>(</w:t>
            </w:r>
            <w:r w:rsidR="00801422" w:rsidRPr="00C90DF7">
              <w:rPr>
                <w:rFonts w:ascii="Aptos" w:eastAsia="Arial Unicode MS" w:hAnsi="Aptos" w:cs="Arial"/>
                <w:i/>
                <w:iCs/>
                <w:color w:val="808080" w:themeColor="background1" w:themeShade="80"/>
                <w:sz w:val="16"/>
                <w:szCs w:val="16"/>
                <w:lang w:val="fr-FR"/>
              </w:rPr>
              <w:t>Supprimer</w:t>
            </w:r>
            <w:r w:rsidR="00B44FE9" w:rsidRPr="00C90DF7">
              <w:rPr>
                <w:rFonts w:ascii="Aptos" w:eastAsia="Arial Unicode MS" w:hAnsi="Aptos" w:cs="Arial"/>
                <w:i/>
                <w:iCs/>
                <w:color w:val="808080" w:themeColor="background1" w:themeShade="80"/>
                <w:sz w:val="16"/>
                <w:szCs w:val="16"/>
                <w:lang w:val="fr-FR"/>
              </w:rPr>
              <w:t xml:space="preserve"> l</w:t>
            </w:r>
            <w:r w:rsidR="006250FC" w:rsidRPr="00C90DF7">
              <w:rPr>
                <w:rFonts w:ascii="Aptos" w:eastAsia="Arial Unicode MS" w:hAnsi="Aptos" w:cs="Arial"/>
                <w:i/>
                <w:iCs/>
                <w:color w:val="808080" w:themeColor="background1" w:themeShade="80"/>
                <w:sz w:val="16"/>
                <w:szCs w:val="16"/>
                <w:lang w:val="fr-FR"/>
              </w:rPr>
              <w:t>a</w:t>
            </w:r>
            <w:r w:rsidR="00B44FE9" w:rsidRPr="00C90DF7">
              <w:rPr>
                <w:rFonts w:ascii="Aptos" w:eastAsia="Arial Unicode MS" w:hAnsi="Aptos" w:cs="Arial"/>
                <w:i/>
                <w:iCs/>
                <w:color w:val="808080" w:themeColor="background1" w:themeShade="80"/>
                <w:sz w:val="16"/>
                <w:szCs w:val="16"/>
                <w:lang w:val="fr-FR"/>
              </w:rPr>
              <w:t xml:space="preserve"> mention inutile)</w:t>
            </w:r>
          </w:p>
          <w:p w14:paraId="23512FAA" w14:textId="11CB319C" w:rsidR="00661039" w:rsidRPr="00442F62" w:rsidRDefault="00FB04A7" w:rsidP="00C90DF7">
            <w:pPr>
              <w:ind w:left="454" w:right="140"/>
              <w:rPr>
                <w:rFonts w:ascii="Aptos" w:eastAsia="Arial Unicode MS" w:hAnsi="Aptos" w:cs="Arial"/>
                <w:color w:val="808080" w:themeColor="background1" w:themeShade="80"/>
                <w:sz w:val="16"/>
                <w:szCs w:val="16"/>
                <w:lang w:val="fr-FR"/>
              </w:rPr>
            </w:pPr>
            <w:r w:rsidRPr="006250FC">
              <w:rPr>
                <w:rFonts w:ascii="Aptos" w:hAnsi="Aptos" w:cs="Arial"/>
                <w:sz w:val="18"/>
                <w:szCs w:val="18"/>
                <w:lang w:val="fr-FR"/>
              </w:rPr>
              <w:t>OUI +</w:t>
            </w:r>
            <w:r w:rsidR="00661039" w:rsidRPr="006250FC">
              <w:rPr>
                <w:rFonts w:ascii="Aptos" w:hAnsi="Aptos" w:cs="Arial"/>
                <w:sz w:val="18"/>
                <w:szCs w:val="18"/>
                <w:lang w:val="fr-FR"/>
              </w:rPr>
              <w:t xml:space="preserve"> année et acronyme précédent </w:t>
            </w:r>
            <w:r w:rsidR="0082029F" w:rsidRPr="006250FC">
              <w:rPr>
                <w:rFonts w:ascii="Aptos" w:hAnsi="Aptos" w:cs="Arial"/>
                <w:sz w:val="18"/>
                <w:szCs w:val="18"/>
                <w:lang w:val="fr-FR"/>
              </w:rPr>
              <w:t>:</w:t>
            </w:r>
            <w:r w:rsidR="0082029F" w:rsidRPr="006250FC">
              <w:rPr>
                <w:rFonts w:ascii="Aptos" w:hAnsi="Aptos" w:cs="Arial"/>
                <w:b/>
                <w:i/>
                <w:sz w:val="18"/>
                <w:szCs w:val="18"/>
                <w:lang w:val="fr-FR"/>
              </w:rPr>
              <w:t xml:space="preserve"> </w:t>
            </w:r>
            <w:r w:rsidR="00984D41">
              <w:rPr>
                <w:rFonts w:ascii="Aptos" w:eastAsia="Arial Unicode MS" w:hAnsi="Aptos" w:cs="Arial"/>
                <w:i/>
                <w:iCs/>
                <w:color w:val="808080" w:themeColor="background1" w:themeShade="80"/>
                <w:sz w:val="16"/>
                <w:szCs w:val="16"/>
                <w:lang w:val="fr-FR"/>
              </w:rPr>
              <w:t>(l</w:t>
            </w:r>
            <w:r w:rsidR="006250FC" w:rsidRPr="00BF36F0">
              <w:rPr>
                <w:rFonts w:ascii="Aptos" w:eastAsia="Arial Unicode MS" w:hAnsi="Aptos" w:cs="Arial"/>
                <w:i/>
                <w:iCs/>
                <w:color w:val="808080" w:themeColor="background1" w:themeShade="80"/>
                <w:sz w:val="16"/>
                <w:szCs w:val="16"/>
                <w:lang w:val="fr-FR"/>
              </w:rPr>
              <w:t>e projet 202</w:t>
            </w:r>
            <w:r w:rsidR="00377608">
              <w:rPr>
                <w:rFonts w:ascii="Aptos" w:eastAsia="Arial Unicode MS" w:hAnsi="Aptos" w:cs="Arial"/>
                <w:i/>
                <w:iCs/>
                <w:color w:val="808080" w:themeColor="background1" w:themeShade="80"/>
                <w:sz w:val="16"/>
                <w:szCs w:val="16"/>
                <w:lang w:val="fr-FR"/>
              </w:rPr>
              <w:t>5</w:t>
            </w:r>
            <w:r w:rsidR="006250FC" w:rsidRPr="00BF36F0">
              <w:rPr>
                <w:rFonts w:ascii="Aptos" w:eastAsia="Arial Unicode MS" w:hAnsi="Aptos" w:cs="Arial"/>
                <w:i/>
                <w:iCs/>
                <w:color w:val="808080" w:themeColor="background1" w:themeShade="80"/>
                <w:sz w:val="16"/>
                <w:szCs w:val="16"/>
                <w:lang w:val="fr-FR"/>
              </w:rPr>
              <w:t xml:space="preserve"> doit porter un nom différent du précédent non sélectionné)</w:t>
            </w:r>
          </w:p>
          <w:p w14:paraId="608E52E3" w14:textId="7FB6E7F8" w:rsidR="00661039" w:rsidRPr="00701708" w:rsidRDefault="00661039" w:rsidP="006250FC">
            <w:pPr>
              <w:pStyle w:val="Paragraphedeliste"/>
              <w:ind w:left="460" w:right="140"/>
              <w:rPr>
                <w:rFonts w:ascii="Aptos" w:hAnsi="Aptos" w:cs="Arial"/>
                <w:sz w:val="20"/>
                <w:lang w:val="fr-FR"/>
              </w:rPr>
            </w:pPr>
            <w:r w:rsidRPr="006250FC">
              <w:rPr>
                <w:rFonts w:ascii="Aptos" w:hAnsi="Aptos" w:cs="Arial"/>
                <w:sz w:val="18"/>
                <w:szCs w:val="18"/>
                <w:lang w:val="fr-FR"/>
              </w:rPr>
              <w:t>NON</w:t>
            </w:r>
          </w:p>
        </w:tc>
      </w:tr>
      <w:tr w:rsidR="00661039" w:rsidRPr="00BE4693" w14:paraId="1C9E51F6" w14:textId="77777777" w:rsidTr="001F4DA9">
        <w:tc>
          <w:tcPr>
            <w:tcW w:w="9351" w:type="dxa"/>
            <w:shd w:val="clear" w:color="auto" w:fill="auto"/>
          </w:tcPr>
          <w:p w14:paraId="39A876CF" w14:textId="5348CDFA" w:rsidR="00661039" w:rsidRPr="00BE4693" w:rsidRDefault="00661039" w:rsidP="001F4DA9">
            <w:pPr>
              <w:ind w:right="140"/>
              <w:rPr>
                <w:rFonts w:ascii="Aptos" w:eastAsia="Arial Unicode MS" w:hAnsi="Aptos" w:cs="Arial"/>
                <w:iCs/>
                <w:sz w:val="20"/>
                <w:lang w:val="fr-FR"/>
              </w:rPr>
            </w:pPr>
            <w:r w:rsidRPr="00BE4693">
              <w:rPr>
                <w:rFonts w:ascii="Aptos" w:eastAsia="Arial Unicode MS" w:hAnsi="Aptos" w:cs="Arial"/>
                <w:iCs/>
                <w:sz w:val="20"/>
                <w:lang w:val="fr-FR"/>
              </w:rPr>
              <w:t xml:space="preserve">Le projet a-t-il été soumis à d’autres </w:t>
            </w:r>
            <w:r w:rsidR="00FB04A7" w:rsidRPr="00BE4693">
              <w:rPr>
                <w:rFonts w:ascii="Aptos" w:eastAsia="Arial Unicode MS" w:hAnsi="Aptos" w:cs="Arial"/>
                <w:iCs/>
                <w:sz w:val="20"/>
                <w:lang w:val="fr-FR"/>
              </w:rPr>
              <w:t>AAP</w:t>
            </w:r>
            <w:r w:rsidR="00FB04A7">
              <w:rPr>
                <w:rFonts w:ascii="Aptos" w:eastAsia="Arial Unicode MS" w:hAnsi="Aptos" w:cs="Arial"/>
                <w:iCs/>
                <w:sz w:val="20"/>
                <w:lang w:val="fr-FR"/>
              </w:rPr>
              <w:t xml:space="preserve"> non</w:t>
            </w:r>
            <w:r w:rsidR="00914752">
              <w:rPr>
                <w:rFonts w:ascii="Aptos" w:eastAsia="Arial Unicode MS" w:hAnsi="Aptos" w:cs="Arial"/>
                <w:iCs/>
                <w:sz w:val="20"/>
                <w:lang w:val="fr-FR"/>
              </w:rPr>
              <w:t xml:space="preserve"> </w:t>
            </w:r>
            <w:r w:rsidR="00FB04A7">
              <w:rPr>
                <w:rFonts w:ascii="Aptos" w:eastAsia="Arial Unicode MS" w:hAnsi="Aptos" w:cs="Arial"/>
                <w:iCs/>
                <w:sz w:val="20"/>
                <w:lang w:val="fr-FR"/>
              </w:rPr>
              <w:t>Carnot</w:t>
            </w:r>
            <w:r w:rsidR="00FB04A7" w:rsidRPr="00BE4693">
              <w:rPr>
                <w:rFonts w:ascii="Aptos" w:eastAsia="Arial Unicode MS" w:hAnsi="Aptos" w:cs="Arial"/>
                <w:iCs/>
                <w:sz w:val="20"/>
                <w:lang w:val="fr-FR"/>
              </w:rPr>
              <w:t xml:space="preserve"> ?</w:t>
            </w:r>
            <w:r w:rsidR="006250FC">
              <w:rPr>
                <w:rFonts w:ascii="Aptos" w:eastAsia="Arial Unicode MS" w:hAnsi="Aptos" w:cs="Arial"/>
                <w:iCs/>
                <w:sz w:val="20"/>
                <w:lang w:val="fr-FR"/>
              </w:rPr>
              <w:t xml:space="preserve"> </w:t>
            </w:r>
            <w:r w:rsidR="006250FC" w:rsidRPr="00C90DF7">
              <w:rPr>
                <w:rFonts w:ascii="Aptos" w:eastAsia="Arial Unicode MS" w:hAnsi="Aptos" w:cs="Arial"/>
                <w:i/>
                <w:iCs/>
                <w:color w:val="808080" w:themeColor="background1" w:themeShade="80"/>
                <w:sz w:val="16"/>
                <w:szCs w:val="16"/>
                <w:lang w:val="fr-FR"/>
              </w:rPr>
              <w:t>(</w:t>
            </w:r>
            <w:r w:rsidR="00801422" w:rsidRPr="00C90DF7">
              <w:rPr>
                <w:rFonts w:ascii="Aptos" w:eastAsia="Arial Unicode MS" w:hAnsi="Aptos" w:cs="Arial"/>
                <w:i/>
                <w:iCs/>
                <w:color w:val="808080" w:themeColor="background1" w:themeShade="80"/>
                <w:sz w:val="16"/>
                <w:szCs w:val="16"/>
                <w:lang w:val="fr-FR"/>
              </w:rPr>
              <w:t>Supprimer</w:t>
            </w:r>
            <w:r w:rsidR="006250FC" w:rsidRPr="00C90DF7">
              <w:rPr>
                <w:rFonts w:ascii="Aptos" w:eastAsia="Arial Unicode MS" w:hAnsi="Aptos" w:cs="Arial"/>
                <w:i/>
                <w:iCs/>
                <w:color w:val="808080" w:themeColor="background1" w:themeShade="80"/>
                <w:sz w:val="16"/>
                <w:szCs w:val="16"/>
                <w:lang w:val="fr-FR"/>
              </w:rPr>
              <w:t xml:space="preserve"> la mention inutile)</w:t>
            </w:r>
          </w:p>
          <w:p w14:paraId="622EDEAF" w14:textId="2E6D7F92" w:rsidR="00661039" w:rsidRPr="006250FC" w:rsidRDefault="00FB04A7" w:rsidP="006250FC">
            <w:pPr>
              <w:ind w:left="460" w:right="140"/>
              <w:contextualSpacing/>
              <w:rPr>
                <w:rFonts w:ascii="Aptos" w:hAnsi="Aptos" w:cs="Arial"/>
                <w:b/>
                <w:i/>
                <w:sz w:val="18"/>
                <w:szCs w:val="18"/>
                <w:lang w:val="fr-FR"/>
              </w:rPr>
            </w:pPr>
            <w:r w:rsidRPr="006250FC">
              <w:rPr>
                <w:rFonts w:ascii="Aptos" w:hAnsi="Aptos" w:cs="Arial"/>
                <w:sz w:val="18"/>
                <w:szCs w:val="18"/>
                <w:lang w:val="fr-FR"/>
              </w:rPr>
              <w:t>OUI +</w:t>
            </w:r>
            <w:r w:rsidR="00661039" w:rsidRPr="006250FC">
              <w:rPr>
                <w:rFonts w:ascii="Aptos" w:hAnsi="Aptos" w:cs="Arial"/>
                <w:sz w:val="18"/>
                <w:szCs w:val="18"/>
                <w:lang w:val="fr-FR"/>
              </w:rPr>
              <w:t xml:space="preserve"> année(s), acronymes, nom de l’AAP</w:t>
            </w:r>
            <w:r w:rsidR="006250FC" w:rsidRPr="006250FC">
              <w:rPr>
                <w:rFonts w:ascii="Aptos" w:hAnsi="Aptos" w:cs="Arial"/>
                <w:sz w:val="18"/>
                <w:szCs w:val="18"/>
                <w:lang w:val="fr-FR"/>
              </w:rPr>
              <w:t> :</w:t>
            </w:r>
          </w:p>
          <w:p w14:paraId="3B21D969" w14:textId="77777777" w:rsidR="00661039" w:rsidRPr="00BE4693" w:rsidRDefault="00661039" w:rsidP="006250FC">
            <w:pPr>
              <w:ind w:left="460" w:right="140"/>
              <w:contextualSpacing/>
              <w:rPr>
                <w:rFonts w:ascii="Aptos" w:hAnsi="Aptos" w:cs="Arial"/>
                <w:b/>
                <w:i/>
                <w:sz w:val="20"/>
                <w:lang w:val="fr-FR"/>
              </w:rPr>
            </w:pPr>
            <w:r w:rsidRPr="006250FC">
              <w:rPr>
                <w:rFonts w:ascii="Aptos" w:hAnsi="Aptos" w:cs="Arial"/>
                <w:sz w:val="18"/>
                <w:szCs w:val="18"/>
                <w:lang w:val="fr-FR"/>
              </w:rPr>
              <w:t>NON</w:t>
            </w:r>
            <w:r w:rsidRPr="00BE4693">
              <w:rPr>
                <w:rFonts w:ascii="Aptos" w:hAnsi="Aptos" w:cs="Arial"/>
                <w:b/>
                <w:i/>
                <w:sz w:val="20"/>
                <w:lang w:val="fr-FR"/>
              </w:rPr>
              <w:t xml:space="preserve">          </w:t>
            </w:r>
            <w:r w:rsidRPr="00BE4693">
              <w:rPr>
                <w:rFonts w:ascii="Aptos" w:hAnsi="Aptos" w:cs="Arial"/>
                <w:sz w:val="20"/>
                <w:lang w:val="fr-FR"/>
              </w:rPr>
              <w:t xml:space="preserve">                                          </w:t>
            </w:r>
          </w:p>
        </w:tc>
      </w:tr>
    </w:tbl>
    <w:p w14:paraId="1429C222" w14:textId="6AFB65E4" w:rsidR="007752F7" w:rsidRDefault="007752F7">
      <w:pPr>
        <w:rPr>
          <w:lang w:val="fr-FR"/>
        </w:rPr>
      </w:pPr>
    </w:p>
    <w:tbl>
      <w:tblPr>
        <w:tblStyle w:val="Grilledutableau"/>
        <w:tblW w:w="9349" w:type="dxa"/>
        <w:tblLayout w:type="fixed"/>
        <w:tblLook w:val="04A0" w:firstRow="1" w:lastRow="0" w:firstColumn="1" w:lastColumn="0" w:noHBand="0" w:noVBand="1"/>
      </w:tblPr>
      <w:tblGrid>
        <w:gridCol w:w="1838"/>
        <w:gridCol w:w="1555"/>
        <w:gridCol w:w="1559"/>
        <w:gridCol w:w="1560"/>
        <w:gridCol w:w="1556"/>
        <w:gridCol w:w="1281"/>
      </w:tblGrid>
      <w:tr w:rsidR="00701708" w:rsidRPr="00C210C5" w14:paraId="5D02BA59" w14:textId="77777777" w:rsidTr="00914752">
        <w:tc>
          <w:tcPr>
            <w:tcW w:w="9349" w:type="dxa"/>
            <w:gridSpan w:val="6"/>
            <w:shd w:val="clear" w:color="auto" w:fill="ED7D31" w:themeFill="accent2"/>
          </w:tcPr>
          <w:p w14:paraId="7E45F631" w14:textId="0136482B" w:rsidR="00701708" w:rsidRPr="009003FD" w:rsidRDefault="00701708" w:rsidP="00932023">
            <w:pPr>
              <w:ind w:right="140"/>
              <w:rPr>
                <w:rFonts w:ascii="Aptos" w:hAnsi="Aptos" w:cs="Arial"/>
                <w:b/>
                <w:i/>
                <w:color w:val="7F7F7F"/>
                <w:sz w:val="18"/>
                <w:szCs w:val="18"/>
                <w:lang w:val="fr-FR"/>
              </w:rPr>
            </w:pPr>
            <w:r w:rsidRPr="009003FD">
              <w:rPr>
                <w:rFonts w:ascii="Aptos" w:hAnsi="Aptos" w:cs="Arial"/>
                <w:b/>
                <w:bCs/>
                <w:sz w:val="18"/>
                <w:szCs w:val="18"/>
                <w:lang w:val="fr-FR"/>
              </w:rPr>
              <w:t>Laboratoires du Carnot Ingénierie@Lyon</w:t>
            </w:r>
            <w:r w:rsidR="00B24B2E" w:rsidRPr="009003FD">
              <w:rPr>
                <w:rFonts w:ascii="Aptos" w:hAnsi="Aptos" w:cs="Arial"/>
                <w:b/>
                <w:bCs/>
                <w:sz w:val="18"/>
                <w:szCs w:val="18"/>
                <w:lang w:val="fr-FR"/>
              </w:rPr>
              <w:t xml:space="preserve"> </w:t>
            </w:r>
            <w:r w:rsidR="00B24B2E" w:rsidRPr="009003FD">
              <w:rPr>
                <w:rFonts w:ascii="Aptos" w:hAnsi="Aptos" w:cs="Arial"/>
                <w:sz w:val="18"/>
                <w:szCs w:val="18"/>
                <w:lang w:val="fr-FR"/>
              </w:rPr>
              <w:t>(y compris celui du porteur</w:t>
            </w:r>
            <w:r w:rsidR="00661039" w:rsidRPr="009003FD">
              <w:rPr>
                <w:rFonts w:ascii="Aptos" w:hAnsi="Aptos" w:cs="Arial"/>
                <w:sz w:val="18"/>
                <w:szCs w:val="18"/>
                <w:lang w:val="fr-FR"/>
              </w:rPr>
              <w:t>)</w:t>
            </w:r>
          </w:p>
        </w:tc>
      </w:tr>
      <w:tr w:rsidR="00701708" w:rsidRPr="009003FD" w14:paraId="7AE7A278" w14:textId="77777777" w:rsidTr="00932023">
        <w:trPr>
          <w:trHeight w:val="256"/>
        </w:trPr>
        <w:tc>
          <w:tcPr>
            <w:tcW w:w="1838" w:type="dxa"/>
          </w:tcPr>
          <w:p w14:paraId="4CB3CE9C" w14:textId="22898C4D" w:rsidR="00701708" w:rsidRPr="009003FD" w:rsidRDefault="00701708" w:rsidP="009003FD">
            <w:pPr>
              <w:ind w:right="140"/>
              <w:rPr>
                <w:rFonts w:ascii="Aptos" w:hAnsi="Aptos" w:cs="Arial"/>
                <w:b/>
                <w:sz w:val="18"/>
                <w:szCs w:val="18"/>
                <w:lang w:val="fr-FR"/>
              </w:rPr>
            </w:pPr>
            <w:r w:rsidRPr="009003FD">
              <w:rPr>
                <w:rFonts w:ascii="Aptos" w:hAnsi="Aptos" w:cs="Arial"/>
                <w:b/>
                <w:sz w:val="18"/>
                <w:szCs w:val="18"/>
                <w:lang w:val="fr-FR"/>
              </w:rPr>
              <w:t xml:space="preserve">Acronyme </w:t>
            </w:r>
            <w:r w:rsidR="00EF134B">
              <w:rPr>
                <w:rFonts w:ascii="Aptos" w:hAnsi="Aptos" w:cs="Arial"/>
                <w:b/>
                <w:sz w:val="18"/>
                <w:szCs w:val="18"/>
                <w:lang w:val="fr-FR"/>
              </w:rPr>
              <w:t>labo</w:t>
            </w:r>
          </w:p>
        </w:tc>
        <w:tc>
          <w:tcPr>
            <w:tcW w:w="1555" w:type="dxa"/>
          </w:tcPr>
          <w:p w14:paraId="290A0E31" w14:textId="1B348524" w:rsidR="00701708" w:rsidRPr="009003FD" w:rsidRDefault="00914752" w:rsidP="001F4DA9">
            <w:pPr>
              <w:ind w:right="140"/>
              <w:rPr>
                <w:rFonts w:ascii="Aptos" w:hAnsi="Aptos" w:cs="Arial"/>
                <w:b/>
                <w:iCs/>
                <w:color w:val="7F7F7F"/>
                <w:sz w:val="18"/>
                <w:szCs w:val="18"/>
                <w:lang w:val="fr-FR"/>
              </w:rPr>
            </w:pPr>
            <w:r w:rsidRPr="00914752">
              <w:rPr>
                <w:rFonts w:ascii="Aptos" w:hAnsi="Aptos" w:cs="Arial"/>
                <w:b/>
                <w:iCs/>
                <w:color w:val="ED7D31" w:themeColor="accent2"/>
                <w:sz w:val="18"/>
                <w:szCs w:val="18"/>
                <w:lang w:val="fr-FR"/>
              </w:rPr>
              <w:t>XX</w:t>
            </w:r>
            <w:r>
              <w:rPr>
                <w:rFonts w:ascii="Aptos" w:hAnsi="Aptos" w:cs="Arial"/>
                <w:b/>
                <w:iCs/>
                <w:color w:val="ED7D31" w:themeColor="accent2"/>
                <w:sz w:val="18"/>
                <w:szCs w:val="18"/>
                <w:lang w:val="fr-FR"/>
              </w:rPr>
              <w:t>X</w:t>
            </w:r>
          </w:p>
        </w:tc>
        <w:tc>
          <w:tcPr>
            <w:tcW w:w="1559" w:type="dxa"/>
          </w:tcPr>
          <w:p w14:paraId="01CF2746" w14:textId="48E47C5C" w:rsidR="00701708" w:rsidRPr="00914752" w:rsidRDefault="00914752" w:rsidP="001F4DA9">
            <w:pPr>
              <w:ind w:right="140"/>
              <w:rPr>
                <w:rFonts w:ascii="Aptos" w:hAnsi="Aptos" w:cs="Arial"/>
                <w:b/>
                <w:iCs/>
                <w:color w:val="000000" w:themeColor="text1"/>
                <w:sz w:val="18"/>
                <w:szCs w:val="18"/>
                <w:lang w:val="fr-FR"/>
              </w:rPr>
            </w:pPr>
            <w:r w:rsidRPr="00914752">
              <w:rPr>
                <w:rFonts w:ascii="Aptos" w:hAnsi="Aptos" w:cs="Arial"/>
                <w:b/>
                <w:iCs/>
                <w:color w:val="000000" w:themeColor="text1"/>
                <w:sz w:val="18"/>
                <w:szCs w:val="18"/>
                <w:lang w:val="fr-FR"/>
              </w:rPr>
              <w:t>XXX</w:t>
            </w:r>
          </w:p>
        </w:tc>
        <w:tc>
          <w:tcPr>
            <w:tcW w:w="1560" w:type="dxa"/>
          </w:tcPr>
          <w:p w14:paraId="0322681F" w14:textId="18F6DE46" w:rsidR="00701708" w:rsidRPr="00914752" w:rsidRDefault="00914752" w:rsidP="001F4DA9">
            <w:pPr>
              <w:ind w:right="140"/>
              <w:rPr>
                <w:rFonts w:ascii="Aptos" w:hAnsi="Aptos" w:cs="Arial"/>
                <w:b/>
                <w:iCs/>
                <w:color w:val="000000" w:themeColor="text1"/>
                <w:sz w:val="18"/>
                <w:szCs w:val="18"/>
                <w:lang w:val="fr-FR"/>
              </w:rPr>
            </w:pPr>
            <w:r w:rsidRPr="00914752">
              <w:rPr>
                <w:rFonts w:ascii="Aptos" w:hAnsi="Aptos" w:cs="Arial"/>
                <w:b/>
                <w:iCs/>
                <w:color w:val="000000" w:themeColor="text1"/>
                <w:sz w:val="18"/>
                <w:szCs w:val="18"/>
                <w:lang w:val="fr-FR"/>
              </w:rPr>
              <w:t>XXX</w:t>
            </w:r>
          </w:p>
        </w:tc>
        <w:tc>
          <w:tcPr>
            <w:tcW w:w="1556" w:type="dxa"/>
          </w:tcPr>
          <w:p w14:paraId="5A012FE0" w14:textId="74186726" w:rsidR="00701708" w:rsidRPr="00914752" w:rsidRDefault="00914752" w:rsidP="001F4DA9">
            <w:pPr>
              <w:ind w:right="140"/>
              <w:rPr>
                <w:rFonts w:ascii="Aptos" w:hAnsi="Aptos" w:cs="Arial"/>
                <w:b/>
                <w:iCs/>
                <w:color w:val="000000" w:themeColor="text1"/>
                <w:sz w:val="18"/>
                <w:szCs w:val="18"/>
                <w:lang w:val="fr-FR"/>
              </w:rPr>
            </w:pPr>
            <w:r w:rsidRPr="00914752">
              <w:rPr>
                <w:rFonts w:ascii="Aptos" w:hAnsi="Aptos" w:cs="Arial"/>
                <w:b/>
                <w:iCs/>
                <w:color w:val="000000" w:themeColor="text1"/>
                <w:sz w:val="18"/>
                <w:szCs w:val="18"/>
                <w:lang w:val="fr-FR"/>
              </w:rPr>
              <w:t>XXX</w:t>
            </w:r>
          </w:p>
        </w:tc>
        <w:tc>
          <w:tcPr>
            <w:tcW w:w="1281" w:type="dxa"/>
          </w:tcPr>
          <w:p w14:paraId="7A968134" w14:textId="238BA707" w:rsidR="00701708" w:rsidRPr="00914752" w:rsidRDefault="00914752" w:rsidP="001F4DA9">
            <w:pPr>
              <w:ind w:right="140"/>
              <w:rPr>
                <w:rFonts w:ascii="Aptos" w:hAnsi="Aptos" w:cs="Arial"/>
                <w:b/>
                <w:iCs/>
                <w:color w:val="000000" w:themeColor="text1"/>
                <w:sz w:val="18"/>
                <w:szCs w:val="18"/>
                <w:lang w:val="fr-FR"/>
              </w:rPr>
            </w:pPr>
            <w:r w:rsidRPr="00914752">
              <w:rPr>
                <w:rFonts w:ascii="Aptos" w:hAnsi="Aptos" w:cs="Arial"/>
                <w:b/>
                <w:iCs/>
                <w:color w:val="000000" w:themeColor="text1"/>
                <w:sz w:val="18"/>
                <w:szCs w:val="18"/>
                <w:lang w:val="fr-FR"/>
              </w:rPr>
              <w:t>XXX</w:t>
            </w:r>
          </w:p>
        </w:tc>
      </w:tr>
      <w:tr w:rsidR="00701708" w:rsidRPr="009003FD" w14:paraId="481ACD8C" w14:textId="77777777" w:rsidTr="001F4DA9">
        <w:tc>
          <w:tcPr>
            <w:tcW w:w="1838" w:type="dxa"/>
          </w:tcPr>
          <w:p w14:paraId="6319B926" w14:textId="77777777" w:rsidR="00701708" w:rsidRPr="009003FD" w:rsidRDefault="00701708" w:rsidP="009003FD">
            <w:pPr>
              <w:ind w:right="140"/>
              <w:rPr>
                <w:rFonts w:ascii="Aptos" w:hAnsi="Aptos" w:cs="Arial"/>
                <w:sz w:val="18"/>
                <w:szCs w:val="18"/>
                <w:lang w:val="fr-FR"/>
              </w:rPr>
            </w:pPr>
            <w:r w:rsidRPr="009003FD">
              <w:rPr>
                <w:rFonts w:ascii="Aptos" w:hAnsi="Aptos" w:cs="Arial"/>
                <w:sz w:val="18"/>
                <w:szCs w:val="18"/>
                <w:lang w:val="fr-FR"/>
              </w:rPr>
              <w:t>prénom, nom</w:t>
            </w:r>
          </w:p>
          <w:p w14:paraId="5E9C7189" w14:textId="6CE0D8C5" w:rsidR="00701708" w:rsidRPr="009003FD" w:rsidRDefault="00701708" w:rsidP="009003FD">
            <w:pPr>
              <w:ind w:right="140"/>
              <w:rPr>
                <w:rFonts w:ascii="Aptos" w:hAnsi="Aptos" w:cs="Arial"/>
                <w:sz w:val="18"/>
                <w:szCs w:val="18"/>
                <w:lang w:val="fr-FR"/>
              </w:rPr>
            </w:pPr>
            <w:r w:rsidRPr="009003FD">
              <w:rPr>
                <w:rFonts w:ascii="Aptos" w:hAnsi="Aptos" w:cs="Arial"/>
                <w:sz w:val="18"/>
                <w:szCs w:val="18"/>
                <w:lang w:val="fr-FR"/>
              </w:rPr>
              <w:t>courriel</w:t>
            </w:r>
          </w:p>
        </w:tc>
        <w:tc>
          <w:tcPr>
            <w:tcW w:w="1555" w:type="dxa"/>
          </w:tcPr>
          <w:p w14:paraId="32BC84F0" w14:textId="4AF735E9" w:rsidR="00701708" w:rsidRPr="00914752" w:rsidRDefault="00701708" w:rsidP="001F4DA9">
            <w:pPr>
              <w:ind w:right="140"/>
              <w:rPr>
                <w:rFonts w:ascii="Aptos" w:hAnsi="Aptos" w:cs="Arial"/>
                <w:bCs/>
                <w:i/>
                <w:color w:val="000000" w:themeColor="text1"/>
                <w:sz w:val="18"/>
                <w:szCs w:val="18"/>
                <w:lang w:val="fr-FR"/>
              </w:rPr>
            </w:pPr>
          </w:p>
        </w:tc>
        <w:tc>
          <w:tcPr>
            <w:tcW w:w="1559" w:type="dxa"/>
          </w:tcPr>
          <w:p w14:paraId="0544C1CF" w14:textId="77777777" w:rsidR="00701708" w:rsidRPr="00914752" w:rsidRDefault="00701708" w:rsidP="001F4DA9">
            <w:pPr>
              <w:ind w:right="140"/>
              <w:rPr>
                <w:rFonts w:ascii="Aptos" w:hAnsi="Aptos" w:cs="Arial"/>
                <w:bCs/>
                <w:iCs/>
                <w:color w:val="000000" w:themeColor="text1"/>
                <w:sz w:val="18"/>
                <w:szCs w:val="18"/>
                <w:lang w:val="fr-FR"/>
              </w:rPr>
            </w:pPr>
          </w:p>
        </w:tc>
        <w:tc>
          <w:tcPr>
            <w:tcW w:w="1560" w:type="dxa"/>
          </w:tcPr>
          <w:p w14:paraId="39CBD4C7" w14:textId="77777777" w:rsidR="00701708" w:rsidRPr="00914752" w:rsidRDefault="00701708" w:rsidP="001F4DA9">
            <w:pPr>
              <w:ind w:right="140"/>
              <w:rPr>
                <w:rFonts w:ascii="Aptos" w:hAnsi="Aptos" w:cs="Arial"/>
                <w:bCs/>
                <w:iCs/>
                <w:color w:val="000000" w:themeColor="text1"/>
                <w:sz w:val="18"/>
                <w:szCs w:val="18"/>
                <w:lang w:val="fr-FR"/>
              </w:rPr>
            </w:pPr>
          </w:p>
        </w:tc>
        <w:tc>
          <w:tcPr>
            <w:tcW w:w="1556" w:type="dxa"/>
          </w:tcPr>
          <w:p w14:paraId="5BAEA112" w14:textId="77777777" w:rsidR="00701708" w:rsidRPr="00914752" w:rsidRDefault="00701708" w:rsidP="001F4DA9">
            <w:pPr>
              <w:ind w:right="140"/>
              <w:rPr>
                <w:rFonts w:ascii="Aptos" w:hAnsi="Aptos" w:cs="Arial"/>
                <w:bCs/>
                <w:iCs/>
                <w:color w:val="000000" w:themeColor="text1"/>
                <w:sz w:val="18"/>
                <w:szCs w:val="18"/>
                <w:lang w:val="fr-FR"/>
              </w:rPr>
            </w:pPr>
          </w:p>
        </w:tc>
        <w:tc>
          <w:tcPr>
            <w:tcW w:w="1281" w:type="dxa"/>
          </w:tcPr>
          <w:p w14:paraId="55661404" w14:textId="77777777" w:rsidR="00701708" w:rsidRPr="00914752" w:rsidRDefault="00701708" w:rsidP="001F4DA9">
            <w:pPr>
              <w:ind w:right="140"/>
              <w:rPr>
                <w:rFonts w:ascii="Aptos" w:hAnsi="Aptos" w:cs="Arial"/>
                <w:bCs/>
                <w:iCs/>
                <w:color w:val="000000" w:themeColor="text1"/>
                <w:sz w:val="18"/>
                <w:szCs w:val="18"/>
                <w:lang w:val="fr-FR"/>
              </w:rPr>
            </w:pPr>
          </w:p>
        </w:tc>
      </w:tr>
      <w:tr w:rsidR="00701708" w:rsidRPr="009003FD" w14:paraId="018B18BC" w14:textId="77777777" w:rsidTr="001F4DA9">
        <w:tc>
          <w:tcPr>
            <w:tcW w:w="1838" w:type="dxa"/>
          </w:tcPr>
          <w:p w14:paraId="6358EC8C" w14:textId="48FF8BFF" w:rsidR="00701708" w:rsidRPr="00914752" w:rsidRDefault="001B61F9" w:rsidP="009003FD">
            <w:pPr>
              <w:ind w:right="140"/>
              <w:rPr>
                <w:rFonts w:ascii="Aptos" w:hAnsi="Aptos" w:cs="Arial"/>
                <w:bCs/>
                <w:sz w:val="18"/>
                <w:szCs w:val="18"/>
                <w:lang w:val="fr-FR"/>
              </w:rPr>
            </w:pPr>
            <w:r>
              <w:rPr>
                <w:rFonts w:ascii="Aptos" w:hAnsi="Aptos" w:cs="Arial"/>
                <w:bCs/>
                <w:sz w:val="18"/>
                <w:szCs w:val="18"/>
                <w:lang w:val="fr-FR"/>
              </w:rPr>
              <w:t xml:space="preserve">Structure </w:t>
            </w:r>
            <w:r w:rsidR="00701708" w:rsidRPr="00914752">
              <w:rPr>
                <w:rFonts w:ascii="Aptos" w:hAnsi="Aptos" w:cs="Arial"/>
                <w:bCs/>
                <w:sz w:val="18"/>
                <w:szCs w:val="18"/>
                <w:lang w:val="fr-FR"/>
              </w:rPr>
              <w:t xml:space="preserve">gestionnaire </w:t>
            </w:r>
          </w:p>
        </w:tc>
        <w:tc>
          <w:tcPr>
            <w:tcW w:w="1555" w:type="dxa"/>
          </w:tcPr>
          <w:p w14:paraId="6577957E" w14:textId="77777777" w:rsidR="00701708" w:rsidRPr="00914752" w:rsidRDefault="00701708" w:rsidP="001F4DA9">
            <w:pPr>
              <w:ind w:right="140"/>
              <w:rPr>
                <w:rFonts w:ascii="Aptos" w:hAnsi="Aptos" w:cs="Arial"/>
                <w:b/>
                <w:iCs/>
                <w:color w:val="000000" w:themeColor="text1"/>
                <w:sz w:val="18"/>
                <w:szCs w:val="18"/>
                <w:lang w:val="fr-FR"/>
              </w:rPr>
            </w:pPr>
          </w:p>
        </w:tc>
        <w:tc>
          <w:tcPr>
            <w:tcW w:w="1559" w:type="dxa"/>
          </w:tcPr>
          <w:p w14:paraId="37AEEC6C" w14:textId="77777777" w:rsidR="00701708" w:rsidRPr="00914752" w:rsidRDefault="00701708" w:rsidP="001F4DA9">
            <w:pPr>
              <w:ind w:right="140"/>
              <w:rPr>
                <w:rFonts w:ascii="Aptos" w:hAnsi="Aptos" w:cs="Arial"/>
                <w:b/>
                <w:iCs/>
                <w:color w:val="000000" w:themeColor="text1"/>
                <w:sz w:val="18"/>
                <w:szCs w:val="18"/>
                <w:lang w:val="fr-FR"/>
              </w:rPr>
            </w:pPr>
          </w:p>
        </w:tc>
        <w:tc>
          <w:tcPr>
            <w:tcW w:w="1560" w:type="dxa"/>
          </w:tcPr>
          <w:p w14:paraId="4CB0C96B" w14:textId="77777777" w:rsidR="00701708" w:rsidRPr="00914752" w:rsidRDefault="00701708" w:rsidP="001F4DA9">
            <w:pPr>
              <w:ind w:right="140"/>
              <w:rPr>
                <w:rFonts w:ascii="Aptos" w:hAnsi="Aptos" w:cs="Arial"/>
                <w:b/>
                <w:iCs/>
                <w:color w:val="000000" w:themeColor="text1"/>
                <w:sz w:val="18"/>
                <w:szCs w:val="18"/>
                <w:lang w:val="fr-FR"/>
              </w:rPr>
            </w:pPr>
          </w:p>
        </w:tc>
        <w:tc>
          <w:tcPr>
            <w:tcW w:w="1556" w:type="dxa"/>
          </w:tcPr>
          <w:p w14:paraId="352BF413" w14:textId="77777777" w:rsidR="00701708" w:rsidRPr="00914752" w:rsidRDefault="00701708" w:rsidP="001F4DA9">
            <w:pPr>
              <w:ind w:right="140"/>
              <w:rPr>
                <w:rFonts w:ascii="Aptos" w:hAnsi="Aptos" w:cs="Arial"/>
                <w:b/>
                <w:iCs/>
                <w:color w:val="000000" w:themeColor="text1"/>
                <w:sz w:val="18"/>
                <w:szCs w:val="18"/>
                <w:lang w:val="fr-FR"/>
              </w:rPr>
            </w:pPr>
          </w:p>
        </w:tc>
        <w:tc>
          <w:tcPr>
            <w:tcW w:w="1281" w:type="dxa"/>
          </w:tcPr>
          <w:p w14:paraId="723F4D73" w14:textId="77777777" w:rsidR="00701708" w:rsidRPr="00914752" w:rsidRDefault="00701708" w:rsidP="001F4DA9">
            <w:pPr>
              <w:ind w:right="140"/>
              <w:rPr>
                <w:rFonts w:ascii="Aptos" w:hAnsi="Aptos" w:cs="Arial"/>
                <w:b/>
                <w:iCs/>
                <w:color w:val="000000" w:themeColor="text1"/>
                <w:sz w:val="18"/>
                <w:szCs w:val="18"/>
                <w:lang w:val="fr-FR"/>
              </w:rPr>
            </w:pPr>
          </w:p>
        </w:tc>
      </w:tr>
      <w:tr w:rsidR="00701708" w:rsidRPr="00C210C5" w14:paraId="0F551F4F" w14:textId="77777777" w:rsidTr="00914752">
        <w:tc>
          <w:tcPr>
            <w:tcW w:w="9349" w:type="dxa"/>
            <w:gridSpan w:val="6"/>
            <w:shd w:val="clear" w:color="auto" w:fill="ED7D31" w:themeFill="accent2"/>
          </w:tcPr>
          <w:p w14:paraId="5AD743E9" w14:textId="4EA3DC21" w:rsidR="00701708" w:rsidRPr="009003FD" w:rsidRDefault="00B124A8" w:rsidP="00932023">
            <w:pPr>
              <w:ind w:right="140"/>
              <w:rPr>
                <w:rFonts w:ascii="Aptos" w:hAnsi="Aptos" w:cs="Arial"/>
                <w:b/>
                <w:sz w:val="18"/>
                <w:szCs w:val="18"/>
                <w:lang w:val="fr-FR"/>
              </w:rPr>
            </w:pPr>
            <w:r w:rsidRPr="009003FD">
              <w:rPr>
                <w:rFonts w:ascii="Aptos" w:hAnsi="Aptos" w:cs="Arial"/>
                <w:b/>
                <w:sz w:val="18"/>
                <w:szCs w:val="18"/>
                <w:lang w:val="fr-FR"/>
              </w:rPr>
              <w:t>S</w:t>
            </w:r>
            <w:r w:rsidR="00701708" w:rsidRPr="009003FD">
              <w:rPr>
                <w:rFonts w:ascii="Aptos" w:hAnsi="Aptos" w:cs="Arial"/>
                <w:b/>
                <w:sz w:val="18"/>
                <w:szCs w:val="18"/>
                <w:lang w:val="fr-FR"/>
              </w:rPr>
              <w:t>tructures autres qu</w:t>
            </w:r>
            <w:r w:rsidRPr="009003FD">
              <w:rPr>
                <w:rFonts w:ascii="Aptos" w:hAnsi="Aptos" w:cs="Arial"/>
                <w:b/>
                <w:sz w:val="18"/>
                <w:szCs w:val="18"/>
                <w:lang w:val="fr-FR"/>
              </w:rPr>
              <w:t>’</w:t>
            </w:r>
            <w:r w:rsidR="00701708" w:rsidRPr="009003FD">
              <w:rPr>
                <w:rFonts w:ascii="Aptos" w:hAnsi="Aptos" w:cs="Arial"/>
                <w:b/>
                <w:sz w:val="18"/>
                <w:szCs w:val="18"/>
                <w:lang w:val="fr-FR"/>
              </w:rPr>
              <w:t xml:space="preserve">Ingénierie@Lyon </w:t>
            </w:r>
            <w:r w:rsidR="00701708" w:rsidRPr="009003FD">
              <w:rPr>
                <w:rFonts w:ascii="Aptos" w:hAnsi="Aptos" w:cs="Arial"/>
                <w:bCs/>
                <w:sz w:val="18"/>
                <w:szCs w:val="18"/>
                <w:lang w:val="fr-FR"/>
              </w:rPr>
              <w:t>(sous-</w:t>
            </w:r>
            <w:r w:rsidR="00914752" w:rsidRPr="009003FD">
              <w:rPr>
                <w:rFonts w:ascii="Aptos" w:hAnsi="Aptos" w:cs="Arial"/>
                <w:bCs/>
                <w:sz w:val="18"/>
                <w:szCs w:val="18"/>
                <w:lang w:val="fr-FR"/>
              </w:rPr>
              <w:t>traitants</w:t>
            </w:r>
            <w:r w:rsidR="00914752" w:rsidRPr="00914752">
              <w:rPr>
                <w:rFonts w:ascii="Aptos" w:hAnsi="Aptos" w:cs="Arial"/>
                <w:bCs/>
                <w:sz w:val="18"/>
                <w:szCs w:val="18"/>
                <w:lang w:val="fr-FR"/>
              </w:rPr>
              <w:t>)</w:t>
            </w:r>
            <w:r w:rsidR="00B95CF9">
              <w:rPr>
                <w:rFonts w:ascii="Aptos" w:hAnsi="Aptos" w:cs="Arial"/>
                <w:bCs/>
                <w:i/>
                <w:color w:val="7F7F7F"/>
                <w:sz w:val="18"/>
                <w:szCs w:val="18"/>
                <w:lang w:val="fr-FR"/>
              </w:rPr>
              <w:t xml:space="preserve"> </w:t>
            </w:r>
            <w:r w:rsidR="00914752">
              <w:rPr>
                <w:rFonts w:ascii="Aptos" w:hAnsi="Aptos" w:cs="Arial"/>
                <w:bCs/>
                <w:i/>
                <w:color w:val="7F7F7F"/>
                <w:sz w:val="18"/>
                <w:szCs w:val="18"/>
                <w:lang w:val="fr-FR"/>
              </w:rPr>
              <w:t xml:space="preserve">à </w:t>
            </w:r>
            <w:r w:rsidR="00B95CF9">
              <w:rPr>
                <w:rFonts w:ascii="Aptos" w:hAnsi="Aptos" w:cs="Arial"/>
                <w:bCs/>
                <w:i/>
                <w:color w:val="7F7F7F"/>
                <w:sz w:val="18"/>
                <w:szCs w:val="18"/>
                <w:lang w:val="fr-FR"/>
              </w:rPr>
              <w:t>effacer s’il n’y en a pas</w:t>
            </w:r>
          </w:p>
        </w:tc>
      </w:tr>
      <w:tr w:rsidR="00701708" w:rsidRPr="009003FD" w14:paraId="6D863CA8" w14:textId="77777777" w:rsidTr="001F4DA9">
        <w:tc>
          <w:tcPr>
            <w:tcW w:w="1838" w:type="dxa"/>
          </w:tcPr>
          <w:p w14:paraId="4F9ECF1F" w14:textId="7E2CF465" w:rsidR="00701708" w:rsidRPr="009003FD" w:rsidRDefault="009003FD" w:rsidP="009003FD">
            <w:pPr>
              <w:ind w:right="140"/>
              <w:rPr>
                <w:rFonts w:ascii="Aptos" w:hAnsi="Aptos" w:cs="Arial"/>
                <w:b/>
                <w:bCs/>
                <w:sz w:val="18"/>
                <w:szCs w:val="18"/>
                <w:lang w:val="fr-FR"/>
              </w:rPr>
            </w:pPr>
            <w:r>
              <w:rPr>
                <w:rFonts w:ascii="Aptos" w:hAnsi="Aptos" w:cs="Arial"/>
                <w:b/>
                <w:bCs/>
                <w:sz w:val="18"/>
                <w:szCs w:val="18"/>
                <w:lang w:val="fr-FR"/>
              </w:rPr>
              <w:t>Nom structure</w:t>
            </w:r>
          </w:p>
        </w:tc>
        <w:tc>
          <w:tcPr>
            <w:tcW w:w="1555" w:type="dxa"/>
          </w:tcPr>
          <w:p w14:paraId="1A7CC5A9" w14:textId="77777777" w:rsidR="00701708" w:rsidRPr="00914752" w:rsidRDefault="00701708" w:rsidP="001F4DA9">
            <w:pPr>
              <w:ind w:right="140"/>
              <w:rPr>
                <w:rFonts w:ascii="Aptos" w:hAnsi="Aptos" w:cs="Arial"/>
                <w:b/>
                <w:iCs/>
                <w:color w:val="000000" w:themeColor="text1"/>
                <w:sz w:val="18"/>
                <w:szCs w:val="18"/>
                <w:lang w:val="fr-FR"/>
              </w:rPr>
            </w:pPr>
          </w:p>
        </w:tc>
        <w:tc>
          <w:tcPr>
            <w:tcW w:w="1559" w:type="dxa"/>
          </w:tcPr>
          <w:p w14:paraId="3FB79F5D" w14:textId="77777777" w:rsidR="00701708" w:rsidRPr="00914752" w:rsidRDefault="00701708" w:rsidP="001F4DA9">
            <w:pPr>
              <w:ind w:right="140"/>
              <w:rPr>
                <w:rFonts w:ascii="Aptos" w:hAnsi="Aptos" w:cs="Arial"/>
                <w:b/>
                <w:iCs/>
                <w:color w:val="000000" w:themeColor="text1"/>
                <w:sz w:val="18"/>
                <w:szCs w:val="18"/>
                <w:lang w:val="fr-FR"/>
              </w:rPr>
            </w:pPr>
          </w:p>
        </w:tc>
        <w:tc>
          <w:tcPr>
            <w:tcW w:w="1560" w:type="dxa"/>
          </w:tcPr>
          <w:p w14:paraId="02698AC1" w14:textId="77777777" w:rsidR="00701708" w:rsidRPr="00914752" w:rsidRDefault="00701708" w:rsidP="001F4DA9">
            <w:pPr>
              <w:ind w:right="140"/>
              <w:rPr>
                <w:rFonts w:ascii="Aptos" w:hAnsi="Aptos" w:cs="Arial"/>
                <w:b/>
                <w:iCs/>
                <w:color w:val="000000" w:themeColor="text1"/>
                <w:sz w:val="18"/>
                <w:szCs w:val="18"/>
                <w:lang w:val="fr-FR"/>
              </w:rPr>
            </w:pPr>
          </w:p>
        </w:tc>
        <w:tc>
          <w:tcPr>
            <w:tcW w:w="1556" w:type="dxa"/>
          </w:tcPr>
          <w:p w14:paraId="25FCCB08" w14:textId="77777777" w:rsidR="00701708" w:rsidRPr="00914752" w:rsidRDefault="00701708" w:rsidP="001F4DA9">
            <w:pPr>
              <w:ind w:right="140"/>
              <w:rPr>
                <w:rFonts w:ascii="Aptos" w:hAnsi="Aptos" w:cs="Arial"/>
                <w:b/>
                <w:iCs/>
                <w:color w:val="000000" w:themeColor="text1"/>
                <w:sz w:val="18"/>
                <w:szCs w:val="18"/>
                <w:lang w:val="fr-FR"/>
              </w:rPr>
            </w:pPr>
          </w:p>
        </w:tc>
        <w:tc>
          <w:tcPr>
            <w:tcW w:w="1281" w:type="dxa"/>
          </w:tcPr>
          <w:p w14:paraId="6E05BF3B" w14:textId="77777777" w:rsidR="00701708" w:rsidRPr="00914752" w:rsidRDefault="00701708" w:rsidP="001F4DA9">
            <w:pPr>
              <w:ind w:right="140"/>
              <w:rPr>
                <w:rFonts w:ascii="Aptos" w:hAnsi="Aptos" w:cs="Arial"/>
                <w:b/>
                <w:iCs/>
                <w:color w:val="000000" w:themeColor="text1"/>
                <w:sz w:val="18"/>
                <w:szCs w:val="18"/>
                <w:lang w:val="fr-FR"/>
              </w:rPr>
            </w:pPr>
          </w:p>
        </w:tc>
      </w:tr>
      <w:tr w:rsidR="009003FD" w:rsidRPr="00C210C5" w14:paraId="232F9B35" w14:textId="77777777" w:rsidTr="00EF134B">
        <w:trPr>
          <w:trHeight w:val="1030"/>
        </w:trPr>
        <w:tc>
          <w:tcPr>
            <w:tcW w:w="1838" w:type="dxa"/>
          </w:tcPr>
          <w:p w14:paraId="45709674" w14:textId="77777777" w:rsidR="00EF134B" w:rsidRPr="009003FD" w:rsidRDefault="00EF134B" w:rsidP="00EF134B">
            <w:pPr>
              <w:ind w:right="140"/>
              <w:rPr>
                <w:rFonts w:ascii="Aptos" w:hAnsi="Aptos" w:cs="Arial"/>
                <w:sz w:val="18"/>
                <w:szCs w:val="18"/>
                <w:lang w:val="fr-FR"/>
              </w:rPr>
            </w:pPr>
            <w:r w:rsidRPr="009003FD">
              <w:rPr>
                <w:rFonts w:ascii="Aptos" w:hAnsi="Aptos" w:cs="Arial"/>
                <w:sz w:val="18"/>
                <w:szCs w:val="18"/>
                <w:lang w:val="fr-FR"/>
              </w:rPr>
              <w:t>prénom nom</w:t>
            </w:r>
          </w:p>
          <w:p w14:paraId="4C295B99" w14:textId="77777777" w:rsidR="009003FD" w:rsidRPr="009003FD" w:rsidRDefault="009003FD" w:rsidP="009003FD">
            <w:pPr>
              <w:ind w:right="140"/>
              <w:rPr>
                <w:rFonts w:ascii="Aptos" w:hAnsi="Aptos" w:cs="Arial"/>
                <w:sz w:val="18"/>
                <w:szCs w:val="18"/>
                <w:lang w:val="fr-FR"/>
              </w:rPr>
            </w:pPr>
            <w:r w:rsidRPr="009003FD">
              <w:rPr>
                <w:rFonts w:ascii="Aptos" w:hAnsi="Aptos" w:cs="Arial"/>
                <w:sz w:val="18"/>
                <w:szCs w:val="18"/>
                <w:lang w:val="fr-FR"/>
              </w:rPr>
              <w:t>fonction</w:t>
            </w:r>
          </w:p>
          <w:p w14:paraId="7F95C72E" w14:textId="77777777" w:rsidR="009003FD" w:rsidRPr="009003FD" w:rsidRDefault="009003FD" w:rsidP="009003FD">
            <w:pPr>
              <w:ind w:right="140"/>
              <w:rPr>
                <w:rFonts w:ascii="Aptos" w:hAnsi="Aptos" w:cs="Arial"/>
                <w:sz w:val="18"/>
                <w:szCs w:val="18"/>
                <w:lang w:val="fr-FR"/>
              </w:rPr>
            </w:pPr>
            <w:r w:rsidRPr="009003FD">
              <w:rPr>
                <w:rFonts w:ascii="Aptos" w:hAnsi="Aptos" w:cs="Arial"/>
                <w:sz w:val="18"/>
                <w:szCs w:val="18"/>
                <w:lang w:val="fr-FR"/>
              </w:rPr>
              <w:t>téléphone</w:t>
            </w:r>
          </w:p>
          <w:p w14:paraId="60DC3237" w14:textId="30072AAB" w:rsidR="009003FD" w:rsidRPr="009003FD" w:rsidRDefault="009003FD" w:rsidP="009003FD">
            <w:pPr>
              <w:ind w:right="140"/>
              <w:rPr>
                <w:rFonts w:ascii="Aptos" w:hAnsi="Aptos" w:cs="Arial"/>
                <w:sz w:val="18"/>
                <w:szCs w:val="18"/>
                <w:lang w:val="fr-FR"/>
              </w:rPr>
            </w:pPr>
            <w:r w:rsidRPr="009003FD">
              <w:rPr>
                <w:rFonts w:ascii="Aptos" w:hAnsi="Aptos" w:cs="Arial"/>
                <w:sz w:val="18"/>
                <w:szCs w:val="18"/>
                <w:lang w:val="fr-FR"/>
              </w:rPr>
              <w:t>courriel</w:t>
            </w:r>
          </w:p>
        </w:tc>
        <w:tc>
          <w:tcPr>
            <w:tcW w:w="1555" w:type="dxa"/>
          </w:tcPr>
          <w:p w14:paraId="7A7F4D6E" w14:textId="77777777" w:rsidR="009003FD" w:rsidRPr="00914752" w:rsidRDefault="009003FD" w:rsidP="001F4DA9">
            <w:pPr>
              <w:ind w:right="140"/>
              <w:rPr>
                <w:rFonts w:ascii="Aptos" w:hAnsi="Aptos" w:cs="Arial"/>
                <w:bCs/>
                <w:iCs/>
                <w:color w:val="000000" w:themeColor="text1"/>
                <w:sz w:val="18"/>
                <w:szCs w:val="18"/>
                <w:lang w:val="fr-FR"/>
              </w:rPr>
            </w:pPr>
          </w:p>
        </w:tc>
        <w:tc>
          <w:tcPr>
            <w:tcW w:w="1559" w:type="dxa"/>
          </w:tcPr>
          <w:p w14:paraId="00CA72EB" w14:textId="77777777" w:rsidR="009003FD" w:rsidRPr="00914752" w:rsidRDefault="009003FD" w:rsidP="001F4DA9">
            <w:pPr>
              <w:ind w:right="140"/>
              <w:rPr>
                <w:rFonts w:ascii="Aptos" w:hAnsi="Aptos" w:cs="Arial"/>
                <w:bCs/>
                <w:iCs/>
                <w:color w:val="000000" w:themeColor="text1"/>
                <w:sz w:val="18"/>
                <w:szCs w:val="18"/>
                <w:lang w:val="fr-FR"/>
              </w:rPr>
            </w:pPr>
          </w:p>
        </w:tc>
        <w:tc>
          <w:tcPr>
            <w:tcW w:w="1560" w:type="dxa"/>
          </w:tcPr>
          <w:p w14:paraId="71A761E2" w14:textId="77777777" w:rsidR="009003FD" w:rsidRPr="00914752" w:rsidRDefault="009003FD" w:rsidP="001F4DA9">
            <w:pPr>
              <w:ind w:right="140"/>
              <w:rPr>
                <w:rFonts w:ascii="Aptos" w:hAnsi="Aptos" w:cs="Arial"/>
                <w:bCs/>
                <w:iCs/>
                <w:color w:val="000000" w:themeColor="text1"/>
                <w:sz w:val="18"/>
                <w:szCs w:val="18"/>
                <w:lang w:val="fr-FR"/>
              </w:rPr>
            </w:pPr>
          </w:p>
        </w:tc>
        <w:tc>
          <w:tcPr>
            <w:tcW w:w="1556" w:type="dxa"/>
          </w:tcPr>
          <w:p w14:paraId="3D630401" w14:textId="77777777" w:rsidR="009003FD" w:rsidRPr="00914752" w:rsidRDefault="009003FD" w:rsidP="001F4DA9">
            <w:pPr>
              <w:ind w:right="140"/>
              <w:rPr>
                <w:rFonts w:ascii="Aptos" w:hAnsi="Aptos" w:cs="Arial"/>
                <w:bCs/>
                <w:iCs/>
                <w:color w:val="000000" w:themeColor="text1"/>
                <w:sz w:val="18"/>
                <w:szCs w:val="18"/>
                <w:lang w:val="fr-FR"/>
              </w:rPr>
            </w:pPr>
          </w:p>
        </w:tc>
        <w:tc>
          <w:tcPr>
            <w:tcW w:w="1281" w:type="dxa"/>
          </w:tcPr>
          <w:p w14:paraId="1A9D64C5" w14:textId="77777777" w:rsidR="009003FD" w:rsidRPr="00914752" w:rsidRDefault="009003FD" w:rsidP="001F4DA9">
            <w:pPr>
              <w:ind w:right="140"/>
              <w:rPr>
                <w:rFonts w:ascii="Aptos" w:hAnsi="Aptos" w:cs="Arial"/>
                <w:bCs/>
                <w:iCs/>
                <w:color w:val="000000" w:themeColor="text1"/>
                <w:sz w:val="18"/>
                <w:szCs w:val="18"/>
                <w:lang w:val="fr-FR"/>
              </w:rPr>
            </w:pPr>
          </w:p>
        </w:tc>
      </w:tr>
      <w:tr w:rsidR="00701708" w:rsidRPr="00C210C5" w14:paraId="4C66EC27" w14:textId="77777777" w:rsidTr="00914752">
        <w:tc>
          <w:tcPr>
            <w:tcW w:w="9349" w:type="dxa"/>
            <w:gridSpan w:val="6"/>
            <w:shd w:val="clear" w:color="auto" w:fill="ED7D31" w:themeFill="accent2"/>
          </w:tcPr>
          <w:p w14:paraId="64AFEEBE" w14:textId="1171CBCF" w:rsidR="00701708" w:rsidRPr="00932023" w:rsidRDefault="00701708" w:rsidP="001F4DA9">
            <w:pPr>
              <w:ind w:right="140"/>
              <w:rPr>
                <w:rFonts w:ascii="Aptos" w:hAnsi="Aptos" w:cs="Arial"/>
                <w:b/>
                <w:sz w:val="18"/>
                <w:szCs w:val="18"/>
                <w:lang w:val="fr-FR"/>
              </w:rPr>
            </w:pPr>
            <w:r w:rsidRPr="009003FD">
              <w:rPr>
                <w:rFonts w:ascii="Aptos" w:hAnsi="Aptos" w:cs="Arial"/>
                <w:b/>
                <w:sz w:val="18"/>
                <w:szCs w:val="18"/>
                <w:lang w:val="fr-FR"/>
              </w:rPr>
              <w:t>Lettres d’intérêt(s) d’entreprise(s)</w:t>
            </w:r>
            <w:r w:rsidR="00B95CF9">
              <w:rPr>
                <w:rFonts w:ascii="Aptos" w:hAnsi="Aptos" w:cs="Arial"/>
                <w:b/>
                <w:sz w:val="18"/>
                <w:szCs w:val="18"/>
                <w:lang w:val="fr-FR"/>
              </w:rPr>
              <w:t xml:space="preserve"> </w:t>
            </w:r>
            <w:r w:rsidR="00BF36F0">
              <w:rPr>
                <w:rFonts w:ascii="Aptos" w:hAnsi="Aptos" w:cs="Arial"/>
                <w:bCs/>
                <w:i/>
                <w:color w:val="7F7F7F"/>
                <w:sz w:val="18"/>
                <w:szCs w:val="18"/>
                <w:lang w:val="fr-FR"/>
              </w:rPr>
              <w:t>à effacer s’il n’y en a pas</w:t>
            </w:r>
          </w:p>
        </w:tc>
      </w:tr>
      <w:tr w:rsidR="00701708" w:rsidRPr="009003FD" w14:paraId="43B20151" w14:textId="77777777" w:rsidTr="001F4DA9">
        <w:tc>
          <w:tcPr>
            <w:tcW w:w="1838" w:type="dxa"/>
          </w:tcPr>
          <w:p w14:paraId="237E7B0C" w14:textId="7947DEDF" w:rsidR="00701708" w:rsidRPr="009003FD" w:rsidRDefault="009003FD" w:rsidP="009003FD">
            <w:pPr>
              <w:ind w:right="140"/>
              <w:rPr>
                <w:rFonts w:ascii="Aptos" w:hAnsi="Aptos" w:cs="Arial"/>
                <w:b/>
                <w:bCs/>
                <w:sz w:val="18"/>
                <w:szCs w:val="18"/>
                <w:lang w:val="fr-FR"/>
              </w:rPr>
            </w:pPr>
            <w:r>
              <w:rPr>
                <w:rFonts w:ascii="Aptos" w:hAnsi="Aptos" w:cs="Arial"/>
                <w:b/>
                <w:bCs/>
                <w:sz w:val="18"/>
                <w:szCs w:val="18"/>
                <w:lang w:val="fr-FR"/>
              </w:rPr>
              <w:t>N</w:t>
            </w:r>
            <w:r w:rsidR="00701708" w:rsidRPr="009003FD">
              <w:rPr>
                <w:rFonts w:ascii="Aptos" w:hAnsi="Aptos" w:cs="Arial"/>
                <w:b/>
                <w:bCs/>
                <w:sz w:val="18"/>
                <w:szCs w:val="18"/>
                <w:lang w:val="fr-FR"/>
              </w:rPr>
              <w:t>om société</w:t>
            </w:r>
            <w:r w:rsidR="00B124A8" w:rsidRPr="009003FD">
              <w:rPr>
                <w:rFonts w:ascii="Aptos" w:hAnsi="Aptos" w:cs="Arial"/>
                <w:sz w:val="18"/>
                <w:szCs w:val="18"/>
                <w:lang w:val="fr-FR"/>
              </w:rPr>
              <w:t xml:space="preserve"> </w:t>
            </w:r>
          </w:p>
        </w:tc>
        <w:tc>
          <w:tcPr>
            <w:tcW w:w="1555" w:type="dxa"/>
          </w:tcPr>
          <w:p w14:paraId="46433DE5" w14:textId="77777777" w:rsidR="00701708" w:rsidRPr="00914752" w:rsidRDefault="00701708" w:rsidP="001F4DA9">
            <w:pPr>
              <w:ind w:right="140"/>
              <w:rPr>
                <w:rFonts w:ascii="Aptos" w:hAnsi="Aptos" w:cs="Arial"/>
                <w:b/>
                <w:iCs/>
                <w:color w:val="000000" w:themeColor="text1"/>
                <w:sz w:val="18"/>
                <w:szCs w:val="18"/>
                <w:lang w:val="fr-FR"/>
              </w:rPr>
            </w:pPr>
          </w:p>
        </w:tc>
        <w:tc>
          <w:tcPr>
            <w:tcW w:w="1559" w:type="dxa"/>
          </w:tcPr>
          <w:p w14:paraId="1CAA5F6C" w14:textId="77777777" w:rsidR="00701708" w:rsidRPr="00914752" w:rsidRDefault="00701708" w:rsidP="001F4DA9">
            <w:pPr>
              <w:ind w:right="140"/>
              <w:rPr>
                <w:rFonts w:ascii="Aptos" w:hAnsi="Aptos" w:cs="Arial"/>
                <w:b/>
                <w:iCs/>
                <w:color w:val="000000" w:themeColor="text1"/>
                <w:sz w:val="18"/>
                <w:szCs w:val="18"/>
                <w:lang w:val="fr-FR"/>
              </w:rPr>
            </w:pPr>
          </w:p>
        </w:tc>
        <w:tc>
          <w:tcPr>
            <w:tcW w:w="1560" w:type="dxa"/>
          </w:tcPr>
          <w:p w14:paraId="4F1B74EC" w14:textId="77777777" w:rsidR="00701708" w:rsidRPr="00914752" w:rsidRDefault="00701708" w:rsidP="001F4DA9">
            <w:pPr>
              <w:ind w:right="140"/>
              <w:rPr>
                <w:rFonts w:ascii="Aptos" w:hAnsi="Aptos" w:cs="Arial"/>
                <w:b/>
                <w:iCs/>
                <w:color w:val="000000" w:themeColor="text1"/>
                <w:sz w:val="18"/>
                <w:szCs w:val="18"/>
                <w:lang w:val="fr-FR"/>
              </w:rPr>
            </w:pPr>
          </w:p>
        </w:tc>
        <w:tc>
          <w:tcPr>
            <w:tcW w:w="1556" w:type="dxa"/>
          </w:tcPr>
          <w:p w14:paraId="6B614E89" w14:textId="77777777" w:rsidR="00701708" w:rsidRPr="00914752" w:rsidRDefault="00701708" w:rsidP="001F4DA9">
            <w:pPr>
              <w:ind w:right="140"/>
              <w:rPr>
                <w:rFonts w:ascii="Aptos" w:hAnsi="Aptos" w:cs="Arial"/>
                <w:b/>
                <w:iCs/>
                <w:color w:val="000000" w:themeColor="text1"/>
                <w:sz w:val="18"/>
                <w:szCs w:val="18"/>
                <w:lang w:val="fr-FR"/>
              </w:rPr>
            </w:pPr>
          </w:p>
        </w:tc>
        <w:tc>
          <w:tcPr>
            <w:tcW w:w="1281" w:type="dxa"/>
          </w:tcPr>
          <w:p w14:paraId="0F0EBE95" w14:textId="77777777" w:rsidR="00701708" w:rsidRPr="00914752" w:rsidRDefault="00701708" w:rsidP="001F4DA9">
            <w:pPr>
              <w:ind w:right="140"/>
              <w:rPr>
                <w:rFonts w:ascii="Aptos" w:hAnsi="Aptos" w:cs="Arial"/>
                <w:b/>
                <w:iCs/>
                <w:color w:val="000000" w:themeColor="text1"/>
                <w:sz w:val="18"/>
                <w:szCs w:val="18"/>
                <w:lang w:val="fr-FR"/>
              </w:rPr>
            </w:pPr>
          </w:p>
        </w:tc>
      </w:tr>
      <w:tr w:rsidR="00B124A8" w:rsidRPr="00C210C5" w14:paraId="643358BB" w14:textId="77777777" w:rsidTr="001F4DA9">
        <w:trPr>
          <w:trHeight w:val="1007"/>
        </w:trPr>
        <w:tc>
          <w:tcPr>
            <w:tcW w:w="1838" w:type="dxa"/>
          </w:tcPr>
          <w:p w14:paraId="625936F0" w14:textId="7D016315" w:rsidR="00B124A8" w:rsidRPr="009003FD" w:rsidRDefault="00B124A8" w:rsidP="009003FD">
            <w:pPr>
              <w:ind w:right="140"/>
              <w:rPr>
                <w:rFonts w:ascii="Aptos" w:hAnsi="Aptos" w:cs="Arial"/>
                <w:sz w:val="18"/>
                <w:szCs w:val="18"/>
                <w:lang w:val="fr-FR"/>
              </w:rPr>
            </w:pPr>
            <w:r w:rsidRPr="009003FD">
              <w:rPr>
                <w:rFonts w:ascii="Aptos" w:hAnsi="Aptos" w:cs="Arial"/>
                <w:sz w:val="18"/>
                <w:szCs w:val="18"/>
                <w:lang w:val="fr-FR"/>
              </w:rPr>
              <w:t>prénom nom</w:t>
            </w:r>
          </w:p>
          <w:p w14:paraId="139D7D91" w14:textId="77777777" w:rsidR="00B124A8" w:rsidRPr="009003FD" w:rsidRDefault="00B124A8" w:rsidP="009003FD">
            <w:pPr>
              <w:ind w:right="140"/>
              <w:rPr>
                <w:rFonts w:ascii="Aptos" w:hAnsi="Aptos" w:cs="Arial"/>
                <w:b/>
                <w:i/>
                <w:color w:val="7F7F7F"/>
                <w:sz w:val="18"/>
                <w:szCs w:val="18"/>
                <w:lang w:val="fr-FR"/>
              </w:rPr>
            </w:pPr>
            <w:r w:rsidRPr="009003FD">
              <w:rPr>
                <w:rFonts w:ascii="Aptos" w:hAnsi="Aptos" w:cs="Arial"/>
                <w:sz w:val="18"/>
                <w:szCs w:val="18"/>
                <w:lang w:val="fr-FR"/>
              </w:rPr>
              <w:t>fonction</w:t>
            </w:r>
          </w:p>
          <w:p w14:paraId="77DF5D34" w14:textId="77777777" w:rsidR="009003FD" w:rsidRDefault="00B124A8" w:rsidP="009003FD">
            <w:pPr>
              <w:ind w:right="140"/>
              <w:rPr>
                <w:rFonts w:ascii="Aptos" w:hAnsi="Aptos" w:cs="Arial"/>
                <w:sz w:val="18"/>
                <w:szCs w:val="18"/>
                <w:lang w:val="fr-FR"/>
              </w:rPr>
            </w:pPr>
            <w:r w:rsidRPr="009003FD">
              <w:rPr>
                <w:rFonts w:ascii="Aptos" w:hAnsi="Aptos" w:cs="Arial"/>
                <w:sz w:val="18"/>
                <w:szCs w:val="18"/>
                <w:lang w:val="fr-FR"/>
              </w:rPr>
              <w:t xml:space="preserve">téléphone </w:t>
            </w:r>
          </w:p>
          <w:p w14:paraId="1EE95A31" w14:textId="2EF76A79" w:rsidR="00B124A8" w:rsidRPr="00D82323" w:rsidRDefault="00B124A8" w:rsidP="009003FD">
            <w:pPr>
              <w:ind w:right="140"/>
              <w:rPr>
                <w:rFonts w:ascii="Aptos" w:hAnsi="Aptos" w:cs="Arial"/>
                <w:b/>
                <w:i/>
                <w:color w:val="7F7F7F"/>
                <w:sz w:val="18"/>
                <w:szCs w:val="18"/>
                <w:lang w:val="fr-FR"/>
              </w:rPr>
            </w:pPr>
            <w:r w:rsidRPr="009003FD">
              <w:rPr>
                <w:rFonts w:ascii="Aptos" w:hAnsi="Aptos" w:cs="Arial"/>
                <w:sz w:val="18"/>
                <w:szCs w:val="18"/>
                <w:lang w:val="fr-FR"/>
              </w:rPr>
              <w:t xml:space="preserve">courriel </w:t>
            </w:r>
          </w:p>
        </w:tc>
        <w:tc>
          <w:tcPr>
            <w:tcW w:w="1555" w:type="dxa"/>
          </w:tcPr>
          <w:p w14:paraId="7935D480" w14:textId="77777777" w:rsidR="00B124A8" w:rsidRPr="00914752" w:rsidRDefault="00B124A8" w:rsidP="001F4DA9">
            <w:pPr>
              <w:ind w:right="140"/>
              <w:rPr>
                <w:rFonts w:ascii="Aptos" w:hAnsi="Aptos" w:cs="Arial"/>
                <w:bCs/>
                <w:iCs/>
                <w:color w:val="000000" w:themeColor="text1"/>
                <w:sz w:val="18"/>
                <w:szCs w:val="18"/>
                <w:lang w:val="fr-FR"/>
              </w:rPr>
            </w:pPr>
          </w:p>
        </w:tc>
        <w:tc>
          <w:tcPr>
            <w:tcW w:w="1559" w:type="dxa"/>
          </w:tcPr>
          <w:p w14:paraId="21263660" w14:textId="77777777" w:rsidR="00B124A8" w:rsidRPr="00914752" w:rsidRDefault="00B124A8" w:rsidP="001F4DA9">
            <w:pPr>
              <w:ind w:right="140"/>
              <w:rPr>
                <w:rFonts w:ascii="Aptos" w:hAnsi="Aptos" w:cs="Arial"/>
                <w:bCs/>
                <w:iCs/>
                <w:color w:val="000000" w:themeColor="text1"/>
                <w:sz w:val="18"/>
                <w:szCs w:val="18"/>
                <w:lang w:val="fr-FR"/>
              </w:rPr>
            </w:pPr>
          </w:p>
        </w:tc>
        <w:tc>
          <w:tcPr>
            <w:tcW w:w="1560" w:type="dxa"/>
          </w:tcPr>
          <w:p w14:paraId="5200CEBA" w14:textId="77777777" w:rsidR="00B124A8" w:rsidRPr="00914752" w:rsidRDefault="00B124A8" w:rsidP="001F4DA9">
            <w:pPr>
              <w:ind w:right="140"/>
              <w:rPr>
                <w:rFonts w:ascii="Aptos" w:hAnsi="Aptos" w:cs="Arial"/>
                <w:bCs/>
                <w:iCs/>
                <w:color w:val="000000" w:themeColor="text1"/>
                <w:sz w:val="18"/>
                <w:szCs w:val="18"/>
                <w:lang w:val="fr-FR"/>
              </w:rPr>
            </w:pPr>
          </w:p>
        </w:tc>
        <w:tc>
          <w:tcPr>
            <w:tcW w:w="1556" w:type="dxa"/>
          </w:tcPr>
          <w:p w14:paraId="040784D9" w14:textId="77777777" w:rsidR="00B124A8" w:rsidRPr="00914752" w:rsidRDefault="00B124A8" w:rsidP="001F4DA9">
            <w:pPr>
              <w:ind w:right="140"/>
              <w:rPr>
                <w:rFonts w:ascii="Aptos" w:hAnsi="Aptos" w:cs="Arial"/>
                <w:bCs/>
                <w:iCs/>
                <w:color w:val="000000" w:themeColor="text1"/>
                <w:sz w:val="18"/>
                <w:szCs w:val="18"/>
                <w:lang w:val="fr-FR"/>
              </w:rPr>
            </w:pPr>
          </w:p>
        </w:tc>
        <w:tc>
          <w:tcPr>
            <w:tcW w:w="1281" w:type="dxa"/>
          </w:tcPr>
          <w:p w14:paraId="2F80330D" w14:textId="77777777" w:rsidR="00B124A8" w:rsidRPr="00914752" w:rsidRDefault="00B124A8" w:rsidP="001F4DA9">
            <w:pPr>
              <w:ind w:right="140"/>
              <w:rPr>
                <w:rFonts w:ascii="Aptos" w:hAnsi="Aptos" w:cs="Arial"/>
                <w:bCs/>
                <w:iCs/>
                <w:color w:val="000000" w:themeColor="text1"/>
                <w:sz w:val="18"/>
                <w:szCs w:val="18"/>
                <w:lang w:val="fr-FR"/>
              </w:rPr>
            </w:pPr>
          </w:p>
        </w:tc>
      </w:tr>
    </w:tbl>
    <w:p w14:paraId="6E20B652" w14:textId="77777777" w:rsidR="00C90DF7" w:rsidRDefault="00C90DF7" w:rsidP="00C90DF7">
      <w:pPr>
        <w:ind w:right="140"/>
        <w:rPr>
          <w:rFonts w:ascii="Aptos" w:hAnsi="Aptos" w:cs="Arial"/>
          <w:sz w:val="20"/>
          <w:lang w:val="fr-FR"/>
        </w:rPr>
      </w:pPr>
    </w:p>
    <w:tbl>
      <w:tblPr>
        <w:tblStyle w:val="Grilledutableau"/>
        <w:tblW w:w="9356" w:type="dxa"/>
        <w:tblInd w:w="-5" w:type="dxa"/>
        <w:tblLook w:val="04A0" w:firstRow="1" w:lastRow="0" w:firstColumn="1" w:lastColumn="0" w:noHBand="0" w:noVBand="1"/>
      </w:tblPr>
      <w:tblGrid>
        <w:gridCol w:w="3055"/>
        <w:gridCol w:w="3006"/>
        <w:gridCol w:w="3295"/>
      </w:tblGrid>
      <w:tr w:rsidR="00C90DF7" w:rsidRPr="00C210C5" w14:paraId="1BB5937D" w14:textId="77777777" w:rsidTr="00932023">
        <w:tc>
          <w:tcPr>
            <w:tcW w:w="9356" w:type="dxa"/>
            <w:gridSpan w:val="3"/>
          </w:tcPr>
          <w:p w14:paraId="77FF643E" w14:textId="44B60679" w:rsidR="00C90DF7" w:rsidRPr="001B331D" w:rsidRDefault="00C90DF7" w:rsidP="001F4DA9">
            <w:pPr>
              <w:ind w:right="140"/>
              <w:rPr>
                <w:rFonts w:ascii="Aptos" w:hAnsi="Aptos" w:cs="Arial"/>
                <w:b/>
                <w:bCs/>
                <w:sz w:val="16"/>
                <w:szCs w:val="16"/>
                <w:lang w:val="fr-FR"/>
              </w:rPr>
            </w:pPr>
            <w:r w:rsidRPr="001B331D">
              <w:rPr>
                <w:rFonts w:ascii="Aptos" w:hAnsi="Aptos" w:cs="Arial"/>
                <w:b/>
                <w:bCs/>
                <w:sz w:val="16"/>
                <w:szCs w:val="16"/>
                <w:lang w:val="fr-FR"/>
              </w:rPr>
              <w:t>Experts du domaine hors périmètre Ingénierie@Lyon, pouvant être sollicités pour l’évaluation</w:t>
            </w:r>
          </w:p>
        </w:tc>
      </w:tr>
      <w:tr w:rsidR="00C90DF7" w:rsidRPr="00C210C5" w14:paraId="52B7065A" w14:textId="77777777" w:rsidTr="00B91ECC">
        <w:trPr>
          <w:trHeight w:val="933"/>
        </w:trPr>
        <w:tc>
          <w:tcPr>
            <w:tcW w:w="3056" w:type="dxa"/>
          </w:tcPr>
          <w:p w14:paraId="4137F8B5" w14:textId="77777777" w:rsidR="001847BF" w:rsidRDefault="001847BF" w:rsidP="001F4DA9">
            <w:pPr>
              <w:ind w:right="140"/>
              <w:rPr>
                <w:rFonts w:ascii="Aptos" w:hAnsi="Aptos" w:cs="Arial"/>
                <w:sz w:val="16"/>
                <w:szCs w:val="16"/>
                <w:lang w:val="fr-FR"/>
              </w:rPr>
            </w:pPr>
            <w:r w:rsidRPr="001847BF">
              <w:rPr>
                <w:rFonts w:ascii="Aptos" w:hAnsi="Aptos" w:cs="Arial"/>
                <w:sz w:val="16"/>
                <w:szCs w:val="16"/>
                <w:lang w:val="fr-FR"/>
              </w:rPr>
              <w:t>prénom nom</w:t>
            </w:r>
          </w:p>
          <w:p w14:paraId="13623797" w14:textId="305ED5AC" w:rsidR="00EF134B" w:rsidRPr="00EF134B" w:rsidRDefault="00EF134B" w:rsidP="001F4DA9">
            <w:pPr>
              <w:ind w:right="140"/>
              <w:rPr>
                <w:rFonts w:ascii="Aptos" w:hAnsi="Aptos" w:cs="Arial"/>
                <w:sz w:val="16"/>
                <w:szCs w:val="16"/>
                <w:lang w:val="fr-FR"/>
              </w:rPr>
            </w:pPr>
            <w:r w:rsidRPr="00EF134B">
              <w:rPr>
                <w:rFonts w:ascii="Aptos" w:hAnsi="Aptos" w:cs="Arial"/>
                <w:sz w:val="16"/>
                <w:szCs w:val="16"/>
                <w:lang w:val="fr-FR"/>
              </w:rPr>
              <w:t>spécialités</w:t>
            </w:r>
          </w:p>
          <w:p w14:paraId="1F245330" w14:textId="29288AD1" w:rsidR="00C90DF7" w:rsidRPr="00EF134B" w:rsidRDefault="00C90DF7" w:rsidP="001F4DA9">
            <w:pPr>
              <w:ind w:right="140"/>
              <w:rPr>
                <w:rFonts w:ascii="Aptos" w:hAnsi="Aptos" w:cs="Arial"/>
                <w:sz w:val="16"/>
                <w:szCs w:val="16"/>
                <w:lang w:val="fr-FR"/>
              </w:rPr>
            </w:pPr>
            <w:r w:rsidRPr="00EF134B">
              <w:rPr>
                <w:rFonts w:ascii="Aptos" w:hAnsi="Aptos" w:cs="Arial"/>
                <w:sz w:val="16"/>
                <w:szCs w:val="16"/>
                <w:lang w:val="fr-FR"/>
              </w:rPr>
              <w:t>structure</w:t>
            </w:r>
          </w:p>
          <w:p w14:paraId="4F9810B5" w14:textId="77777777" w:rsidR="00C90DF7" w:rsidRPr="00B91ECC" w:rsidRDefault="00C90DF7" w:rsidP="001F4DA9">
            <w:pPr>
              <w:ind w:right="140"/>
              <w:rPr>
                <w:rFonts w:ascii="Aptos" w:hAnsi="Aptos" w:cs="Arial"/>
                <w:sz w:val="16"/>
                <w:szCs w:val="16"/>
                <w:lang w:val="fr-FR"/>
              </w:rPr>
            </w:pPr>
            <w:r w:rsidRPr="001B331D">
              <w:rPr>
                <w:rFonts w:ascii="Aptos" w:hAnsi="Aptos" w:cs="Arial"/>
                <w:sz w:val="16"/>
                <w:szCs w:val="16"/>
                <w:lang w:val="fr-FR"/>
              </w:rPr>
              <w:t>mail</w:t>
            </w:r>
          </w:p>
          <w:p w14:paraId="17C5D968" w14:textId="77777777" w:rsidR="00C90DF7" w:rsidRPr="001B331D" w:rsidRDefault="00C90DF7" w:rsidP="001F4DA9">
            <w:pPr>
              <w:ind w:right="140"/>
              <w:rPr>
                <w:rFonts w:ascii="Aptos" w:hAnsi="Aptos" w:cs="Arial"/>
                <w:sz w:val="16"/>
                <w:szCs w:val="16"/>
                <w:lang w:val="fr-FR"/>
              </w:rPr>
            </w:pPr>
            <w:r w:rsidRPr="001B331D">
              <w:rPr>
                <w:rFonts w:ascii="Aptos" w:hAnsi="Aptos" w:cs="Arial"/>
                <w:sz w:val="16"/>
                <w:szCs w:val="16"/>
                <w:lang w:val="fr-FR"/>
              </w:rPr>
              <w:t>téléphone</w:t>
            </w:r>
          </w:p>
        </w:tc>
        <w:tc>
          <w:tcPr>
            <w:tcW w:w="3006" w:type="dxa"/>
          </w:tcPr>
          <w:p w14:paraId="1C32229B" w14:textId="77777777" w:rsidR="00C90DF7" w:rsidRPr="001B331D" w:rsidRDefault="00C90DF7" w:rsidP="001F4DA9">
            <w:pPr>
              <w:ind w:right="140"/>
              <w:rPr>
                <w:rFonts w:ascii="Aptos" w:hAnsi="Aptos" w:cs="Arial"/>
                <w:b/>
                <w:bCs/>
                <w:sz w:val="16"/>
                <w:szCs w:val="16"/>
                <w:lang w:val="fr-FR"/>
              </w:rPr>
            </w:pPr>
          </w:p>
        </w:tc>
        <w:tc>
          <w:tcPr>
            <w:tcW w:w="3294" w:type="dxa"/>
          </w:tcPr>
          <w:p w14:paraId="4A665426" w14:textId="77777777" w:rsidR="00C90DF7" w:rsidRPr="001B331D" w:rsidRDefault="00C90DF7" w:rsidP="001F4DA9">
            <w:pPr>
              <w:ind w:right="140"/>
              <w:rPr>
                <w:rFonts w:ascii="Aptos" w:hAnsi="Aptos" w:cs="Arial"/>
                <w:b/>
                <w:bCs/>
                <w:sz w:val="16"/>
                <w:szCs w:val="16"/>
                <w:lang w:val="fr-FR"/>
              </w:rPr>
            </w:pPr>
          </w:p>
        </w:tc>
      </w:tr>
      <w:tr w:rsidR="00C90DF7" w:rsidRPr="00B91ECC" w14:paraId="584B25A6" w14:textId="77777777" w:rsidTr="00932023">
        <w:trPr>
          <w:trHeight w:val="337"/>
        </w:trPr>
        <w:tc>
          <w:tcPr>
            <w:tcW w:w="3056" w:type="dxa"/>
          </w:tcPr>
          <w:p w14:paraId="527B8EA6" w14:textId="78E0DFC9" w:rsidR="00C90DF7" w:rsidRPr="00B91ECC" w:rsidRDefault="00C90DF7" w:rsidP="001F4DA9">
            <w:pPr>
              <w:ind w:right="140"/>
              <w:rPr>
                <w:rFonts w:ascii="Aptos" w:hAnsi="Aptos" w:cs="Arial"/>
                <w:b/>
                <w:bCs/>
                <w:sz w:val="16"/>
                <w:szCs w:val="16"/>
                <w:lang w:val="fr-FR"/>
              </w:rPr>
            </w:pPr>
            <w:r w:rsidRPr="001B331D">
              <w:rPr>
                <w:rFonts w:ascii="Aptos" w:hAnsi="Aptos" w:cs="Arial"/>
                <w:sz w:val="16"/>
                <w:szCs w:val="16"/>
                <w:lang w:val="fr-FR"/>
              </w:rPr>
              <w:t>ARGUMENT</w:t>
            </w:r>
            <w:r w:rsidR="00932023" w:rsidRPr="00B91ECC">
              <w:rPr>
                <w:rFonts w:ascii="Aptos" w:hAnsi="Aptos" w:cs="Arial"/>
                <w:sz w:val="16"/>
                <w:szCs w:val="16"/>
                <w:lang w:val="fr-FR"/>
              </w:rPr>
              <w:t xml:space="preserve"> </w:t>
            </w:r>
            <w:r w:rsidR="00932023" w:rsidRPr="00EF134B">
              <w:rPr>
                <w:rFonts w:ascii="Aptos" w:hAnsi="Aptos" w:cs="Arial"/>
                <w:i/>
                <w:iCs/>
                <w:sz w:val="16"/>
                <w:szCs w:val="16"/>
                <w:lang w:val="fr-FR"/>
              </w:rPr>
              <w:t>obligatoire</w:t>
            </w:r>
          </w:p>
        </w:tc>
        <w:tc>
          <w:tcPr>
            <w:tcW w:w="3006" w:type="dxa"/>
          </w:tcPr>
          <w:p w14:paraId="691C5BFB" w14:textId="77777777" w:rsidR="00C90DF7" w:rsidRPr="00B91ECC" w:rsidRDefault="00C90DF7" w:rsidP="001F4DA9">
            <w:pPr>
              <w:ind w:right="140"/>
              <w:rPr>
                <w:rFonts w:ascii="Aptos" w:hAnsi="Aptos" w:cs="Arial"/>
                <w:b/>
                <w:bCs/>
                <w:sz w:val="16"/>
                <w:szCs w:val="16"/>
                <w:lang w:val="fr-FR"/>
              </w:rPr>
            </w:pPr>
          </w:p>
        </w:tc>
        <w:tc>
          <w:tcPr>
            <w:tcW w:w="3294" w:type="dxa"/>
          </w:tcPr>
          <w:p w14:paraId="000198AF" w14:textId="77777777" w:rsidR="00C90DF7" w:rsidRPr="00B91ECC" w:rsidRDefault="00C90DF7" w:rsidP="001F4DA9">
            <w:pPr>
              <w:ind w:right="140"/>
              <w:rPr>
                <w:rFonts w:ascii="Aptos" w:hAnsi="Aptos" w:cs="Arial"/>
                <w:b/>
                <w:bCs/>
                <w:sz w:val="16"/>
                <w:szCs w:val="16"/>
                <w:lang w:val="fr-FR"/>
              </w:rPr>
            </w:pPr>
          </w:p>
        </w:tc>
      </w:tr>
      <w:tr w:rsidR="00C90DF7" w:rsidRPr="00C210C5" w14:paraId="06C4668E" w14:textId="77777777" w:rsidTr="00932023">
        <w:tc>
          <w:tcPr>
            <w:tcW w:w="9356" w:type="dxa"/>
            <w:gridSpan w:val="3"/>
          </w:tcPr>
          <w:p w14:paraId="7B159A11" w14:textId="0D9E9DC2" w:rsidR="00C90DF7" w:rsidRPr="001B331D" w:rsidRDefault="00C90DF7" w:rsidP="001F4DA9">
            <w:pPr>
              <w:ind w:right="140"/>
              <w:rPr>
                <w:rFonts w:ascii="Aptos" w:hAnsi="Aptos" w:cs="Arial"/>
                <w:b/>
                <w:bCs/>
                <w:sz w:val="16"/>
                <w:szCs w:val="16"/>
                <w:lang w:val="fr-FR"/>
              </w:rPr>
            </w:pPr>
            <w:r w:rsidRPr="001B331D">
              <w:rPr>
                <w:rFonts w:ascii="Aptos" w:hAnsi="Aptos" w:cs="Arial"/>
                <w:b/>
                <w:bCs/>
                <w:sz w:val="16"/>
                <w:szCs w:val="16"/>
                <w:lang w:val="fr-FR"/>
              </w:rPr>
              <w:t>Experts non souhaités pour l’évaluation</w:t>
            </w:r>
          </w:p>
        </w:tc>
      </w:tr>
      <w:tr w:rsidR="00C90DF7" w:rsidRPr="00C210C5" w14:paraId="0576BD2D" w14:textId="77777777" w:rsidTr="00B91ECC">
        <w:trPr>
          <w:trHeight w:val="943"/>
        </w:trPr>
        <w:tc>
          <w:tcPr>
            <w:tcW w:w="3055" w:type="dxa"/>
          </w:tcPr>
          <w:p w14:paraId="1A4FFBC6" w14:textId="77777777" w:rsidR="001847BF" w:rsidRDefault="001847BF" w:rsidP="001F4DA9">
            <w:pPr>
              <w:ind w:right="140"/>
              <w:rPr>
                <w:rFonts w:ascii="Aptos" w:hAnsi="Aptos" w:cs="Arial"/>
                <w:sz w:val="16"/>
                <w:szCs w:val="16"/>
                <w:lang w:val="fr-FR"/>
              </w:rPr>
            </w:pPr>
            <w:r w:rsidRPr="001847BF">
              <w:rPr>
                <w:rFonts w:ascii="Aptos" w:hAnsi="Aptos" w:cs="Arial"/>
                <w:sz w:val="16"/>
                <w:szCs w:val="16"/>
                <w:lang w:val="fr-FR"/>
              </w:rPr>
              <w:t>prénom nom</w:t>
            </w:r>
          </w:p>
          <w:p w14:paraId="5F81FAFA" w14:textId="6151CDC5" w:rsidR="00EF134B" w:rsidRPr="00EF134B" w:rsidRDefault="00EF134B" w:rsidP="001F4DA9">
            <w:pPr>
              <w:ind w:right="140"/>
              <w:rPr>
                <w:rFonts w:ascii="Aptos" w:hAnsi="Aptos" w:cs="Arial"/>
                <w:sz w:val="16"/>
                <w:szCs w:val="16"/>
                <w:lang w:val="fr-FR"/>
              </w:rPr>
            </w:pPr>
            <w:r w:rsidRPr="00EF134B">
              <w:rPr>
                <w:rFonts w:ascii="Aptos" w:hAnsi="Aptos" w:cs="Arial"/>
                <w:sz w:val="16"/>
                <w:szCs w:val="16"/>
                <w:lang w:val="fr-FR"/>
              </w:rPr>
              <w:t>spécialités</w:t>
            </w:r>
          </w:p>
          <w:p w14:paraId="6B53BAAC" w14:textId="226A350D" w:rsidR="00C90DF7" w:rsidRPr="00EF134B" w:rsidRDefault="00C90DF7" w:rsidP="001F4DA9">
            <w:pPr>
              <w:ind w:right="140"/>
              <w:rPr>
                <w:rFonts w:ascii="Aptos" w:hAnsi="Aptos" w:cs="Arial"/>
                <w:sz w:val="16"/>
                <w:szCs w:val="16"/>
                <w:lang w:val="fr-FR"/>
              </w:rPr>
            </w:pPr>
            <w:r w:rsidRPr="00EF134B">
              <w:rPr>
                <w:rFonts w:ascii="Aptos" w:hAnsi="Aptos" w:cs="Arial"/>
                <w:sz w:val="16"/>
                <w:szCs w:val="16"/>
                <w:lang w:val="fr-FR"/>
              </w:rPr>
              <w:t>structure</w:t>
            </w:r>
          </w:p>
          <w:p w14:paraId="062D44E9" w14:textId="77777777" w:rsidR="00C90DF7" w:rsidRPr="00EF134B" w:rsidRDefault="00C90DF7" w:rsidP="001F4DA9">
            <w:pPr>
              <w:ind w:right="140"/>
              <w:rPr>
                <w:rFonts w:ascii="Aptos" w:hAnsi="Aptos" w:cs="Arial"/>
                <w:sz w:val="16"/>
                <w:szCs w:val="16"/>
                <w:lang w:val="fr-FR"/>
              </w:rPr>
            </w:pPr>
            <w:r w:rsidRPr="00EF134B">
              <w:rPr>
                <w:rFonts w:ascii="Aptos" w:hAnsi="Aptos" w:cs="Arial"/>
                <w:sz w:val="16"/>
                <w:szCs w:val="16"/>
                <w:lang w:val="fr-FR"/>
              </w:rPr>
              <w:t>mail</w:t>
            </w:r>
          </w:p>
          <w:p w14:paraId="11B94BD4" w14:textId="77777777" w:rsidR="00C90DF7" w:rsidRPr="001B331D" w:rsidRDefault="00C90DF7" w:rsidP="001F4DA9">
            <w:pPr>
              <w:ind w:right="140"/>
              <w:rPr>
                <w:rFonts w:ascii="Aptos" w:hAnsi="Aptos" w:cs="Arial"/>
                <w:sz w:val="16"/>
                <w:szCs w:val="16"/>
                <w:lang w:val="fr-FR"/>
              </w:rPr>
            </w:pPr>
            <w:r w:rsidRPr="001B331D">
              <w:rPr>
                <w:rFonts w:ascii="Aptos" w:hAnsi="Aptos" w:cs="Arial"/>
                <w:sz w:val="16"/>
                <w:szCs w:val="16"/>
                <w:lang w:val="fr-FR"/>
              </w:rPr>
              <w:t>téléphone</w:t>
            </w:r>
          </w:p>
        </w:tc>
        <w:tc>
          <w:tcPr>
            <w:tcW w:w="3006" w:type="dxa"/>
          </w:tcPr>
          <w:p w14:paraId="0C9ECBCD" w14:textId="77777777" w:rsidR="00C90DF7" w:rsidRPr="001B331D" w:rsidRDefault="00C90DF7" w:rsidP="001F4DA9">
            <w:pPr>
              <w:ind w:right="140"/>
              <w:rPr>
                <w:rFonts w:ascii="Aptos" w:hAnsi="Aptos" w:cs="Arial"/>
                <w:b/>
                <w:bCs/>
                <w:sz w:val="16"/>
                <w:szCs w:val="16"/>
                <w:lang w:val="fr-FR"/>
              </w:rPr>
            </w:pPr>
          </w:p>
        </w:tc>
        <w:tc>
          <w:tcPr>
            <w:tcW w:w="3295" w:type="dxa"/>
          </w:tcPr>
          <w:p w14:paraId="42FD2B66" w14:textId="77777777" w:rsidR="00C90DF7" w:rsidRPr="001B331D" w:rsidRDefault="00C90DF7" w:rsidP="001F4DA9">
            <w:pPr>
              <w:ind w:right="140"/>
              <w:rPr>
                <w:rFonts w:ascii="Aptos" w:hAnsi="Aptos" w:cs="Arial"/>
                <w:b/>
                <w:bCs/>
                <w:sz w:val="16"/>
                <w:szCs w:val="16"/>
                <w:lang w:val="fr-FR"/>
              </w:rPr>
            </w:pPr>
          </w:p>
        </w:tc>
      </w:tr>
      <w:tr w:rsidR="00C90DF7" w:rsidRPr="00B91ECC" w14:paraId="63D6BD68" w14:textId="77777777" w:rsidTr="00932023">
        <w:trPr>
          <w:trHeight w:val="357"/>
        </w:trPr>
        <w:tc>
          <w:tcPr>
            <w:tcW w:w="3055" w:type="dxa"/>
          </w:tcPr>
          <w:p w14:paraId="37442803" w14:textId="02CBEDD7" w:rsidR="00C90DF7" w:rsidRPr="00B91ECC" w:rsidRDefault="00C90DF7" w:rsidP="001F4DA9">
            <w:pPr>
              <w:ind w:right="140"/>
              <w:rPr>
                <w:rFonts w:ascii="Aptos" w:hAnsi="Aptos" w:cs="Arial"/>
                <w:b/>
                <w:bCs/>
                <w:sz w:val="16"/>
                <w:szCs w:val="16"/>
                <w:lang w:val="fr-FR"/>
              </w:rPr>
            </w:pPr>
            <w:r w:rsidRPr="001B331D">
              <w:rPr>
                <w:rFonts w:ascii="Aptos" w:hAnsi="Aptos" w:cs="Arial"/>
                <w:sz w:val="16"/>
                <w:szCs w:val="16"/>
                <w:lang w:val="fr-FR"/>
              </w:rPr>
              <w:t>ARGUMENT</w:t>
            </w:r>
            <w:r w:rsidR="00932023" w:rsidRPr="00B91ECC">
              <w:rPr>
                <w:rFonts w:ascii="Aptos" w:hAnsi="Aptos" w:cs="Arial"/>
                <w:sz w:val="16"/>
                <w:szCs w:val="16"/>
                <w:lang w:val="fr-FR"/>
              </w:rPr>
              <w:t xml:space="preserve"> </w:t>
            </w:r>
            <w:r w:rsidR="00932023" w:rsidRPr="00EF134B">
              <w:rPr>
                <w:rFonts w:ascii="Aptos" w:hAnsi="Aptos" w:cs="Arial"/>
                <w:i/>
                <w:iCs/>
                <w:sz w:val="16"/>
                <w:szCs w:val="16"/>
                <w:lang w:val="fr-FR"/>
              </w:rPr>
              <w:t>obligatoire</w:t>
            </w:r>
          </w:p>
        </w:tc>
        <w:tc>
          <w:tcPr>
            <w:tcW w:w="3006" w:type="dxa"/>
          </w:tcPr>
          <w:p w14:paraId="4CBFCB90" w14:textId="77777777" w:rsidR="00C90DF7" w:rsidRPr="00B91ECC" w:rsidRDefault="00C90DF7" w:rsidP="001F4DA9">
            <w:pPr>
              <w:ind w:right="140"/>
              <w:rPr>
                <w:rFonts w:ascii="Aptos" w:hAnsi="Aptos" w:cs="Arial"/>
                <w:b/>
                <w:bCs/>
                <w:sz w:val="16"/>
                <w:szCs w:val="16"/>
                <w:lang w:val="fr-FR"/>
              </w:rPr>
            </w:pPr>
          </w:p>
        </w:tc>
        <w:tc>
          <w:tcPr>
            <w:tcW w:w="3295" w:type="dxa"/>
          </w:tcPr>
          <w:p w14:paraId="74F1304C" w14:textId="77777777" w:rsidR="00C90DF7" w:rsidRPr="00B91ECC" w:rsidRDefault="00C90DF7" w:rsidP="001F4DA9">
            <w:pPr>
              <w:ind w:right="140"/>
              <w:rPr>
                <w:rFonts w:ascii="Aptos" w:hAnsi="Aptos" w:cs="Arial"/>
                <w:b/>
                <w:bCs/>
                <w:sz w:val="16"/>
                <w:szCs w:val="16"/>
                <w:lang w:val="fr-FR"/>
              </w:rPr>
            </w:pPr>
          </w:p>
        </w:tc>
      </w:tr>
    </w:tbl>
    <w:p w14:paraId="3B6864FF" w14:textId="1928320A" w:rsidR="00C90DF7" w:rsidRDefault="00C90DF7" w:rsidP="00A774BC">
      <w:pPr>
        <w:ind w:right="140"/>
        <w:rPr>
          <w:rFonts w:ascii="Aptos" w:hAnsi="Aptos" w:cs="Arial"/>
          <w:b/>
          <w:iCs/>
          <w:sz w:val="20"/>
          <w:lang w:val="fr-FR"/>
        </w:rPr>
      </w:pPr>
    </w:p>
    <w:p w14:paraId="55B8519E" w14:textId="66D839FC" w:rsidR="004C0C99" w:rsidRDefault="00C90DF7" w:rsidP="00932023">
      <w:pPr>
        <w:widowControl/>
        <w:pBdr>
          <w:top w:val="single" w:sz="4" w:space="1" w:color="auto"/>
          <w:left w:val="single" w:sz="4" w:space="4" w:color="auto"/>
          <w:bottom w:val="single" w:sz="4" w:space="1" w:color="auto"/>
          <w:right w:val="single" w:sz="4" w:space="4" w:color="auto"/>
        </w:pBdr>
        <w:suppressAutoHyphens w:val="0"/>
        <w:spacing w:after="160" w:line="259" w:lineRule="auto"/>
        <w:rPr>
          <w:rFonts w:ascii="Aptos" w:hAnsi="Aptos" w:cs="Arial"/>
          <w:b/>
          <w:iCs/>
          <w:sz w:val="20"/>
          <w:lang w:val="fr-FR"/>
        </w:rPr>
      </w:pPr>
      <w:r>
        <w:rPr>
          <w:rFonts w:ascii="Aptos" w:hAnsi="Aptos" w:cs="Arial"/>
          <w:b/>
          <w:iCs/>
          <w:sz w:val="20"/>
          <w:lang w:val="fr-FR"/>
        </w:rPr>
        <w:br w:type="page"/>
      </w:r>
      <w:r w:rsidR="00A774BC">
        <w:rPr>
          <w:rFonts w:ascii="Aptos" w:hAnsi="Aptos" w:cs="Arial"/>
          <w:b/>
          <w:iCs/>
          <w:sz w:val="20"/>
          <w:lang w:val="fr-FR"/>
        </w:rPr>
        <w:lastRenderedPageBreak/>
        <w:t>R</w:t>
      </w:r>
      <w:r w:rsidR="004C0C99">
        <w:rPr>
          <w:rFonts w:ascii="Aptos" w:hAnsi="Aptos" w:cs="Arial"/>
          <w:b/>
          <w:iCs/>
          <w:sz w:val="20"/>
          <w:lang w:val="fr-FR"/>
        </w:rPr>
        <w:t>ésumé</w:t>
      </w:r>
      <w:r w:rsidR="00A774BC" w:rsidRPr="00A774BC">
        <w:rPr>
          <w:rFonts w:ascii="Aptos" w:hAnsi="Aptos" w:cs="Arial"/>
          <w:b/>
          <w:iCs/>
          <w:sz w:val="20"/>
          <w:lang w:val="fr-FR"/>
        </w:rPr>
        <w:t xml:space="preserve"> qui présente clairement le contexte, l’objectif scientifique/technologique et l’intérêt industriel/sociétal</w:t>
      </w:r>
      <w:r w:rsidR="00C61D94">
        <w:rPr>
          <w:rFonts w:ascii="Aptos" w:hAnsi="Aptos" w:cs="Arial"/>
          <w:b/>
          <w:iCs/>
          <w:sz w:val="20"/>
          <w:lang w:val="fr-FR"/>
        </w:rPr>
        <w:t xml:space="preserve">. </w:t>
      </w:r>
      <w:bookmarkStart w:id="3" w:name="_Hlk190359701"/>
      <w:r w:rsidR="000C680C">
        <w:rPr>
          <w:rFonts w:ascii="Aptos" w:hAnsi="Aptos" w:cs="Arial"/>
          <w:b/>
          <w:iCs/>
          <w:sz w:val="20"/>
          <w:lang w:val="fr-FR"/>
        </w:rPr>
        <w:t xml:space="preserve">Le résumé devra permettre une compréhension par des non-initiés. </w:t>
      </w:r>
      <w:bookmarkEnd w:id="3"/>
      <w:r w:rsidR="00C61D94">
        <w:rPr>
          <w:rFonts w:ascii="Aptos" w:hAnsi="Aptos" w:cs="Arial"/>
          <w:b/>
          <w:iCs/>
          <w:sz w:val="20"/>
          <w:lang w:val="fr-FR"/>
        </w:rPr>
        <w:t>Si le projet est sélectionné, il sera diffusé publiquement.</w:t>
      </w:r>
    </w:p>
    <w:p w14:paraId="37D4CCB3" w14:textId="77777777" w:rsidR="004C0C99" w:rsidRDefault="004C0C99" w:rsidP="00A774BC">
      <w:pPr>
        <w:ind w:right="140"/>
        <w:rPr>
          <w:rFonts w:ascii="Aptos" w:hAnsi="Aptos" w:cs="Arial"/>
          <w:b/>
          <w:iCs/>
          <w:sz w:val="20"/>
          <w:lang w:val="fr-FR"/>
        </w:rPr>
      </w:pPr>
    </w:p>
    <w:p w14:paraId="4AED6ACB" w14:textId="1B200E64" w:rsidR="00A774BC" w:rsidRPr="00EF7192" w:rsidRDefault="004C0C99" w:rsidP="00A774BC">
      <w:pPr>
        <w:ind w:right="140"/>
        <w:rPr>
          <w:rFonts w:ascii="Aptos" w:hAnsi="Aptos" w:cs="Arial"/>
          <w:b/>
          <w:iCs/>
          <w:color w:val="C45911" w:themeColor="accent2" w:themeShade="BF"/>
          <w:sz w:val="20"/>
          <w:u w:val="single"/>
          <w:lang w:val="fr-FR"/>
        </w:rPr>
      </w:pPr>
      <w:r w:rsidRPr="004C0C99">
        <w:rPr>
          <w:rFonts w:ascii="Aptos" w:hAnsi="Aptos" w:cs="Arial"/>
          <w:b/>
          <w:i/>
          <w:sz w:val="20"/>
          <w:lang w:val="fr-FR"/>
        </w:rPr>
        <w:t xml:space="preserve"> </w:t>
      </w:r>
      <w:proofErr w:type="gramStart"/>
      <w:r w:rsidRPr="00EF7192">
        <w:rPr>
          <w:rFonts w:ascii="Aptos" w:hAnsi="Aptos" w:cs="Arial"/>
          <w:b/>
          <w:i/>
          <w:sz w:val="20"/>
          <w:u w:val="single"/>
          <w:lang w:val="fr-FR"/>
        </w:rPr>
        <w:t>en</w:t>
      </w:r>
      <w:proofErr w:type="gramEnd"/>
      <w:r w:rsidRPr="00EF7192">
        <w:rPr>
          <w:rFonts w:ascii="Aptos" w:hAnsi="Aptos" w:cs="Arial"/>
          <w:b/>
          <w:i/>
          <w:sz w:val="20"/>
          <w:u w:val="single"/>
          <w:lang w:val="fr-FR"/>
        </w:rPr>
        <w:t xml:space="preserve"> français</w:t>
      </w:r>
    </w:p>
    <w:p w14:paraId="1126CF4E" w14:textId="403AC79B" w:rsidR="00A774BC" w:rsidRPr="00CF38C4" w:rsidRDefault="00A774BC" w:rsidP="0016655A">
      <w:pPr>
        <w:ind w:right="140"/>
        <w:rPr>
          <w:rFonts w:ascii="Aptos" w:hAnsi="Aptos" w:cs="Arial"/>
          <w:iCs/>
          <w:color w:val="808080" w:themeColor="background1" w:themeShade="80"/>
          <w:sz w:val="20"/>
          <w:lang w:val="fr-FR"/>
        </w:rPr>
      </w:pPr>
      <w:r w:rsidRPr="00442F62">
        <w:rPr>
          <w:rFonts w:ascii="Aptos" w:hAnsi="Aptos" w:cs="Arial"/>
          <w:iCs/>
          <w:color w:val="808080" w:themeColor="background1" w:themeShade="80"/>
          <w:sz w:val="20"/>
          <w:lang w:val="fr-FR"/>
        </w:rPr>
        <w:t>(</w:t>
      </w:r>
      <w:proofErr w:type="gramStart"/>
      <w:r w:rsidRPr="00442F62">
        <w:rPr>
          <w:rFonts w:ascii="Aptos" w:hAnsi="Aptos" w:cs="Arial"/>
          <w:iCs/>
          <w:color w:val="808080" w:themeColor="background1" w:themeShade="80"/>
          <w:sz w:val="20"/>
          <w:lang w:val="fr-FR"/>
        </w:rPr>
        <w:t>maximum</w:t>
      </w:r>
      <w:proofErr w:type="gramEnd"/>
      <w:r w:rsidRPr="00442F62">
        <w:rPr>
          <w:rFonts w:ascii="Aptos" w:hAnsi="Aptos" w:cs="Arial"/>
          <w:iCs/>
          <w:color w:val="808080" w:themeColor="background1" w:themeShade="80"/>
          <w:sz w:val="20"/>
          <w:lang w:val="fr-FR"/>
        </w:rPr>
        <w:t xml:space="preserve"> </w:t>
      </w:r>
      <w:r w:rsidRPr="00CF38C4">
        <w:rPr>
          <w:rFonts w:ascii="Aptos" w:hAnsi="Aptos" w:cs="Arial"/>
          <w:iCs/>
          <w:color w:val="808080" w:themeColor="background1" w:themeShade="80"/>
          <w:sz w:val="20"/>
          <w:lang w:val="fr-FR"/>
        </w:rPr>
        <w:t>1</w:t>
      </w:r>
      <w:r w:rsidR="00C90DF7" w:rsidRPr="00CF38C4">
        <w:rPr>
          <w:rFonts w:ascii="Aptos" w:hAnsi="Aptos" w:cs="Arial"/>
          <w:iCs/>
          <w:color w:val="808080" w:themeColor="background1" w:themeShade="80"/>
          <w:sz w:val="20"/>
          <w:lang w:val="fr-FR"/>
        </w:rPr>
        <w:t>5</w:t>
      </w:r>
      <w:r w:rsidRPr="00CF38C4">
        <w:rPr>
          <w:rFonts w:ascii="Aptos" w:hAnsi="Aptos" w:cs="Arial"/>
          <w:iCs/>
          <w:color w:val="808080" w:themeColor="background1" w:themeShade="80"/>
          <w:sz w:val="20"/>
          <w:lang w:val="fr-FR"/>
        </w:rPr>
        <w:t>00 caractères espaces compris)</w:t>
      </w:r>
    </w:p>
    <w:p w14:paraId="18EBA9D9" w14:textId="30640807" w:rsidR="00A774BC" w:rsidRPr="00CF38C4" w:rsidRDefault="00EF7192" w:rsidP="0016655A">
      <w:pPr>
        <w:ind w:right="140"/>
        <w:rPr>
          <w:rFonts w:ascii="Aptos" w:hAnsi="Aptos" w:cs="Arial"/>
          <w:iCs/>
          <w:sz w:val="20"/>
          <w:lang w:val="fr-FR"/>
        </w:rPr>
      </w:pPr>
      <w:proofErr w:type="gramStart"/>
      <w:r w:rsidRPr="00CF38C4">
        <w:rPr>
          <w:rFonts w:ascii="Aptos" w:hAnsi="Aptos" w:cs="Arial"/>
          <w:iCs/>
          <w:sz w:val="20"/>
          <w:lang w:val="fr-FR"/>
        </w:rPr>
        <w:t>xxx</w:t>
      </w:r>
      <w:proofErr w:type="gramEnd"/>
    </w:p>
    <w:p w14:paraId="23DF9A63" w14:textId="77777777" w:rsidR="00A774BC" w:rsidRPr="00CF38C4" w:rsidRDefault="00A774BC" w:rsidP="0016655A">
      <w:pPr>
        <w:ind w:right="140"/>
        <w:rPr>
          <w:rFonts w:ascii="Aptos" w:hAnsi="Aptos" w:cs="Arial"/>
          <w:iCs/>
          <w:sz w:val="20"/>
          <w:lang w:val="fr-FR"/>
        </w:rPr>
      </w:pPr>
      <w:r w:rsidRPr="00CF38C4">
        <w:rPr>
          <w:rFonts w:ascii="Aptos" w:hAnsi="Aptos" w:cs="Arial"/>
          <w:iCs/>
          <w:sz w:val="20"/>
          <w:lang w:val="fr-FR"/>
        </w:rPr>
        <w:t>___________</w:t>
      </w:r>
    </w:p>
    <w:p w14:paraId="5432966A" w14:textId="77777777" w:rsidR="00A774BC" w:rsidRPr="00CF38C4" w:rsidRDefault="00A774BC" w:rsidP="0016655A">
      <w:pPr>
        <w:ind w:right="140"/>
        <w:rPr>
          <w:rFonts w:ascii="Aptos" w:hAnsi="Aptos" w:cs="Arial"/>
          <w:iCs/>
          <w:sz w:val="20"/>
          <w:lang w:val="fr-FR"/>
        </w:rPr>
      </w:pPr>
      <w:r w:rsidRPr="00CF38C4">
        <w:rPr>
          <w:rFonts w:ascii="Aptos" w:hAnsi="Aptos" w:cs="Arial"/>
          <w:iCs/>
          <w:sz w:val="20"/>
          <w:lang w:val="fr-FR"/>
        </w:rPr>
        <w:t>+ 5 mots clés :</w:t>
      </w:r>
    </w:p>
    <w:p w14:paraId="33C1412B" w14:textId="77777777" w:rsidR="00A774BC" w:rsidRPr="00CF38C4" w:rsidRDefault="00A774BC" w:rsidP="00A774BC">
      <w:pPr>
        <w:ind w:right="140"/>
        <w:rPr>
          <w:rFonts w:ascii="Aptos" w:hAnsi="Aptos" w:cs="Arial"/>
          <w:b/>
          <w:iCs/>
          <w:sz w:val="20"/>
          <w:lang w:val="fr-FR"/>
        </w:rPr>
      </w:pPr>
    </w:p>
    <w:p w14:paraId="765B254F" w14:textId="77777777" w:rsidR="00EF7192" w:rsidRPr="00CF38C4" w:rsidRDefault="00EF7192" w:rsidP="00A774BC">
      <w:pPr>
        <w:ind w:right="140"/>
        <w:rPr>
          <w:rFonts w:ascii="Aptos" w:hAnsi="Aptos" w:cs="Arial"/>
          <w:b/>
          <w:iCs/>
          <w:sz w:val="20"/>
          <w:lang w:val="fr-FR"/>
        </w:rPr>
      </w:pPr>
    </w:p>
    <w:p w14:paraId="190DB5CE" w14:textId="7DECFF8E" w:rsidR="00A774BC" w:rsidRPr="00CF38C4" w:rsidRDefault="00A774BC" w:rsidP="00A774BC">
      <w:pPr>
        <w:ind w:right="140"/>
        <w:rPr>
          <w:rFonts w:ascii="Aptos" w:hAnsi="Aptos" w:cs="Arial"/>
          <w:b/>
          <w:iCs/>
          <w:color w:val="C45911" w:themeColor="accent2" w:themeShade="BF"/>
          <w:sz w:val="20"/>
          <w:u w:val="single"/>
          <w:lang w:val="fr-FR"/>
        </w:rPr>
      </w:pPr>
      <w:proofErr w:type="gramStart"/>
      <w:r w:rsidRPr="00CF38C4">
        <w:rPr>
          <w:rFonts w:ascii="Aptos" w:hAnsi="Aptos" w:cs="Arial"/>
          <w:b/>
          <w:i/>
          <w:sz w:val="20"/>
          <w:u w:val="single"/>
          <w:lang w:val="fr-FR"/>
        </w:rPr>
        <w:t>en</w:t>
      </w:r>
      <w:proofErr w:type="gramEnd"/>
      <w:r w:rsidRPr="00CF38C4">
        <w:rPr>
          <w:rFonts w:ascii="Aptos" w:hAnsi="Aptos" w:cs="Arial"/>
          <w:b/>
          <w:i/>
          <w:sz w:val="20"/>
          <w:u w:val="single"/>
          <w:lang w:val="fr-FR"/>
        </w:rPr>
        <w:t xml:space="preserve"> anglais</w:t>
      </w:r>
      <w:r w:rsidRPr="00CF38C4">
        <w:rPr>
          <w:rFonts w:ascii="Aptos" w:hAnsi="Aptos" w:cs="Arial"/>
          <w:b/>
          <w:iCs/>
          <w:sz w:val="20"/>
          <w:u w:val="single"/>
          <w:lang w:val="fr-FR"/>
        </w:rPr>
        <w:t xml:space="preserve"> </w:t>
      </w:r>
    </w:p>
    <w:p w14:paraId="3E0469CA" w14:textId="1E4565D5" w:rsidR="00A774BC" w:rsidRPr="00442F62" w:rsidRDefault="00A774BC" w:rsidP="0016655A">
      <w:pPr>
        <w:ind w:right="140"/>
        <w:rPr>
          <w:rFonts w:ascii="Aptos" w:hAnsi="Aptos" w:cs="Arial"/>
          <w:color w:val="808080" w:themeColor="background1" w:themeShade="80"/>
          <w:sz w:val="20"/>
          <w:lang w:val="fr-FR"/>
        </w:rPr>
      </w:pPr>
      <w:r w:rsidRPr="00CF38C4">
        <w:rPr>
          <w:rFonts w:ascii="Aptos" w:hAnsi="Aptos" w:cs="Arial"/>
          <w:color w:val="808080" w:themeColor="background1" w:themeShade="80"/>
          <w:sz w:val="20"/>
          <w:lang w:val="fr-FR"/>
        </w:rPr>
        <w:t>(</w:t>
      </w:r>
      <w:proofErr w:type="gramStart"/>
      <w:r w:rsidRPr="00CF38C4">
        <w:rPr>
          <w:rFonts w:ascii="Aptos" w:hAnsi="Aptos" w:cs="Arial"/>
          <w:color w:val="808080" w:themeColor="background1" w:themeShade="80"/>
          <w:sz w:val="20"/>
          <w:lang w:val="fr-FR"/>
        </w:rPr>
        <w:t>maximum</w:t>
      </w:r>
      <w:proofErr w:type="gramEnd"/>
      <w:r w:rsidRPr="00CF38C4">
        <w:rPr>
          <w:rFonts w:ascii="Aptos" w:hAnsi="Aptos" w:cs="Arial"/>
          <w:color w:val="808080" w:themeColor="background1" w:themeShade="80"/>
          <w:sz w:val="20"/>
          <w:lang w:val="fr-FR"/>
        </w:rPr>
        <w:t xml:space="preserve"> 1</w:t>
      </w:r>
      <w:r w:rsidR="00C90DF7" w:rsidRPr="00CF38C4">
        <w:rPr>
          <w:rFonts w:ascii="Aptos" w:hAnsi="Aptos" w:cs="Arial"/>
          <w:color w:val="808080" w:themeColor="background1" w:themeShade="80"/>
          <w:sz w:val="20"/>
          <w:lang w:val="fr-FR"/>
        </w:rPr>
        <w:t>5</w:t>
      </w:r>
      <w:r w:rsidRPr="00CF38C4">
        <w:rPr>
          <w:rFonts w:ascii="Aptos" w:hAnsi="Aptos" w:cs="Arial"/>
          <w:color w:val="808080" w:themeColor="background1" w:themeShade="80"/>
          <w:sz w:val="20"/>
          <w:lang w:val="fr-FR"/>
        </w:rPr>
        <w:t>00</w:t>
      </w:r>
      <w:r w:rsidRPr="00442F62">
        <w:rPr>
          <w:rFonts w:ascii="Aptos" w:hAnsi="Aptos" w:cs="Arial"/>
          <w:color w:val="808080" w:themeColor="background1" w:themeShade="80"/>
          <w:sz w:val="20"/>
          <w:lang w:val="fr-FR"/>
        </w:rPr>
        <w:t xml:space="preserve"> caractères espaces compris)</w:t>
      </w:r>
    </w:p>
    <w:p w14:paraId="4A5B4EF0" w14:textId="3355584F" w:rsidR="00A774BC" w:rsidRPr="00EF7192" w:rsidRDefault="00EF7192" w:rsidP="0016655A">
      <w:pPr>
        <w:ind w:right="140"/>
        <w:rPr>
          <w:rFonts w:ascii="Aptos" w:hAnsi="Aptos" w:cs="Arial"/>
          <w:sz w:val="20"/>
          <w:lang w:val="fr-FR"/>
        </w:rPr>
      </w:pPr>
      <w:proofErr w:type="gramStart"/>
      <w:r>
        <w:rPr>
          <w:rFonts w:ascii="Aptos" w:hAnsi="Aptos" w:cs="Arial"/>
          <w:sz w:val="20"/>
          <w:lang w:val="fr-FR"/>
        </w:rPr>
        <w:t>xxx</w:t>
      </w:r>
      <w:proofErr w:type="gramEnd"/>
    </w:p>
    <w:p w14:paraId="2BF01DE3" w14:textId="77777777" w:rsidR="00A774BC" w:rsidRPr="00A774BC" w:rsidRDefault="00A774BC" w:rsidP="0016655A">
      <w:pPr>
        <w:ind w:right="140"/>
        <w:rPr>
          <w:rFonts w:ascii="Aptos" w:hAnsi="Aptos" w:cs="Arial"/>
          <w:sz w:val="20"/>
          <w:lang w:val="fr-FR"/>
        </w:rPr>
      </w:pPr>
      <w:r w:rsidRPr="00A774BC">
        <w:rPr>
          <w:rFonts w:ascii="Aptos" w:hAnsi="Aptos" w:cs="Arial"/>
          <w:sz w:val="20"/>
          <w:lang w:val="fr-FR"/>
        </w:rPr>
        <w:t>___________</w:t>
      </w:r>
    </w:p>
    <w:p w14:paraId="35B758FE" w14:textId="77777777" w:rsidR="00A774BC" w:rsidRPr="00A774BC" w:rsidRDefault="00A774BC" w:rsidP="0016655A">
      <w:pPr>
        <w:ind w:right="140"/>
        <w:rPr>
          <w:rFonts w:ascii="Aptos" w:hAnsi="Aptos" w:cs="Arial"/>
          <w:sz w:val="20"/>
          <w:lang w:val="fr-FR"/>
        </w:rPr>
      </w:pPr>
      <w:r w:rsidRPr="00A774BC">
        <w:rPr>
          <w:rFonts w:ascii="Aptos" w:hAnsi="Aptos" w:cs="Arial"/>
          <w:sz w:val="20"/>
          <w:lang w:val="fr-FR"/>
        </w:rPr>
        <w:t>+ 5 keywords :</w:t>
      </w:r>
    </w:p>
    <w:p w14:paraId="55DDE5B5" w14:textId="77777777" w:rsidR="00A774BC" w:rsidRDefault="00A774BC" w:rsidP="0016655A">
      <w:pPr>
        <w:ind w:right="140"/>
        <w:rPr>
          <w:rFonts w:ascii="Aptos" w:hAnsi="Aptos" w:cs="Arial"/>
          <w:sz w:val="20"/>
          <w:lang w:val="fr-FR"/>
        </w:rPr>
      </w:pPr>
    </w:p>
    <w:p w14:paraId="06E0D365" w14:textId="77777777" w:rsidR="00D82323" w:rsidRPr="00A774BC" w:rsidRDefault="00D82323" w:rsidP="00A774BC">
      <w:pPr>
        <w:pStyle w:val="Notedebasdepage"/>
        <w:rPr>
          <w:rFonts w:ascii="Aptos" w:hAnsi="Aptos" w:cs="Arial"/>
          <w:lang w:val="fr-FR"/>
        </w:rPr>
      </w:pPr>
    </w:p>
    <w:p w14:paraId="62CC1587" w14:textId="675B5D6E" w:rsidR="00A774BC" w:rsidRPr="00A774BC" w:rsidRDefault="00A774BC" w:rsidP="00A774BC">
      <w:pPr>
        <w:pStyle w:val="Notedebasdepage"/>
        <w:rPr>
          <w:rFonts w:ascii="Aptos" w:hAnsi="Aptos" w:cs="Arial"/>
          <w:lang w:val="fr-FR"/>
        </w:rPr>
      </w:pPr>
      <w:r w:rsidRPr="00A774BC">
        <w:rPr>
          <w:rStyle w:val="Appelnotedebasdep"/>
          <w:rFonts w:ascii="Aptos" w:hAnsi="Aptos" w:cs="Arial"/>
        </w:rPr>
        <w:footnoteRef/>
      </w:r>
      <w:r w:rsidRPr="00A774BC">
        <w:rPr>
          <w:rFonts w:ascii="Aptos" w:hAnsi="Aptos" w:cs="Arial"/>
          <w:lang w:val="fr-FR"/>
        </w:rPr>
        <w:t xml:space="preserve"> </w:t>
      </w:r>
      <w:r w:rsidRPr="00A774BC">
        <w:rPr>
          <w:rFonts w:ascii="Aptos" w:hAnsi="Aptos" w:cs="Arial"/>
          <w:sz w:val="16"/>
          <w:szCs w:val="16"/>
          <w:lang w:val="fr-FR"/>
        </w:rPr>
        <w:t xml:space="preserve">La rédaction de ce projet doit se fonder sur les prescriptions </w:t>
      </w:r>
      <w:r w:rsidR="004C0C99">
        <w:rPr>
          <w:rFonts w:ascii="Aptos" w:hAnsi="Aptos" w:cs="Arial"/>
          <w:sz w:val="16"/>
          <w:szCs w:val="16"/>
          <w:lang w:val="fr-FR"/>
        </w:rPr>
        <w:t>de</w:t>
      </w:r>
      <w:r w:rsidRPr="00A774BC">
        <w:rPr>
          <w:rFonts w:ascii="Aptos" w:hAnsi="Aptos" w:cs="Arial"/>
          <w:sz w:val="16"/>
          <w:szCs w:val="16"/>
          <w:lang w:val="fr-FR"/>
        </w:rPr>
        <w:t xml:space="preserve"> </w:t>
      </w:r>
      <w:r w:rsidR="000C5F08">
        <w:rPr>
          <w:rFonts w:ascii="Aptos" w:hAnsi="Aptos" w:cs="Arial"/>
          <w:sz w:val="16"/>
          <w:szCs w:val="16"/>
          <w:lang w:val="fr-FR"/>
        </w:rPr>
        <w:t>l’</w:t>
      </w:r>
      <w:r w:rsidRPr="00A774BC">
        <w:rPr>
          <w:rFonts w:ascii="Aptos" w:hAnsi="Aptos" w:cs="Arial"/>
          <w:sz w:val="16"/>
          <w:szCs w:val="16"/>
          <w:lang w:val="fr-FR"/>
        </w:rPr>
        <w:t>AAP 202</w:t>
      </w:r>
      <w:r w:rsidR="00CF38C4">
        <w:rPr>
          <w:rFonts w:ascii="Aptos" w:hAnsi="Aptos" w:cs="Arial"/>
          <w:sz w:val="16"/>
          <w:szCs w:val="16"/>
          <w:lang w:val="fr-FR"/>
        </w:rPr>
        <w:t>5</w:t>
      </w:r>
    </w:p>
    <w:p w14:paraId="4A62B536" w14:textId="77777777" w:rsidR="00A774BC" w:rsidRDefault="00A774BC" w:rsidP="00A774BC">
      <w:pPr>
        <w:widowControl/>
        <w:suppressAutoHyphens w:val="0"/>
        <w:rPr>
          <w:rFonts w:ascii="Arial Narrow" w:hAnsi="Arial Narrow" w:cs="Arial"/>
          <w:b/>
          <w:bCs/>
          <w:color w:val="ED7D31" w:themeColor="accent2"/>
          <w:sz w:val="28"/>
          <w:szCs w:val="28"/>
          <w:lang w:val="fr-FR"/>
        </w:rPr>
      </w:pPr>
      <w:r w:rsidRPr="00A774BC">
        <w:rPr>
          <w:rFonts w:ascii="Aptos" w:hAnsi="Aptos" w:cs="Arial"/>
          <w:b/>
          <w:bCs/>
          <w:color w:val="ED7D31" w:themeColor="accent2"/>
          <w:sz w:val="28"/>
          <w:szCs w:val="28"/>
          <w:lang w:val="fr-FR"/>
        </w:rPr>
        <w:br w:type="page"/>
      </w:r>
    </w:p>
    <w:p w14:paraId="4B82BE18" w14:textId="173CDF62" w:rsidR="00F92748" w:rsidRPr="007E7811" w:rsidRDefault="00F92748" w:rsidP="00F92748">
      <w:pPr>
        <w:ind w:right="140"/>
        <w:jc w:val="right"/>
        <w:rPr>
          <w:rFonts w:ascii="Aptos" w:hAnsi="Aptos" w:cs="Arial"/>
          <w:b/>
          <w:color w:val="808080" w:themeColor="background1" w:themeShade="80"/>
          <w:sz w:val="20"/>
          <w:lang w:val="fr-FR"/>
        </w:rPr>
      </w:pPr>
      <w:r w:rsidRPr="007E7811">
        <w:rPr>
          <w:rFonts w:ascii="Aptos" w:hAnsi="Aptos" w:cs="Arial"/>
          <w:b/>
          <w:color w:val="808080" w:themeColor="background1" w:themeShade="80"/>
          <w:sz w:val="20"/>
          <w:lang w:val="fr-FR"/>
        </w:rPr>
        <w:lastRenderedPageBreak/>
        <w:t>1</w:t>
      </w:r>
      <w:r w:rsidR="00CF38C4" w:rsidRPr="007E7811">
        <w:rPr>
          <w:rFonts w:ascii="Aptos" w:hAnsi="Aptos" w:cs="Arial"/>
          <w:b/>
          <w:color w:val="808080" w:themeColor="background1" w:themeShade="80"/>
          <w:sz w:val="20"/>
          <w:lang w:val="fr-FR"/>
        </w:rPr>
        <w:t>2</w:t>
      </w:r>
      <w:r w:rsidRPr="007E7811">
        <w:rPr>
          <w:rFonts w:ascii="Aptos" w:hAnsi="Aptos" w:cs="Arial"/>
          <w:b/>
          <w:color w:val="808080" w:themeColor="background1" w:themeShade="80"/>
          <w:sz w:val="20"/>
          <w:lang w:val="fr-FR"/>
        </w:rPr>
        <w:t xml:space="preserve"> pages maximum</w:t>
      </w:r>
      <w:r w:rsidR="00200DCC" w:rsidRPr="007E7811">
        <w:rPr>
          <w:rFonts w:ascii="Aptos" w:hAnsi="Aptos" w:cs="Arial"/>
          <w:b/>
          <w:color w:val="808080" w:themeColor="background1" w:themeShade="80"/>
          <w:sz w:val="20"/>
          <w:lang w:val="fr-FR"/>
        </w:rPr>
        <w:t xml:space="preserve"> (hors page</w:t>
      </w:r>
      <w:r w:rsidR="00EF7192" w:rsidRPr="007E7811">
        <w:rPr>
          <w:rFonts w:ascii="Aptos" w:hAnsi="Aptos" w:cs="Arial"/>
          <w:b/>
          <w:color w:val="808080" w:themeColor="background1" w:themeShade="80"/>
          <w:sz w:val="20"/>
          <w:lang w:val="fr-FR"/>
        </w:rPr>
        <w:t>s identité, annexes</w:t>
      </w:r>
      <w:r w:rsidR="00161897" w:rsidRPr="007E7811">
        <w:rPr>
          <w:rFonts w:ascii="Aptos" w:hAnsi="Aptos" w:cs="Arial"/>
          <w:b/>
          <w:color w:val="808080" w:themeColor="background1" w:themeShade="80"/>
          <w:sz w:val="20"/>
          <w:lang w:val="fr-FR"/>
        </w:rPr>
        <w:t xml:space="preserve">, </w:t>
      </w:r>
      <w:r w:rsidR="00200DCC" w:rsidRPr="007E7811">
        <w:rPr>
          <w:rFonts w:ascii="Aptos" w:hAnsi="Aptos" w:cs="Arial"/>
          <w:b/>
          <w:color w:val="808080" w:themeColor="background1" w:themeShade="80"/>
          <w:sz w:val="20"/>
          <w:lang w:val="fr-FR"/>
        </w:rPr>
        <w:t>visa</w:t>
      </w:r>
      <w:r w:rsidR="00161897" w:rsidRPr="007E7811">
        <w:rPr>
          <w:rFonts w:ascii="Aptos" w:hAnsi="Aptos" w:cs="Arial"/>
          <w:b/>
          <w:color w:val="808080" w:themeColor="background1" w:themeShade="80"/>
          <w:sz w:val="20"/>
          <w:lang w:val="fr-FR"/>
        </w:rPr>
        <w:t>s</w:t>
      </w:r>
      <w:r w:rsidR="00200DCC" w:rsidRPr="007E7811">
        <w:rPr>
          <w:rFonts w:ascii="Aptos" w:hAnsi="Aptos" w:cs="Arial"/>
          <w:b/>
          <w:color w:val="808080" w:themeColor="background1" w:themeShade="80"/>
          <w:sz w:val="20"/>
          <w:lang w:val="fr-FR"/>
        </w:rPr>
        <w:t>)</w:t>
      </w:r>
    </w:p>
    <w:p w14:paraId="71C38D9C" w14:textId="6FFF460C" w:rsidR="00F92748" w:rsidRPr="00EF7192" w:rsidRDefault="00F92748" w:rsidP="00F92748">
      <w:pPr>
        <w:ind w:right="140"/>
        <w:jc w:val="right"/>
        <w:rPr>
          <w:rFonts w:ascii="Aptos" w:hAnsi="Aptos" w:cs="Arial"/>
          <w:b/>
          <w:color w:val="808080" w:themeColor="background1" w:themeShade="80"/>
          <w:sz w:val="20"/>
          <w:highlight w:val="yellow"/>
          <w:lang w:val="fr-FR"/>
        </w:rPr>
      </w:pPr>
      <w:r w:rsidRPr="007E7811">
        <w:rPr>
          <w:rFonts w:ascii="Aptos" w:hAnsi="Aptos" w:cs="Arial"/>
          <w:b/>
          <w:color w:val="808080" w:themeColor="background1" w:themeShade="80"/>
          <w:sz w:val="20"/>
          <w:lang w:val="fr-FR"/>
        </w:rPr>
        <w:tab/>
      </w:r>
      <w:r w:rsidRPr="00EF7192">
        <w:rPr>
          <w:rFonts w:ascii="Aptos" w:hAnsi="Aptos" w:cs="Arial"/>
          <w:b/>
          <w:color w:val="808080" w:themeColor="background1" w:themeShade="80"/>
          <w:sz w:val="20"/>
          <w:highlight w:val="yellow"/>
          <w:lang w:val="fr-FR"/>
        </w:rPr>
        <w:t xml:space="preserve"> Les textes </w:t>
      </w:r>
      <w:r w:rsidR="00EF7192" w:rsidRPr="00EF7192">
        <w:rPr>
          <w:rFonts w:ascii="Aptos" w:hAnsi="Aptos" w:cs="Arial"/>
          <w:b/>
          <w:color w:val="808080" w:themeColor="background1" w:themeShade="80"/>
          <w:sz w:val="20"/>
          <w:highlight w:val="yellow"/>
          <w:lang w:val="fr-FR"/>
        </w:rPr>
        <w:t>en gris</w:t>
      </w:r>
      <w:r w:rsidRPr="00EF7192">
        <w:rPr>
          <w:rFonts w:ascii="Aptos" w:hAnsi="Aptos" w:cs="Arial"/>
          <w:b/>
          <w:color w:val="808080" w:themeColor="background1" w:themeShade="80"/>
          <w:sz w:val="20"/>
          <w:highlight w:val="yellow"/>
          <w:lang w:val="fr-FR"/>
        </w:rPr>
        <w:t xml:space="preserve"> sont à effacer </w:t>
      </w:r>
    </w:p>
    <w:p w14:paraId="0278BD2D" w14:textId="77777777" w:rsidR="000C5F08" w:rsidRPr="000C5F08" w:rsidRDefault="000C5F08" w:rsidP="000C5F08">
      <w:pPr>
        <w:ind w:right="140"/>
        <w:jc w:val="right"/>
        <w:rPr>
          <w:rFonts w:ascii="Aptos" w:hAnsi="Aptos" w:cs="Arial"/>
          <w:b/>
          <w:color w:val="ED7D31" w:themeColor="accent2"/>
          <w:sz w:val="16"/>
          <w:szCs w:val="16"/>
          <w:lang w:val="fr-FR"/>
        </w:rPr>
      </w:pPr>
    </w:p>
    <w:p w14:paraId="056937D2" w14:textId="1A916BC2" w:rsidR="00C61D94" w:rsidRPr="00523759" w:rsidRDefault="00C61D94" w:rsidP="00C61D94">
      <w:pPr>
        <w:pStyle w:val="Titre1"/>
        <w:tabs>
          <w:tab w:val="clear" w:pos="720"/>
          <w:tab w:val="num" w:pos="1134"/>
        </w:tabs>
        <w:spacing w:before="0" w:after="0"/>
        <w:ind w:right="140"/>
        <w:jc w:val="both"/>
        <w:rPr>
          <w:rFonts w:ascii="Aptos" w:hAnsi="Aptos"/>
          <w:u w:val="single"/>
          <w:lang w:val="fr-FR"/>
        </w:rPr>
      </w:pPr>
      <w:r w:rsidRPr="00523759">
        <w:rPr>
          <w:rFonts w:ascii="Aptos" w:hAnsi="Aptos"/>
          <w:u w:val="single"/>
          <w:lang w:val="fr-FR"/>
        </w:rPr>
        <w:t>Sujet de la recherche : description scientifique</w:t>
      </w:r>
      <w:r w:rsidR="00FB5F9F">
        <w:rPr>
          <w:rFonts w:ascii="Aptos" w:hAnsi="Aptos"/>
          <w:u w:val="single"/>
          <w:lang w:val="fr-FR"/>
        </w:rPr>
        <w:t xml:space="preserve"> et organisation</w:t>
      </w:r>
      <w:r w:rsidRPr="00523759">
        <w:rPr>
          <w:rFonts w:ascii="Aptos" w:hAnsi="Aptos"/>
          <w:u w:val="single"/>
          <w:lang w:val="fr-FR"/>
        </w:rPr>
        <w:t xml:space="preserve"> </w:t>
      </w:r>
    </w:p>
    <w:p w14:paraId="7FDD32B7" w14:textId="5E0856A9" w:rsidR="00C61D94" w:rsidRPr="002613D8" w:rsidRDefault="00C61D94" w:rsidP="00543593">
      <w:pPr>
        <w:pStyle w:val="Titre1"/>
        <w:numPr>
          <w:ilvl w:val="0"/>
          <w:numId w:val="0"/>
        </w:numPr>
        <w:spacing w:before="0" w:after="0"/>
        <w:ind w:right="140"/>
        <w:jc w:val="both"/>
        <w:rPr>
          <w:rFonts w:ascii="Aptos" w:hAnsi="Aptos"/>
          <w:color w:val="808080" w:themeColor="background1" w:themeShade="80"/>
          <w:sz w:val="20"/>
          <w:szCs w:val="20"/>
          <w:lang w:val="fr-FR"/>
        </w:rPr>
      </w:pPr>
      <w:r w:rsidRPr="00CF38C4">
        <w:rPr>
          <w:rFonts w:ascii="Aptos" w:hAnsi="Aptos"/>
          <w:color w:val="808080" w:themeColor="background1" w:themeShade="80"/>
          <w:sz w:val="20"/>
          <w:szCs w:val="20"/>
          <w:lang w:val="fr-FR"/>
        </w:rPr>
        <w:t>(</w:t>
      </w:r>
      <w:r w:rsidR="00EF7192" w:rsidRPr="00CF38C4">
        <w:rPr>
          <w:rFonts w:ascii="Aptos" w:hAnsi="Aptos"/>
          <w:color w:val="808080" w:themeColor="background1" w:themeShade="80"/>
          <w:sz w:val="20"/>
          <w:szCs w:val="20"/>
          <w:lang w:val="fr-FR"/>
        </w:rPr>
        <w:t>6</w:t>
      </w:r>
      <w:r w:rsidR="00833B09" w:rsidRPr="00CF38C4">
        <w:rPr>
          <w:rFonts w:ascii="Aptos" w:hAnsi="Aptos"/>
          <w:color w:val="808080" w:themeColor="background1" w:themeShade="80"/>
          <w:sz w:val="20"/>
          <w:szCs w:val="20"/>
          <w:lang w:val="fr-FR"/>
        </w:rPr>
        <w:t xml:space="preserve"> pages </w:t>
      </w:r>
      <w:r w:rsidRPr="00CF38C4">
        <w:rPr>
          <w:rFonts w:ascii="Aptos" w:hAnsi="Aptos"/>
          <w:color w:val="808080" w:themeColor="background1" w:themeShade="80"/>
          <w:sz w:val="20"/>
          <w:szCs w:val="20"/>
          <w:lang w:val="fr-FR"/>
        </w:rPr>
        <w:t>maximum)</w:t>
      </w:r>
    </w:p>
    <w:p w14:paraId="63EF927C" w14:textId="57542335" w:rsidR="00C61D94" w:rsidRPr="002613D8" w:rsidRDefault="001B61F9" w:rsidP="00C61D94">
      <w:pPr>
        <w:pStyle w:val="Titre2"/>
        <w:tabs>
          <w:tab w:val="clear" w:pos="1800"/>
          <w:tab w:val="num" w:pos="1080"/>
        </w:tabs>
        <w:ind w:right="140"/>
        <w:jc w:val="both"/>
        <w:rPr>
          <w:rFonts w:ascii="Aptos" w:hAnsi="Aptos"/>
          <w:sz w:val="20"/>
          <w:szCs w:val="20"/>
          <w:lang w:val="fr-FR"/>
        </w:rPr>
      </w:pPr>
      <w:r>
        <w:rPr>
          <w:rFonts w:ascii="Aptos" w:hAnsi="Aptos"/>
          <w:sz w:val="20"/>
          <w:szCs w:val="20"/>
          <w:lang w:val="fr-FR"/>
        </w:rPr>
        <w:t>Enjeux</w:t>
      </w:r>
      <w:r w:rsidRPr="002613D8">
        <w:rPr>
          <w:rFonts w:ascii="Aptos" w:hAnsi="Aptos"/>
          <w:sz w:val="20"/>
          <w:szCs w:val="20"/>
          <w:lang w:val="fr-FR"/>
        </w:rPr>
        <w:t xml:space="preserve"> </w:t>
      </w:r>
      <w:r w:rsidR="00C61D94" w:rsidRPr="002613D8">
        <w:rPr>
          <w:rFonts w:ascii="Aptos" w:hAnsi="Aptos"/>
          <w:sz w:val="20"/>
          <w:szCs w:val="20"/>
          <w:lang w:val="fr-FR"/>
        </w:rPr>
        <w:t>scientifique</w:t>
      </w:r>
      <w:r>
        <w:rPr>
          <w:rFonts w:ascii="Aptos" w:hAnsi="Aptos"/>
          <w:sz w:val="20"/>
          <w:szCs w:val="20"/>
          <w:lang w:val="fr-FR"/>
        </w:rPr>
        <w:t>s</w:t>
      </w:r>
      <w:r w:rsidR="00833B09" w:rsidRPr="002613D8">
        <w:rPr>
          <w:rFonts w:ascii="Aptos" w:hAnsi="Aptos"/>
          <w:sz w:val="20"/>
          <w:szCs w:val="20"/>
          <w:lang w:val="fr-FR"/>
        </w:rPr>
        <w:t xml:space="preserve"> et </w:t>
      </w:r>
      <w:r w:rsidRPr="002613D8">
        <w:rPr>
          <w:rFonts w:ascii="Aptos" w:hAnsi="Aptos"/>
          <w:sz w:val="20"/>
          <w:szCs w:val="20"/>
          <w:lang w:val="fr-FR"/>
        </w:rPr>
        <w:t>partenaria</w:t>
      </w:r>
      <w:r>
        <w:rPr>
          <w:rFonts w:ascii="Aptos" w:hAnsi="Aptos"/>
          <w:sz w:val="20"/>
          <w:szCs w:val="20"/>
          <w:lang w:val="fr-FR"/>
        </w:rPr>
        <w:t>ux</w:t>
      </w:r>
      <w:r w:rsidRPr="002613D8">
        <w:rPr>
          <w:rFonts w:ascii="Aptos" w:hAnsi="Aptos"/>
          <w:sz w:val="20"/>
          <w:szCs w:val="20"/>
          <w:lang w:val="fr-FR"/>
        </w:rPr>
        <w:t xml:space="preserve"> </w:t>
      </w:r>
    </w:p>
    <w:p w14:paraId="0A3D1E8B" w14:textId="4C2BABD1" w:rsidR="00C61D94" w:rsidRPr="002613D8" w:rsidRDefault="00C61D94" w:rsidP="00C61D94">
      <w:pPr>
        <w:ind w:right="140"/>
        <w:jc w:val="both"/>
        <w:rPr>
          <w:rFonts w:ascii="Aptos" w:hAnsi="Aptos" w:cs="Arial"/>
          <w:iCs/>
          <w:color w:val="808080" w:themeColor="background1" w:themeShade="80"/>
          <w:sz w:val="20"/>
          <w:lang w:val="fr-FR"/>
        </w:rPr>
      </w:pPr>
      <w:bookmarkStart w:id="4" w:name="_Hlk127545261"/>
      <w:r w:rsidRPr="002613D8">
        <w:rPr>
          <w:rFonts w:ascii="Aptos" w:hAnsi="Aptos" w:cs="Arial"/>
          <w:iCs/>
          <w:color w:val="808080" w:themeColor="background1" w:themeShade="80"/>
          <w:sz w:val="20"/>
          <w:lang w:val="fr-FR"/>
        </w:rPr>
        <w:t>Quel est l’enjeu adressé et en quoi s’intègre-t-il dans les objectifs de l’appel à projets ?</w:t>
      </w:r>
      <w:r w:rsidR="00543593" w:rsidRPr="002613D8">
        <w:rPr>
          <w:rFonts w:ascii="Aptos" w:hAnsi="Aptos" w:cs="Arial"/>
          <w:iCs/>
          <w:color w:val="808080" w:themeColor="background1" w:themeShade="80"/>
          <w:sz w:val="20"/>
          <w:lang w:val="fr-FR"/>
        </w:rPr>
        <w:t xml:space="preserve"> </w:t>
      </w:r>
      <w:r w:rsidRPr="002613D8">
        <w:rPr>
          <w:rFonts w:ascii="Aptos" w:hAnsi="Aptos" w:cs="Arial"/>
          <w:iCs/>
          <w:color w:val="808080" w:themeColor="background1" w:themeShade="80"/>
          <w:sz w:val="20"/>
          <w:lang w:val="fr-FR"/>
        </w:rPr>
        <w:t>Répond-t-il à une demande sociétale</w:t>
      </w:r>
      <w:r w:rsidR="00833B09" w:rsidRPr="002613D8">
        <w:rPr>
          <w:rFonts w:ascii="Aptos" w:hAnsi="Aptos" w:cs="Arial"/>
          <w:iCs/>
          <w:color w:val="808080" w:themeColor="background1" w:themeShade="80"/>
          <w:sz w:val="20"/>
          <w:lang w:val="fr-FR"/>
        </w:rPr>
        <w:t xml:space="preserve"> ou </w:t>
      </w:r>
      <w:r w:rsidR="00CF38C4" w:rsidRPr="002613D8">
        <w:rPr>
          <w:rFonts w:ascii="Aptos" w:hAnsi="Aptos" w:cs="Arial"/>
          <w:iCs/>
          <w:color w:val="808080" w:themeColor="background1" w:themeShade="80"/>
          <w:sz w:val="20"/>
          <w:lang w:val="fr-FR"/>
        </w:rPr>
        <w:t>environnementale ?</w:t>
      </w:r>
      <w:r w:rsidR="00543593" w:rsidRPr="002613D8">
        <w:rPr>
          <w:rFonts w:ascii="Aptos" w:hAnsi="Aptos" w:cs="Arial"/>
          <w:iCs/>
          <w:color w:val="808080" w:themeColor="background1" w:themeShade="80"/>
          <w:sz w:val="20"/>
          <w:lang w:val="fr-FR"/>
        </w:rPr>
        <w:t xml:space="preserve"> </w:t>
      </w:r>
      <w:r w:rsidRPr="002613D8">
        <w:rPr>
          <w:rFonts w:ascii="Aptos" w:hAnsi="Aptos" w:cs="Arial"/>
          <w:iCs/>
          <w:color w:val="808080" w:themeColor="background1" w:themeShade="80"/>
          <w:sz w:val="20"/>
          <w:lang w:val="fr-FR"/>
        </w:rPr>
        <w:t>Dans quelle(s) filière(s) de demande socio-économique</w:t>
      </w:r>
      <w:r w:rsidRPr="002613D8">
        <w:rPr>
          <w:rStyle w:val="Appelnotedebasdep"/>
          <w:rFonts w:ascii="Aptos" w:hAnsi="Aptos" w:cs="Arial"/>
          <w:iCs/>
          <w:color w:val="808080" w:themeColor="background1" w:themeShade="80"/>
          <w:sz w:val="20"/>
          <w:lang w:val="fr-FR"/>
        </w:rPr>
        <w:footnoteReference w:id="1"/>
      </w:r>
      <w:r w:rsidRPr="002613D8">
        <w:rPr>
          <w:rFonts w:ascii="Aptos" w:hAnsi="Aptos" w:cs="Arial"/>
          <w:iCs/>
          <w:color w:val="808080" w:themeColor="background1" w:themeShade="80"/>
          <w:sz w:val="20"/>
          <w:lang w:val="fr-FR"/>
        </w:rPr>
        <w:t xml:space="preserve"> se positionne le projet ? </w:t>
      </w:r>
      <w:bookmarkEnd w:id="4"/>
      <w:r w:rsidRPr="002613D8">
        <w:rPr>
          <w:rFonts w:ascii="Aptos" w:hAnsi="Aptos" w:cs="Arial"/>
          <w:iCs/>
          <w:color w:val="808080" w:themeColor="background1" w:themeShade="80"/>
          <w:sz w:val="20"/>
          <w:lang w:val="fr-FR"/>
        </w:rPr>
        <w:t>En quoi ce sujet est-il intéressant en soit ? Quels sont les verrous scientifiques et technologiques ?</w:t>
      </w:r>
      <w:r w:rsidR="00543593" w:rsidRPr="002613D8">
        <w:rPr>
          <w:rFonts w:ascii="Aptos" w:hAnsi="Aptos" w:cs="Arial"/>
          <w:iCs/>
          <w:color w:val="808080" w:themeColor="background1" w:themeShade="80"/>
          <w:sz w:val="20"/>
          <w:lang w:val="fr-FR"/>
        </w:rPr>
        <w:t xml:space="preserve"> </w:t>
      </w:r>
      <w:r w:rsidRPr="002613D8">
        <w:rPr>
          <w:rFonts w:ascii="Aptos" w:hAnsi="Aptos" w:cs="Arial"/>
          <w:iCs/>
          <w:color w:val="808080" w:themeColor="background1" w:themeShade="80"/>
          <w:sz w:val="20"/>
          <w:lang w:val="fr-FR"/>
        </w:rPr>
        <w:t>Quel type de problème nouveau permet-il de résoudre ou de comprendre ?</w:t>
      </w:r>
      <w:r w:rsidR="00543593" w:rsidRPr="002613D8">
        <w:rPr>
          <w:rFonts w:ascii="Aptos" w:hAnsi="Aptos" w:cs="Arial"/>
          <w:iCs/>
          <w:color w:val="808080" w:themeColor="background1" w:themeShade="80"/>
          <w:sz w:val="20"/>
          <w:lang w:val="fr-FR"/>
        </w:rPr>
        <w:t xml:space="preserve"> </w:t>
      </w:r>
    </w:p>
    <w:p w14:paraId="14453379" w14:textId="77777777" w:rsidR="00C61D94" w:rsidRPr="002613D8" w:rsidRDefault="00C61D94" w:rsidP="00C61D94">
      <w:pPr>
        <w:pStyle w:val="Titre2"/>
        <w:tabs>
          <w:tab w:val="clear" w:pos="1800"/>
          <w:tab w:val="num" w:pos="1080"/>
        </w:tabs>
        <w:ind w:left="788" w:right="140" w:hanging="431"/>
        <w:jc w:val="both"/>
        <w:rPr>
          <w:rFonts w:ascii="Aptos" w:hAnsi="Aptos"/>
          <w:sz w:val="20"/>
          <w:szCs w:val="20"/>
          <w:lang w:val="fr-FR"/>
        </w:rPr>
      </w:pPr>
      <w:r w:rsidRPr="002613D8">
        <w:rPr>
          <w:rFonts w:ascii="Aptos" w:hAnsi="Aptos"/>
          <w:sz w:val="20"/>
          <w:szCs w:val="20"/>
          <w:lang w:val="fr-FR"/>
        </w:rPr>
        <w:t>Positionnement scientifique national et international, originalité du sujet</w:t>
      </w:r>
    </w:p>
    <w:p w14:paraId="190D076D" w14:textId="4A3922BE" w:rsidR="00C61D94" w:rsidRPr="002613D8" w:rsidRDefault="00C61D94" w:rsidP="00F92748">
      <w:pPr>
        <w:pStyle w:val="Titre2"/>
        <w:numPr>
          <w:ilvl w:val="0"/>
          <w:numId w:val="0"/>
        </w:numPr>
        <w:spacing w:before="0" w:after="0"/>
        <w:ind w:right="140" w:firstLine="12"/>
        <w:jc w:val="both"/>
        <w:rPr>
          <w:rFonts w:ascii="Aptos" w:hAnsi="Aptos"/>
          <w:b w:val="0"/>
          <w:color w:val="808080" w:themeColor="background1" w:themeShade="80"/>
          <w:sz w:val="20"/>
          <w:szCs w:val="20"/>
          <w:lang w:val="fr-FR"/>
        </w:rPr>
      </w:pPr>
      <w:r w:rsidRPr="002613D8">
        <w:rPr>
          <w:rFonts w:ascii="Aptos" w:hAnsi="Aptos"/>
          <w:b w:val="0"/>
          <w:color w:val="808080" w:themeColor="background1" w:themeShade="80"/>
          <w:sz w:val="20"/>
          <w:szCs w:val="20"/>
          <w:lang w:val="fr-FR"/>
        </w:rPr>
        <w:t>Replacer la recherche dans le paysage national et international : comment le projet proposé</w:t>
      </w:r>
      <w:r w:rsidRPr="002613D8">
        <w:rPr>
          <w:rFonts w:ascii="Aptos" w:hAnsi="Aptos"/>
          <w:color w:val="808080" w:themeColor="background1" w:themeShade="80"/>
          <w:sz w:val="20"/>
          <w:szCs w:val="20"/>
          <w:lang w:val="fr-FR"/>
        </w:rPr>
        <w:t xml:space="preserve"> </w:t>
      </w:r>
      <w:r w:rsidRPr="002613D8">
        <w:rPr>
          <w:rFonts w:ascii="Aptos" w:hAnsi="Aptos"/>
          <w:b w:val="0"/>
          <w:color w:val="808080" w:themeColor="background1" w:themeShade="80"/>
          <w:sz w:val="20"/>
          <w:szCs w:val="20"/>
          <w:lang w:val="fr-FR"/>
        </w:rPr>
        <w:t>permet aux</w:t>
      </w:r>
      <w:r w:rsidRPr="002613D8">
        <w:rPr>
          <w:rFonts w:ascii="Aptos" w:hAnsi="Aptos"/>
          <w:color w:val="808080" w:themeColor="background1" w:themeShade="80"/>
          <w:sz w:val="20"/>
          <w:szCs w:val="20"/>
          <w:lang w:val="fr-FR"/>
        </w:rPr>
        <w:t xml:space="preserve"> </w:t>
      </w:r>
      <w:r w:rsidRPr="002613D8">
        <w:rPr>
          <w:rFonts w:ascii="Aptos" w:hAnsi="Aptos"/>
          <w:b w:val="0"/>
          <w:color w:val="808080" w:themeColor="background1" w:themeShade="80"/>
          <w:sz w:val="20"/>
          <w:szCs w:val="20"/>
          <w:lang w:val="fr-FR"/>
        </w:rPr>
        <w:t>équipes concernées de mieux se positionner au niveau national et international ? Comment le projet s’inscrit dans la concurrence nationale et internationale ?</w:t>
      </w:r>
    </w:p>
    <w:p w14:paraId="08B3FBA2" w14:textId="6342F3A0" w:rsidR="00833B09" w:rsidRPr="002613D8" w:rsidRDefault="00833B09" w:rsidP="00833B09">
      <w:pPr>
        <w:pStyle w:val="Titre2"/>
        <w:numPr>
          <w:ilvl w:val="1"/>
          <w:numId w:val="15"/>
        </w:numPr>
        <w:tabs>
          <w:tab w:val="num" w:pos="1080"/>
        </w:tabs>
        <w:ind w:right="140"/>
        <w:jc w:val="both"/>
        <w:rPr>
          <w:rFonts w:ascii="Aptos" w:hAnsi="Aptos"/>
          <w:sz w:val="20"/>
          <w:szCs w:val="20"/>
          <w:lang w:val="fr-FR"/>
        </w:rPr>
      </w:pPr>
      <w:r w:rsidRPr="002613D8">
        <w:rPr>
          <w:rFonts w:ascii="Aptos" w:hAnsi="Aptos"/>
          <w:sz w:val="20"/>
          <w:szCs w:val="20"/>
          <w:lang w:val="fr-FR"/>
        </w:rPr>
        <w:t xml:space="preserve">Description du sujet </w:t>
      </w:r>
    </w:p>
    <w:p w14:paraId="7BC9316B" w14:textId="77777777" w:rsidR="00833B09" w:rsidRPr="002613D8" w:rsidRDefault="00833B09" w:rsidP="00833B09">
      <w:pPr>
        <w:ind w:right="140"/>
        <w:jc w:val="both"/>
        <w:rPr>
          <w:rFonts w:ascii="Aptos" w:hAnsi="Aptos" w:cs="Arial"/>
          <w:iCs/>
          <w:color w:val="808080" w:themeColor="background1" w:themeShade="80"/>
          <w:sz w:val="20"/>
          <w:lang w:val="fr-FR"/>
        </w:rPr>
      </w:pPr>
      <w:bookmarkStart w:id="5" w:name="_Hlk127545386"/>
      <w:r w:rsidRPr="002613D8">
        <w:rPr>
          <w:rFonts w:ascii="Aptos" w:hAnsi="Aptos" w:cs="Arial"/>
          <w:iCs/>
          <w:color w:val="808080" w:themeColor="background1" w:themeShade="80"/>
          <w:sz w:val="20"/>
          <w:lang w:val="fr-FR"/>
        </w:rPr>
        <w:t xml:space="preserve">Donner l’objectif de la recherche proposée. Méthode d’approche du problème : de modélisation, numérique, expérimentale. Moyens mis en œuvre. Analyse d’impact écologique et du cycle de vie des démonstrateurs/prototypes étudiés. </w:t>
      </w:r>
      <w:bookmarkEnd w:id="5"/>
      <w:r w:rsidRPr="002613D8">
        <w:rPr>
          <w:rFonts w:ascii="Aptos" w:hAnsi="Aptos" w:cs="Arial"/>
          <w:iCs/>
          <w:color w:val="808080" w:themeColor="background1" w:themeShade="80"/>
          <w:sz w:val="20"/>
          <w:lang w:val="fr-FR"/>
        </w:rPr>
        <w:t>Citer 4 (maximum) références bibliographiques clés sur ce sujet.</w:t>
      </w:r>
    </w:p>
    <w:p w14:paraId="2296F51C" w14:textId="77777777" w:rsidR="00833B09" w:rsidRPr="002613D8" w:rsidRDefault="00833B09" w:rsidP="00833B09">
      <w:pPr>
        <w:ind w:right="140"/>
        <w:jc w:val="both"/>
        <w:rPr>
          <w:rFonts w:ascii="Aptos" w:hAnsi="Aptos" w:cs="Arial"/>
          <w:iCs/>
          <w:color w:val="808080" w:themeColor="background1" w:themeShade="80"/>
          <w:sz w:val="20"/>
          <w:lang w:val="fr-FR"/>
        </w:rPr>
      </w:pPr>
    </w:p>
    <w:p w14:paraId="5C1AF888" w14:textId="0394C169" w:rsidR="00833B09" w:rsidRPr="002613D8" w:rsidRDefault="00FB5F9F" w:rsidP="00833B09">
      <w:pPr>
        <w:pStyle w:val="Paragraphedeliste"/>
        <w:numPr>
          <w:ilvl w:val="1"/>
          <w:numId w:val="15"/>
        </w:numPr>
        <w:ind w:right="140"/>
        <w:jc w:val="both"/>
        <w:rPr>
          <w:rFonts w:ascii="Aptos" w:hAnsi="Aptos" w:cs="Arial"/>
          <w:b/>
          <w:bCs/>
          <w:iCs/>
          <w:sz w:val="20"/>
          <w:lang w:val="fr-FR"/>
        </w:rPr>
      </w:pPr>
      <w:r>
        <w:rPr>
          <w:rFonts w:ascii="Aptos" w:hAnsi="Aptos" w:cs="Arial"/>
          <w:b/>
          <w:bCs/>
          <w:iCs/>
          <w:sz w:val="20"/>
          <w:lang w:val="fr-FR"/>
        </w:rPr>
        <w:t xml:space="preserve">Organisation </w:t>
      </w:r>
      <w:r w:rsidR="008556CF">
        <w:rPr>
          <w:rFonts w:ascii="Aptos" w:hAnsi="Aptos" w:cs="Arial"/>
          <w:b/>
          <w:bCs/>
          <w:iCs/>
          <w:sz w:val="20"/>
          <w:lang w:val="fr-FR"/>
        </w:rPr>
        <w:t xml:space="preserve">du </w:t>
      </w:r>
      <w:r w:rsidR="008556CF" w:rsidRPr="008556CF">
        <w:rPr>
          <w:rFonts w:ascii="Aptos" w:hAnsi="Aptos"/>
          <w:b/>
          <w:bCs/>
          <w:sz w:val="20"/>
          <w:lang w:val="fr-FR"/>
        </w:rPr>
        <w:t>projet en tâches</w:t>
      </w:r>
      <w:r w:rsidR="008556CF" w:rsidRPr="002968AE">
        <w:rPr>
          <w:rFonts w:ascii="Aptos" w:hAnsi="Aptos"/>
          <w:sz w:val="20"/>
          <w:lang w:val="fr-FR"/>
        </w:rPr>
        <w:t> </w:t>
      </w:r>
      <w:r>
        <w:rPr>
          <w:rFonts w:ascii="Aptos" w:hAnsi="Aptos" w:cs="Arial"/>
          <w:b/>
          <w:bCs/>
          <w:iCs/>
          <w:sz w:val="20"/>
          <w:lang w:val="fr-FR"/>
        </w:rPr>
        <w:t>et p</w:t>
      </w:r>
      <w:r w:rsidR="00833B09" w:rsidRPr="002613D8">
        <w:rPr>
          <w:rFonts w:ascii="Aptos" w:hAnsi="Aptos" w:cs="Arial"/>
          <w:b/>
          <w:bCs/>
          <w:iCs/>
          <w:sz w:val="20"/>
          <w:lang w:val="fr-FR"/>
        </w:rPr>
        <w:t>lan de travail</w:t>
      </w:r>
    </w:p>
    <w:p w14:paraId="76CFCB16" w14:textId="28DDF5DA" w:rsidR="007B2730" w:rsidRPr="00CF38C4" w:rsidRDefault="008556CF" w:rsidP="00833B09">
      <w:pPr>
        <w:ind w:right="140"/>
        <w:jc w:val="both"/>
        <w:rPr>
          <w:rFonts w:ascii="Aptos" w:hAnsi="Aptos"/>
          <w:color w:val="808080" w:themeColor="background1" w:themeShade="80"/>
          <w:sz w:val="20"/>
          <w:lang w:val="fr-FR"/>
        </w:rPr>
      </w:pPr>
      <w:r>
        <w:rPr>
          <w:rFonts w:ascii="Aptos" w:hAnsi="Aptos"/>
          <w:color w:val="808080" w:themeColor="background1" w:themeShade="80"/>
          <w:sz w:val="20"/>
          <w:lang w:val="fr-FR"/>
        </w:rPr>
        <w:t xml:space="preserve">Lister les </w:t>
      </w:r>
      <w:r w:rsidR="00833B09" w:rsidRPr="002613D8">
        <w:rPr>
          <w:rFonts w:ascii="Aptos" w:hAnsi="Aptos"/>
          <w:color w:val="808080" w:themeColor="background1" w:themeShade="80"/>
          <w:sz w:val="20"/>
          <w:lang w:val="fr-FR"/>
        </w:rPr>
        <w:t>intitulé</w:t>
      </w:r>
      <w:r w:rsidR="00D338FD">
        <w:rPr>
          <w:rFonts w:ascii="Aptos" w:hAnsi="Aptos"/>
          <w:color w:val="808080" w:themeColor="background1" w:themeShade="80"/>
          <w:sz w:val="20"/>
          <w:lang w:val="fr-FR"/>
        </w:rPr>
        <w:t>s</w:t>
      </w:r>
      <w:r w:rsidR="00A54EBB" w:rsidRPr="002613D8">
        <w:rPr>
          <w:rFonts w:ascii="Aptos" w:hAnsi="Aptos"/>
          <w:color w:val="808080" w:themeColor="background1" w:themeShade="80"/>
          <w:sz w:val="20"/>
          <w:lang w:val="fr-FR"/>
        </w:rPr>
        <w:t xml:space="preserve">, </w:t>
      </w:r>
      <w:r w:rsidR="00833B09" w:rsidRPr="002613D8">
        <w:rPr>
          <w:rFonts w:ascii="Aptos" w:hAnsi="Aptos"/>
          <w:color w:val="808080" w:themeColor="background1" w:themeShade="80"/>
          <w:sz w:val="20"/>
          <w:lang w:val="fr-FR"/>
        </w:rPr>
        <w:t>durée</w:t>
      </w:r>
      <w:r w:rsidR="00D338FD">
        <w:rPr>
          <w:rFonts w:ascii="Aptos" w:hAnsi="Aptos"/>
          <w:color w:val="808080" w:themeColor="background1" w:themeShade="80"/>
          <w:sz w:val="20"/>
          <w:lang w:val="fr-FR"/>
        </w:rPr>
        <w:t>s</w:t>
      </w:r>
      <w:r w:rsidR="00833B09" w:rsidRPr="002613D8">
        <w:rPr>
          <w:rFonts w:ascii="Aptos" w:hAnsi="Aptos"/>
          <w:color w:val="808080" w:themeColor="background1" w:themeShade="80"/>
          <w:sz w:val="20"/>
          <w:lang w:val="fr-FR"/>
        </w:rPr>
        <w:t xml:space="preserve"> de chaque tâche </w:t>
      </w:r>
      <w:r>
        <w:rPr>
          <w:rFonts w:ascii="Aptos" w:hAnsi="Aptos"/>
          <w:color w:val="808080" w:themeColor="background1" w:themeShade="80"/>
          <w:sz w:val="20"/>
          <w:lang w:val="fr-FR"/>
        </w:rPr>
        <w:t>et</w:t>
      </w:r>
      <w:r w:rsidR="002613D8" w:rsidRPr="002613D8">
        <w:rPr>
          <w:rFonts w:ascii="Aptos" w:hAnsi="Aptos"/>
          <w:color w:val="808080" w:themeColor="background1" w:themeShade="80"/>
          <w:sz w:val="20"/>
          <w:lang w:val="fr-FR"/>
        </w:rPr>
        <w:t xml:space="preserve"> </w:t>
      </w:r>
      <w:r w:rsidR="00833B09" w:rsidRPr="002613D8">
        <w:rPr>
          <w:rFonts w:ascii="Aptos" w:hAnsi="Aptos"/>
          <w:color w:val="808080" w:themeColor="background1" w:themeShade="80"/>
          <w:sz w:val="20"/>
          <w:lang w:val="fr-FR"/>
        </w:rPr>
        <w:t>livrables associés</w:t>
      </w:r>
      <w:r w:rsidR="00A54EBB" w:rsidRPr="002613D8">
        <w:rPr>
          <w:rFonts w:ascii="Aptos" w:hAnsi="Aptos"/>
          <w:color w:val="808080" w:themeColor="background1" w:themeShade="80"/>
          <w:sz w:val="20"/>
          <w:lang w:val="fr-FR"/>
        </w:rPr>
        <w:t xml:space="preserve">, </w:t>
      </w:r>
      <w:r>
        <w:rPr>
          <w:rFonts w:ascii="Aptos" w:hAnsi="Aptos"/>
          <w:color w:val="808080" w:themeColor="background1" w:themeShade="80"/>
          <w:sz w:val="20"/>
          <w:lang w:val="fr-FR"/>
        </w:rPr>
        <w:t xml:space="preserve">les </w:t>
      </w:r>
      <w:r w:rsidR="00A54EBB" w:rsidRPr="002613D8">
        <w:rPr>
          <w:rFonts w:ascii="Aptos" w:hAnsi="Aptos"/>
          <w:color w:val="808080" w:themeColor="background1" w:themeShade="80"/>
          <w:sz w:val="20"/>
          <w:lang w:val="fr-FR"/>
        </w:rPr>
        <w:t>équipes en charge de chaque action.</w:t>
      </w:r>
    </w:p>
    <w:p w14:paraId="5F238102" w14:textId="77777777" w:rsidR="008556CF" w:rsidRDefault="008556CF" w:rsidP="00833B09">
      <w:pPr>
        <w:ind w:right="140"/>
        <w:jc w:val="both"/>
        <w:rPr>
          <w:rFonts w:ascii="Aptos" w:hAnsi="Aptos" w:cs="Arial"/>
          <w:iCs/>
          <w:sz w:val="20"/>
          <w:lang w:val="fr-FR"/>
        </w:rPr>
      </w:pPr>
    </w:p>
    <w:p w14:paraId="5795B0FE" w14:textId="1BA21722" w:rsidR="007B2730" w:rsidRPr="008556CF" w:rsidRDefault="00737275" w:rsidP="00833B09">
      <w:pPr>
        <w:ind w:right="140"/>
        <w:jc w:val="both"/>
        <w:rPr>
          <w:rFonts w:ascii="Aptos" w:hAnsi="Aptos" w:cs="Arial"/>
          <w:iCs/>
          <w:color w:val="808080" w:themeColor="background1" w:themeShade="80"/>
          <w:sz w:val="20"/>
          <w:lang w:val="fr-FR"/>
        </w:rPr>
      </w:pPr>
      <w:r>
        <w:rPr>
          <w:rFonts w:ascii="Aptos" w:hAnsi="Aptos" w:cs="Arial"/>
          <w:iCs/>
          <w:color w:val="808080" w:themeColor="background1" w:themeShade="80"/>
          <w:sz w:val="20"/>
          <w:lang w:val="fr-FR"/>
        </w:rPr>
        <w:t xml:space="preserve">Puis préciser </w:t>
      </w:r>
      <w:r w:rsidR="008556CF" w:rsidRPr="008556CF">
        <w:rPr>
          <w:rFonts w:ascii="Aptos" w:hAnsi="Aptos" w:cs="Arial"/>
          <w:iCs/>
          <w:color w:val="808080" w:themeColor="background1" w:themeShade="80"/>
          <w:sz w:val="20"/>
          <w:lang w:val="fr-FR"/>
        </w:rPr>
        <w:t>le c</w:t>
      </w:r>
      <w:r w:rsidR="00FB5F9F" w:rsidRPr="008556CF">
        <w:rPr>
          <w:rFonts w:ascii="Aptos" w:hAnsi="Aptos" w:cs="Arial"/>
          <w:iCs/>
          <w:color w:val="808080" w:themeColor="background1" w:themeShade="80"/>
          <w:sz w:val="20"/>
          <w:lang w:val="fr-FR"/>
        </w:rPr>
        <w:t>alendrier, livrables et jalons</w:t>
      </w:r>
      <w:r w:rsidR="007B2730" w:rsidRPr="008556CF">
        <w:rPr>
          <w:rFonts w:ascii="Aptos" w:hAnsi="Aptos" w:cs="Arial"/>
          <w:iCs/>
          <w:color w:val="808080" w:themeColor="background1" w:themeShade="80"/>
          <w:sz w:val="20"/>
          <w:lang w:val="fr-FR"/>
        </w:rPr>
        <w:t xml:space="preserve"> </w:t>
      </w:r>
      <w:r w:rsidR="00FB5F9F" w:rsidRPr="008556CF">
        <w:rPr>
          <w:rFonts w:ascii="Aptos" w:hAnsi="Aptos" w:cs="Arial"/>
          <w:iCs/>
          <w:color w:val="808080" w:themeColor="background1" w:themeShade="80"/>
          <w:sz w:val="20"/>
          <w:lang w:val="fr-FR"/>
        </w:rPr>
        <w:t xml:space="preserve">pour </w:t>
      </w:r>
      <w:r w:rsidR="007B2730" w:rsidRPr="008556CF">
        <w:rPr>
          <w:rFonts w:ascii="Aptos" w:hAnsi="Aptos" w:cs="Arial"/>
          <w:iCs/>
          <w:color w:val="808080" w:themeColor="background1" w:themeShade="80"/>
          <w:sz w:val="20"/>
          <w:lang w:val="fr-FR"/>
        </w:rPr>
        <w:t>chaque tâche</w:t>
      </w:r>
      <w:r w:rsidR="00FB5F9F" w:rsidRPr="008556CF">
        <w:rPr>
          <w:rFonts w:ascii="Aptos" w:hAnsi="Aptos" w:cs="Arial"/>
          <w:iCs/>
          <w:color w:val="808080" w:themeColor="background1" w:themeShade="80"/>
          <w:sz w:val="20"/>
          <w:lang w:val="fr-FR"/>
        </w:rPr>
        <w:t xml:space="preserve"> sur une base semestrielle</w:t>
      </w:r>
      <w:r>
        <w:rPr>
          <w:rFonts w:ascii="Aptos" w:hAnsi="Aptos" w:cs="Arial"/>
          <w:iCs/>
          <w:color w:val="808080" w:themeColor="background1" w:themeShade="80"/>
          <w:sz w:val="20"/>
          <w:lang w:val="fr-FR"/>
        </w:rPr>
        <w:t>.</w:t>
      </w:r>
    </w:p>
    <w:p w14:paraId="5DC1924A" w14:textId="070DDB3B" w:rsidR="00FB5F9F" w:rsidRDefault="00FB5F9F" w:rsidP="00833B09">
      <w:pPr>
        <w:ind w:right="140"/>
        <w:jc w:val="both"/>
        <w:rPr>
          <w:rFonts w:ascii="Aptos" w:hAnsi="Aptos" w:cs="Arial"/>
          <w:iCs/>
          <w:color w:val="808080" w:themeColor="background1" w:themeShade="80"/>
          <w:sz w:val="20"/>
          <w:lang w:val="fr-FR"/>
        </w:rPr>
      </w:pPr>
    </w:p>
    <w:tbl>
      <w:tblPr>
        <w:tblStyle w:val="Grilledutableau"/>
        <w:tblW w:w="0" w:type="auto"/>
        <w:tblLook w:val="04A0" w:firstRow="1" w:lastRow="0" w:firstColumn="1" w:lastColumn="0" w:noHBand="0" w:noVBand="1"/>
      </w:tblPr>
      <w:tblGrid>
        <w:gridCol w:w="1129"/>
        <w:gridCol w:w="884"/>
        <w:gridCol w:w="1007"/>
        <w:gridCol w:w="1007"/>
        <w:gridCol w:w="1007"/>
        <w:gridCol w:w="1007"/>
        <w:gridCol w:w="1007"/>
        <w:gridCol w:w="1007"/>
        <w:gridCol w:w="1007"/>
      </w:tblGrid>
      <w:tr w:rsidR="002968AE" w14:paraId="015C1B92" w14:textId="77777777" w:rsidTr="002968AE">
        <w:tc>
          <w:tcPr>
            <w:tcW w:w="1129" w:type="dxa"/>
          </w:tcPr>
          <w:p w14:paraId="0053377E" w14:textId="77777777" w:rsidR="002968AE" w:rsidRDefault="002968AE" w:rsidP="00EE0CE2">
            <w:pPr>
              <w:ind w:right="140"/>
              <w:jc w:val="center"/>
              <w:rPr>
                <w:rFonts w:ascii="Aptos" w:hAnsi="Aptos" w:cs="Arial"/>
                <w:iCs/>
                <w:color w:val="808080" w:themeColor="background1" w:themeShade="80"/>
                <w:sz w:val="20"/>
                <w:lang w:val="fr-FR"/>
              </w:rPr>
            </w:pPr>
          </w:p>
        </w:tc>
        <w:tc>
          <w:tcPr>
            <w:tcW w:w="884" w:type="dxa"/>
          </w:tcPr>
          <w:p w14:paraId="138498F2" w14:textId="4A4B0BE0" w:rsidR="002968AE" w:rsidRPr="002968AE" w:rsidRDefault="002968AE" w:rsidP="00EE0CE2">
            <w:pPr>
              <w:ind w:right="140"/>
              <w:jc w:val="center"/>
              <w:rPr>
                <w:rFonts w:ascii="Aptos" w:hAnsi="Aptos" w:cs="Arial"/>
                <w:iCs/>
                <w:sz w:val="20"/>
                <w:lang w:val="fr-FR"/>
              </w:rPr>
            </w:pPr>
            <w:r w:rsidRPr="002968AE">
              <w:rPr>
                <w:rFonts w:ascii="Aptos" w:hAnsi="Aptos" w:cs="Arial"/>
                <w:iCs/>
                <w:sz w:val="20"/>
                <w:lang w:val="fr-FR"/>
              </w:rPr>
              <w:t>Sem1</w:t>
            </w:r>
          </w:p>
        </w:tc>
        <w:tc>
          <w:tcPr>
            <w:tcW w:w="1007" w:type="dxa"/>
          </w:tcPr>
          <w:p w14:paraId="60EC29EB" w14:textId="5CCF8AF6" w:rsidR="002968AE" w:rsidRPr="002968AE" w:rsidRDefault="002968AE" w:rsidP="00EE0CE2">
            <w:pPr>
              <w:ind w:right="140"/>
              <w:jc w:val="center"/>
              <w:rPr>
                <w:rFonts w:ascii="Aptos" w:hAnsi="Aptos" w:cs="Arial"/>
                <w:iCs/>
                <w:sz w:val="20"/>
                <w:lang w:val="fr-FR"/>
              </w:rPr>
            </w:pPr>
            <w:r w:rsidRPr="002968AE">
              <w:rPr>
                <w:rFonts w:ascii="Aptos" w:hAnsi="Aptos" w:cs="Arial"/>
                <w:iCs/>
                <w:sz w:val="20"/>
                <w:lang w:val="fr-FR"/>
              </w:rPr>
              <w:t>Sem2</w:t>
            </w:r>
          </w:p>
        </w:tc>
        <w:tc>
          <w:tcPr>
            <w:tcW w:w="1007" w:type="dxa"/>
          </w:tcPr>
          <w:p w14:paraId="5F1118CF" w14:textId="6DFE943A" w:rsidR="002968AE" w:rsidRPr="002968AE" w:rsidRDefault="002968AE" w:rsidP="00EE0CE2">
            <w:pPr>
              <w:ind w:right="140"/>
              <w:jc w:val="center"/>
              <w:rPr>
                <w:rFonts w:ascii="Aptos" w:hAnsi="Aptos" w:cs="Arial"/>
                <w:iCs/>
                <w:sz w:val="20"/>
                <w:lang w:val="fr-FR"/>
              </w:rPr>
            </w:pPr>
            <w:r w:rsidRPr="002968AE">
              <w:rPr>
                <w:rFonts w:ascii="Aptos" w:hAnsi="Aptos" w:cs="Arial"/>
                <w:iCs/>
                <w:sz w:val="20"/>
                <w:lang w:val="fr-FR"/>
              </w:rPr>
              <w:t>Sem3</w:t>
            </w:r>
          </w:p>
        </w:tc>
        <w:tc>
          <w:tcPr>
            <w:tcW w:w="1007" w:type="dxa"/>
          </w:tcPr>
          <w:p w14:paraId="2DF19398" w14:textId="6B47BE28" w:rsidR="002968AE" w:rsidRPr="002968AE" w:rsidRDefault="002968AE" w:rsidP="00EE0CE2">
            <w:pPr>
              <w:ind w:right="140"/>
              <w:jc w:val="center"/>
              <w:rPr>
                <w:rFonts w:ascii="Aptos" w:hAnsi="Aptos" w:cs="Arial"/>
                <w:iCs/>
                <w:sz w:val="20"/>
                <w:lang w:val="fr-FR"/>
              </w:rPr>
            </w:pPr>
            <w:r w:rsidRPr="002968AE">
              <w:rPr>
                <w:rFonts w:ascii="Aptos" w:hAnsi="Aptos" w:cs="Arial"/>
                <w:iCs/>
                <w:sz w:val="20"/>
                <w:lang w:val="fr-FR"/>
              </w:rPr>
              <w:t>Sem4</w:t>
            </w:r>
          </w:p>
        </w:tc>
        <w:tc>
          <w:tcPr>
            <w:tcW w:w="1007" w:type="dxa"/>
          </w:tcPr>
          <w:p w14:paraId="27B7F241" w14:textId="43674813" w:rsidR="002968AE" w:rsidRPr="002968AE" w:rsidRDefault="002968AE" w:rsidP="00EE0CE2">
            <w:pPr>
              <w:ind w:right="140"/>
              <w:jc w:val="center"/>
              <w:rPr>
                <w:rFonts w:ascii="Aptos" w:hAnsi="Aptos" w:cs="Arial"/>
                <w:iCs/>
                <w:sz w:val="20"/>
                <w:lang w:val="fr-FR"/>
              </w:rPr>
            </w:pPr>
            <w:r w:rsidRPr="002968AE">
              <w:rPr>
                <w:rFonts w:ascii="Aptos" w:hAnsi="Aptos" w:cs="Arial"/>
                <w:iCs/>
                <w:sz w:val="20"/>
                <w:lang w:val="fr-FR"/>
              </w:rPr>
              <w:t>Sem5</w:t>
            </w:r>
          </w:p>
        </w:tc>
        <w:tc>
          <w:tcPr>
            <w:tcW w:w="1007" w:type="dxa"/>
          </w:tcPr>
          <w:p w14:paraId="56D57EC1" w14:textId="350B5952" w:rsidR="002968AE" w:rsidRPr="002968AE" w:rsidRDefault="002968AE" w:rsidP="00EE0CE2">
            <w:pPr>
              <w:ind w:right="140"/>
              <w:jc w:val="center"/>
              <w:rPr>
                <w:rFonts w:ascii="Aptos" w:hAnsi="Aptos" w:cs="Arial"/>
                <w:iCs/>
                <w:sz w:val="20"/>
                <w:lang w:val="fr-FR"/>
              </w:rPr>
            </w:pPr>
            <w:r w:rsidRPr="002968AE">
              <w:rPr>
                <w:rFonts w:ascii="Aptos" w:hAnsi="Aptos" w:cs="Arial"/>
                <w:iCs/>
                <w:sz w:val="20"/>
                <w:lang w:val="fr-FR"/>
              </w:rPr>
              <w:t>Sem6</w:t>
            </w:r>
          </w:p>
        </w:tc>
        <w:tc>
          <w:tcPr>
            <w:tcW w:w="1007" w:type="dxa"/>
          </w:tcPr>
          <w:p w14:paraId="576C9578" w14:textId="3F369811" w:rsidR="002968AE" w:rsidRPr="002968AE" w:rsidRDefault="002968AE" w:rsidP="00EE0CE2">
            <w:pPr>
              <w:ind w:right="140"/>
              <w:jc w:val="center"/>
              <w:rPr>
                <w:rFonts w:ascii="Aptos" w:hAnsi="Aptos" w:cs="Arial"/>
                <w:iCs/>
                <w:sz w:val="20"/>
                <w:lang w:val="fr-FR"/>
              </w:rPr>
            </w:pPr>
            <w:r w:rsidRPr="002968AE">
              <w:rPr>
                <w:rFonts w:ascii="Aptos" w:hAnsi="Aptos" w:cs="Arial"/>
                <w:iCs/>
                <w:sz w:val="20"/>
                <w:lang w:val="fr-FR"/>
              </w:rPr>
              <w:t>Sem7</w:t>
            </w:r>
          </w:p>
        </w:tc>
        <w:tc>
          <w:tcPr>
            <w:tcW w:w="1007" w:type="dxa"/>
          </w:tcPr>
          <w:p w14:paraId="7BAEF0E2" w14:textId="433279ED" w:rsidR="002968AE" w:rsidRPr="002968AE" w:rsidRDefault="002968AE" w:rsidP="00EE0CE2">
            <w:pPr>
              <w:ind w:right="140"/>
              <w:jc w:val="center"/>
              <w:rPr>
                <w:rFonts w:ascii="Aptos" w:hAnsi="Aptos" w:cs="Arial"/>
                <w:iCs/>
                <w:sz w:val="20"/>
                <w:lang w:val="fr-FR"/>
              </w:rPr>
            </w:pPr>
            <w:r w:rsidRPr="002968AE">
              <w:rPr>
                <w:rFonts w:ascii="Aptos" w:hAnsi="Aptos" w:cs="Arial"/>
                <w:iCs/>
                <w:sz w:val="20"/>
                <w:lang w:val="fr-FR"/>
              </w:rPr>
              <w:t>Sem8</w:t>
            </w:r>
          </w:p>
        </w:tc>
      </w:tr>
      <w:tr w:rsidR="002968AE" w14:paraId="770A5C6E" w14:textId="77777777" w:rsidTr="002968AE">
        <w:tc>
          <w:tcPr>
            <w:tcW w:w="1129" w:type="dxa"/>
          </w:tcPr>
          <w:p w14:paraId="459A611E" w14:textId="4FAB9DE4" w:rsidR="002968AE" w:rsidRPr="002C0457" w:rsidRDefault="002968AE" w:rsidP="00833B09">
            <w:pPr>
              <w:ind w:right="140"/>
              <w:jc w:val="both"/>
              <w:rPr>
                <w:rFonts w:ascii="Aptos" w:hAnsi="Aptos" w:cs="Arial"/>
                <w:iCs/>
                <w:sz w:val="20"/>
                <w:lang w:val="fr-FR"/>
              </w:rPr>
            </w:pPr>
            <w:proofErr w:type="gramStart"/>
            <w:r w:rsidRPr="002C0457">
              <w:rPr>
                <w:rFonts w:ascii="Aptos" w:hAnsi="Aptos" w:cs="Arial"/>
                <w:iCs/>
                <w:sz w:val="20"/>
                <w:lang w:val="fr-FR"/>
              </w:rPr>
              <w:t>lot</w:t>
            </w:r>
            <w:proofErr w:type="gramEnd"/>
            <w:r w:rsidRPr="002C0457">
              <w:rPr>
                <w:rFonts w:ascii="Aptos" w:hAnsi="Aptos" w:cs="Arial"/>
                <w:iCs/>
                <w:sz w:val="20"/>
                <w:lang w:val="fr-FR"/>
              </w:rPr>
              <w:t xml:space="preserve"> 1</w:t>
            </w:r>
          </w:p>
        </w:tc>
        <w:tc>
          <w:tcPr>
            <w:tcW w:w="884" w:type="dxa"/>
          </w:tcPr>
          <w:p w14:paraId="4E8C94C4" w14:textId="77777777" w:rsidR="002968AE" w:rsidRPr="002968AE" w:rsidRDefault="002968AE" w:rsidP="00833B09">
            <w:pPr>
              <w:ind w:right="140"/>
              <w:jc w:val="both"/>
              <w:rPr>
                <w:rFonts w:ascii="Aptos" w:hAnsi="Aptos" w:cs="Arial"/>
                <w:iCs/>
                <w:sz w:val="20"/>
                <w:lang w:val="fr-FR"/>
              </w:rPr>
            </w:pPr>
          </w:p>
        </w:tc>
        <w:tc>
          <w:tcPr>
            <w:tcW w:w="1007" w:type="dxa"/>
          </w:tcPr>
          <w:p w14:paraId="0233F27B" w14:textId="77777777" w:rsidR="002968AE" w:rsidRPr="002968AE" w:rsidRDefault="002968AE" w:rsidP="00833B09">
            <w:pPr>
              <w:ind w:right="140"/>
              <w:jc w:val="both"/>
              <w:rPr>
                <w:rFonts w:ascii="Aptos" w:hAnsi="Aptos" w:cs="Arial"/>
                <w:iCs/>
                <w:sz w:val="20"/>
                <w:lang w:val="fr-FR"/>
              </w:rPr>
            </w:pPr>
          </w:p>
        </w:tc>
        <w:tc>
          <w:tcPr>
            <w:tcW w:w="1007" w:type="dxa"/>
          </w:tcPr>
          <w:p w14:paraId="1DEA12E8" w14:textId="77777777" w:rsidR="002968AE" w:rsidRPr="002968AE" w:rsidRDefault="002968AE" w:rsidP="00833B09">
            <w:pPr>
              <w:ind w:right="140"/>
              <w:jc w:val="both"/>
              <w:rPr>
                <w:rFonts w:ascii="Aptos" w:hAnsi="Aptos" w:cs="Arial"/>
                <w:iCs/>
                <w:sz w:val="20"/>
                <w:lang w:val="fr-FR"/>
              </w:rPr>
            </w:pPr>
          </w:p>
        </w:tc>
        <w:tc>
          <w:tcPr>
            <w:tcW w:w="1007" w:type="dxa"/>
          </w:tcPr>
          <w:p w14:paraId="37E406EE" w14:textId="77777777" w:rsidR="002968AE" w:rsidRPr="002968AE" w:rsidRDefault="002968AE" w:rsidP="00833B09">
            <w:pPr>
              <w:ind w:right="140"/>
              <w:jc w:val="both"/>
              <w:rPr>
                <w:rFonts w:ascii="Aptos" w:hAnsi="Aptos" w:cs="Arial"/>
                <w:iCs/>
                <w:sz w:val="20"/>
                <w:lang w:val="fr-FR"/>
              </w:rPr>
            </w:pPr>
          </w:p>
        </w:tc>
        <w:tc>
          <w:tcPr>
            <w:tcW w:w="1007" w:type="dxa"/>
          </w:tcPr>
          <w:p w14:paraId="41EAAF3A" w14:textId="77777777" w:rsidR="002968AE" w:rsidRPr="002968AE" w:rsidRDefault="002968AE" w:rsidP="00833B09">
            <w:pPr>
              <w:ind w:right="140"/>
              <w:jc w:val="both"/>
              <w:rPr>
                <w:rFonts w:ascii="Aptos" w:hAnsi="Aptos" w:cs="Arial"/>
                <w:iCs/>
                <w:sz w:val="20"/>
                <w:lang w:val="fr-FR"/>
              </w:rPr>
            </w:pPr>
          </w:p>
        </w:tc>
        <w:tc>
          <w:tcPr>
            <w:tcW w:w="1007" w:type="dxa"/>
          </w:tcPr>
          <w:p w14:paraId="63512AF2" w14:textId="77777777" w:rsidR="002968AE" w:rsidRPr="002968AE" w:rsidRDefault="002968AE" w:rsidP="00833B09">
            <w:pPr>
              <w:ind w:right="140"/>
              <w:jc w:val="both"/>
              <w:rPr>
                <w:rFonts w:ascii="Aptos" w:hAnsi="Aptos" w:cs="Arial"/>
                <w:iCs/>
                <w:sz w:val="20"/>
                <w:lang w:val="fr-FR"/>
              </w:rPr>
            </w:pPr>
          </w:p>
        </w:tc>
        <w:tc>
          <w:tcPr>
            <w:tcW w:w="1007" w:type="dxa"/>
          </w:tcPr>
          <w:p w14:paraId="3BE96ED0" w14:textId="77777777" w:rsidR="002968AE" w:rsidRPr="002968AE" w:rsidRDefault="002968AE" w:rsidP="00833B09">
            <w:pPr>
              <w:ind w:right="140"/>
              <w:jc w:val="both"/>
              <w:rPr>
                <w:rFonts w:ascii="Aptos" w:hAnsi="Aptos" w:cs="Arial"/>
                <w:iCs/>
                <w:sz w:val="20"/>
                <w:lang w:val="fr-FR"/>
              </w:rPr>
            </w:pPr>
          </w:p>
        </w:tc>
        <w:tc>
          <w:tcPr>
            <w:tcW w:w="1007" w:type="dxa"/>
          </w:tcPr>
          <w:p w14:paraId="054D06CB" w14:textId="77777777" w:rsidR="002968AE" w:rsidRPr="002968AE" w:rsidRDefault="002968AE" w:rsidP="00833B09">
            <w:pPr>
              <w:ind w:right="140"/>
              <w:jc w:val="both"/>
              <w:rPr>
                <w:rFonts w:ascii="Aptos" w:hAnsi="Aptos" w:cs="Arial"/>
                <w:iCs/>
                <w:sz w:val="20"/>
                <w:lang w:val="fr-FR"/>
              </w:rPr>
            </w:pPr>
          </w:p>
        </w:tc>
      </w:tr>
      <w:tr w:rsidR="002968AE" w14:paraId="3E168C43" w14:textId="77777777" w:rsidTr="002968AE">
        <w:tc>
          <w:tcPr>
            <w:tcW w:w="1129" w:type="dxa"/>
          </w:tcPr>
          <w:p w14:paraId="6388DB20" w14:textId="1CED6B43" w:rsidR="002968AE" w:rsidRPr="002C0457" w:rsidRDefault="002968AE" w:rsidP="00833B09">
            <w:pPr>
              <w:ind w:right="140"/>
              <w:jc w:val="both"/>
              <w:rPr>
                <w:rFonts w:ascii="Aptos" w:hAnsi="Aptos" w:cs="Arial"/>
                <w:iCs/>
                <w:sz w:val="20"/>
                <w:lang w:val="fr-FR"/>
              </w:rPr>
            </w:pPr>
            <w:r w:rsidRPr="002C0457">
              <w:rPr>
                <w:rFonts w:ascii="Aptos" w:hAnsi="Aptos" w:cs="Arial"/>
                <w:iCs/>
                <w:sz w:val="20"/>
                <w:lang w:val="fr-FR"/>
              </w:rPr>
              <w:t>- livrable</w:t>
            </w:r>
          </w:p>
        </w:tc>
        <w:tc>
          <w:tcPr>
            <w:tcW w:w="884" w:type="dxa"/>
          </w:tcPr>
          <w:p w14:paraId="144B3B83" w14:textId="77777777" w:rsidR="002968AE" w:rsidRPr="002968AE" w:rsidRDefault="002968AE" w:rsidP="00833B09">
            <w:pPr>
              <w:ind w:right="140"/>
              <w:jc w:val="both"/>
              <w:rPr>
                <w:rFonts w:ascii="Aptos" w:hAnsi="Aptos" w:cs="Arial"/>
                <w:iCs/>
                <w:sz w:val="20"/>
                <w:lang w:val="fr-FR"/>
              </w:rPr>
            </w:pPr>
          </w:p>
        </w:tc>
        <w:tc>
          <w:tcPr>
            <w:tcW w:w="1007" w:type="dxa"/>
          </w:tcPr>
          <w:p w14:paraId="2536BEBF" w14:textId="77777777" w:rsidR="002968AE" w:rsidRPr="002968AE" w:rsidRDefault="002968AE" w:rsidP="00833B09">
            <w:pPr>
              <w:ind w:right="140"/>
              <w:jc w:val="both"/>
              <w:rPr>
                <w:rFonts w:ascii="Aptos" w:hAnsi="Aptos" w:cs="Arial"/>
                <w:iCs/>
                <w:sz w:val="20"/>
                <w:lang w:val="fr-FR"/>
              </w:rPr>
            </w:pPr>
          </w:p>
        </w:tc>
        <w:tc>
          <w:tcPr>
            <w:tcW w:w="1007" w:type="dxa"/>
          </w:tcPr>
          <w:p w14:paraId="40407B08" w14:textId="77777777" w:rsidR="002968AE" w:rsidRPr="002968AE" w:rsidRDefault="002968AE" w:rsidP="00833B09">
            <w:pPr>
              <w:ind w:right="140"/>
              <w:jc w:val="both"/>
              <w:rPr>
                <w:rFonts w:ascii="Aptos" w:hAnsi="Aptos" w:cs="Arial"/>
                <w:iCs/>
                <w:sz w:val="20"/>
                <w:lang w:val="fr-FR"/>
              </w:rPr>
            </w:pPr>
          </w:p>
        </w:tc>
        <w:tc>
          <w:tcPr>
            <w:tcW w:w="1007" w:type="dxa"/>
          </w:tcPr>
          <w:p w14:paraId="04BCACFD" w14:textId="77777777" w:rsidR="002968AE" w:rsidRPr="002968AE" w:rsidRDefault="002968AE" w:rsidP="00833B09">
            <w:pPr>
              <w:ind w:right="140"/>
              <w:jc w:val="both"/>
              <w:rPr>
                <w:rFonts w:ascii="Aptos" w:hAnsi="Aptos" w:cs="Arial"/>
                <w:iCs/>
                <w:sz w:val="20"/>
                <w:lang w:val="fr-FR"/>
              </w:rPr>
            </w:pPr>
          </w:p>
        </w:tc>
        <w:tc>
          <w:tcPr>
            <w:tcW w:w="1007" w:type="dxa"/>
          </w:tcPr>
          <w:p w14:paraId="55451989" w14:textId="77777777" w:rsidR="002968AE" w:rsidRPr="002968AE" w:rsidRDefault="002968AE" w:rsidP="00833B09">
            <w:pPr>
              <w:ind w:right="140"/>
              <w:jc w:val="both"/>
              <w:rPr>
                <w:rFonts w:ascii="Aptos" w:hAnsi="Aptos" w:cs="Arial"/>
                <w:iCs/>
                <w:sz w:val="20"/>
                <w:lang w:val="fr-FR"/>
              </w:rPr>
            </w:pPr>
          </w:p>
        </w:tc>
        <w:tc>
          <w:tcPr>
            <w:tcW w:w="1007" w:type="dxa"/>
          </w:tcPr>
          <w:p w14:paraId="56F17C61" w14:textId="77777777" w:rsidR="002968AE" w:rsidRPr="002968AE" w:rsidRDefault="002968AE" w:rsidP="00833B09">
            <w:pPr>
              <w:ind w:right="140"/>
              <w:jc w:val="both"/>
              <w:rPr>
                <w:rFonts w:ascii="Aptos" w:hAnsi="Aptos" w:cs="Arial"/>
                <w:iCs/>
                <w:sz w:val="20"/>
                <w:lang w:val="fr-FR"/>
              </w:rPr>
            </w:pPr>
          </w:p>
        </w:tc>
        <w:tc>
          <w:tcPr>
            <w:tcW w:w="1007" w:type="dxa"/>
          </w:tcPr>
          <w:p w14:paraId="093D6664" w14:textId="77777777" w:rsidR="002968AE" w:rsidRPr="002968AE" w:rsidRDefault="002968AE" w:rsidP="00833B09">
            <w:pPr>
              <w:ind w:right="140"/>
              <w:jc w:val="both"/>
              <w:rPr>
                <w:rFonts w:ascii="Aptos" w:hAnsi="Aptos" w:cs="Arial"/>
                <w:iCs/>
                <w:sz w:val="20"/>
                <w:lang w:val="fr-FR"/>
              </w:rPr>
            </w:pPr>
          </w:p>
        </w:tc>
        <w:tc>
          <w:tcPr>
            <w:tcW w:w="1007" w:type="dxa"/>
          </w:tcPr>
          <w:p w14:paraId="138DB2F1" w14:textId="77777777" w:rsidR="002968AE" w:rsidRPr="002968AE" w:rsidRDefault="002968AE" w:rsidP="00833B09">
            <w:pPr>
              <w:ind w:right="140"/>
              <w:jc w:val="both"/>
              <w:rPr>
                <w:rFonts w:ascii="Aptos" w:hAnsi="Aptos" w:cs="Arial"/>
                <w:iCs/>
                <w:sz w:val="20"/>
                <w:lang w:val="fr-FR"/>
              </w:rPr>
            </w:pPr>
          </w:p>
        </w:tc>
      </w:tr>
      <w:tr w:rsidR="002968AE" w14:paraId="09CFCC8B" w14:textId="77777777" w:rsidTr="002968AE">
        <w:tc>
          <w:tcPr>
            <w:tcW w:w="1129" w:type="dxa"/>
          </w:tcPr>
          <w:p w14:paraId="020FAF79" w14:textId="0AFDC4AF" w:rsidR="002968AE" w:rsidRPr="002C0457" w:rsidRDefault="002968AE" w:rsidP="00833B09">
            <w:pPr>
              <w:ind w:right="140"/>
              <w:jc w:val="both"/>
              <w:rPr>
                <w:rFonts w:ascii="Aptos" w:hAnsi="Aptos" w:cs="Arial"/>
                <w:iCs/>
                <w:sz w:val="20"/>
                <w:lang w:val="fr-FR"/>
              </w:rPr>
            </w:pPr>
            <w:r w:rsidRPr="002C0457">
              <w:rPr>
                <w:rFonts w:ascii="Aptos" w:hAnsi="Aptos" w:cs="Arial"/>
                <w:iCs/>
                <w:sz w:val="20"/>
                <w:lang w:val="fr-FR"/>
              </w:rPr>
              <w:t>- livrable</w:t>
            </w:r>
          </w:p>
        </w:tc>
        <w:tc>
          <w:tcPr>
            <w:tcW w:w="884" w:type="dxa"/>
          </w:tcPr>
          <w:p w14:paraId="2ECB7339" w14:textId="77777777" w:rsidR="002968AE" w:rsidRPr="002968AE" w:rsidRDefault="002968AE" w:rsidP="00833B09">
            <w:pPr>
              <w:ind w:right="140"/>
              <w:jc w:val="both"/>
              <w:rPr>
                <w:rFonts w:ascii="Aptos" w:hAnsi="Aptos" w:cs="Arial"/>
                <w:iCs/>
                <w:sz w:val="20"/>
                <w:lang w:val="fr-FR"/>
              </w:rPr>
            </w:pPr>
          </w:p>
        </w:tc>
        <w:tc>
          <w:tcPr>
            <w:tcW w:w="1007" w:type="dxa"/>
          </w:tcPr>
          <w:p w14:paraId="4E102960" w14:textId="77777777" w:rsidR="002968AE" w:rsidRPr="002968AE" w:rsidRDefault="002968AE" w:rsidP="00833B09">
            <w:pPr>
              <w:ind w:right="140"/>
              <w:jc w:val="both"/>
              <w:rPr>
                <w:rFonts w:ascii="Aptos" w:hAnsi="Aptos" w:cs="Arial"/>
                <w:iCs/>
                <w:sz w:val="20"/>
                <w:lang w:val="fr-FR"/>
              </w:rPr>
            </w:pPr>
          </w:p>
        </w:tc>
        <w:tc>
          <w:tcPr>
            <w:tcW w:w="1007" w:type="dxa"/>
          </w:tcPr>
          <w:p w14:paraId="5D102648" w14:textId="77777777" w:rsidR="002968AE" w:rsidRPr="002968AE" w:rsidRDefault="002968AE" w:rsidP="00833B09">
            <w:pPr>
              <w:ind w:right="140"/>
              <w:jc w:val="both"/>
              <w:rPr>
                <w:rFonts w:ascii="Aptos" w:hAnsi="Aptos" w:cs="Arial"/>
                <w:iCs/>
                <w:sz w:val="20"/>
                <w:lang w:val="fr-FR"/>
              </w:rPr>
            </w:pPr>
          </w:p>
        </w:tc>
        <w:tc>
          <w:tcPr>
            <w:tcW w:w="1007" w:type="dxa"/>
          </w:tcPr>
          <w:p w14:paraId="4F999343" w14:textId="77777777" w:rsidR="002968AE" w:rsidRPr="002968AE" w:rsidRDefault="002968AE" w:rsidP="00833B09">
            <w:pPr>
              <w:ind w:right="140"/>
              <w:jc w:val="both"/>
              <w:rPr>
                <w:rFonts w:ascii="Aptos" w:hAnsi="Aptos" w:cs="Arial"/>
                <w:iCs/>
                <w:sz w:val="20"/>
                <w:lang w:val="fr-FR"/>
              </w:rPr>
            </w:pPr>
          </w:p>
        </w:tc>
        <w:tc>
          <w:tcPr>
            <w:tcW w:w="1007" w:type="dxa"/>
          </w:tcPr>
          <w:p w14:paraId="51B35BE3" w14:textId="77777777" w:rsidR="002968AE" w:rsidRPr="002968AE" w:rsidRDefault="002968AE" w:rsidP="00833B09">
            <w:pPr>
              <w:ind w:right="140"/>
              <w:jc w:val="both"/>
              <w:rPr>
                <w:rFonts w:ascii="Aptos" w:hAnsi="Aptos" w:cs="Arial"/>
                <w:iCs/>
                <w:sz w:val="20"/>
                <w:lang w:val="fr-FR"/>
              </w:rPr>
            </w:pPr>
          </w:p>
        </w:tc>
        <w:tc>
          <w:tcPr>
            <w:tcW w:w="1007" w:type="dxa"/>
          </w:tcPr>
          <w:p w14:paraId="68D8F88A" w14:textId="77777777" w:rsidR="002968AE" w:rsidRPr="002968AE" w:rsidRDefault="002968AE" w:rsidP="00833B09">
            <w:pPr>
              <w:ind w:right="140"/>
              <w:jc w:val="both"/>
              <w:rPr>
                <w:rFonts w:ascii="Aptos" w:hAnsi="Aptos" w:cs="Arial"/>
                <w:iCs/>
                <w:sz w:val="20"/>
                <w:lang w:val="fr-FR"/>
              </w:rPr>
            </w:pPr>
          </w:p>
        </w:tc>
        <w:tc>
          <w:tcPr>
            <w:tcW w:w="1007" w:type="dxa"/>
          </w:tcPr>
          <w:p w14:paraId="66C3C79B" w14:textId="77777777" w:rsidR="002968AE" w:rsidRPr="002968AE" w:rsidRDefault="002968AE" w:rsidP="00833B09">
            <w:pPr>
              <w:ind w:right="140"/>
              <w:jc w:val="both"/>
              <w:rPr>
                <w:rFonts w:ascii="Aptos" w:hAnsi="Aptos" w:cs="Arial"/>
                <w:iCs/>
                <w:sz w:val="20"/>
                <w:lang w:val="fr-FR"/>
              </w:rPr>
            </w:pPr>
          </w:p>
        </w:tc>
        <w:tc>
          <w:tcPr>
            <w:tcW w:w="1007" w:type="dxa"/>
          </w:tcPr>
          <w:p w14:paraId="7FCD80B6" w14:textId="77777777" w:rsidR="002968AE" w:rsidRPr="002968AE" w:rsidRDefault="002968AE" w:rsidP="00833B09">
            <w:pPr>
              <w:ind w:right="140"/>
              <w:jc w:val="both"/>
              <w:rPr>
                <w:rFonts w:ascii="Aptos" w:hAnsi="Aptos" w:cs="Arial"/>
                <w:iCs/>
                <w:sz w:val="20"/>
                <w:lang w:val="fr-FR"/>
              </w:rPr>
            </w:pPr>
          </w:p>
        </w:tc>
      </w:tr>
      <w:tr w:rsidR="002968AE" w14:paraId="7828ECED" w14:textId="77777777" w:rsidTr="002968AE">
        <w:tc>
          <w:tcPr>
            <w:tcW w:w="1129" w:type="dxa"/>
          </w:tcPr>
          <w:p w14:paraId="03E69EE1" w14:textId="4C0D7EFA" w:rsidR="002968AE" w:rsidRPr="002C0457" w:rsidRDefault="002968AE" w:rsidP="00833B09">
            <w:pPr>
              <w:ind w:right="140"/>
              <w:jc w:val="both"/>
              <w:rPr>
                <w:rFonts w:ascii="Aptos" w:hAnsi="Aptos" w:cs="Arial"/>
                <w:iCs/>
                <w:sz w:val="20"/>
                <w:lang w:val="fr-FR"/>
              </w:rPr>
            </w:pPr>
            <w:proofErr w:type="gramStart"/>
            <w:r w:rsidRPr="002C0457">
              <w:rPr>
                <w:rFonts w:ascii="Aptos" w:hAnsi="Aptos" w:cs="Arial"/>
                <w:iCs/>
                <w:sz w:val="20"/>
                <w:lang w:val="fr-FR"/>
              </w:rPr>
              <w:t>lot</w:t>
            </w:r>
            <w:proofErr w:type="gramEnd"/>
            <w:r w:rsidRPr="002C0457">
              <w:rPr>
                <w:rFonts w:ascii="Aptos" w:hAnsi="Aptos" w:cs="Arial"/>
                <w:iCs/>
                <w:sz w:val="20"/>
                <w:lang w:val="fr-FR"/>
              </w:rPr>
              <w:t xml:space="preserve"> 2</w:t>
            </w:r>
          </w:p>
        </w:tc>
        <w:tc>
          <w:tcPr>
            <w:tcW w:w="884" w:type="dxa"/>
          </w:tcPr>
          <w:p w14:paraId="4169E1EC" w14:textId="77777777" w:rsidR="002968AE" w:rsidRPr="002968AE" w:rsidRDefault="002968AE" w:rsidP="00833B09">
            <w:pPr>
              <w:ind w:right="140"/>
              <w:jc w:val="both"/>
              <w:rPr>
                <w:rFonts w:ascii="Aptos" w:hAnsi="Aptos" w:cs="Arial"/>
                <w:iCs/>
                <w:sz w:val="20"/>
                <w:lang w:val="fr-FR"/>
              </w:rPr>
            </w:pPr>
          </w:p>
        </w:tc>
        <w:tc>
          <w:tcPr>
            <w:tcW w:w="1007" w:type="dxa"/>
          </w:tcPr>
          <w:p w14:paraId="160CFFD1" w14:textId="77777777" w:rsidR="002968AE" w:rsidRPr="002968AE" w:rsidRDefault="002968AE" w:rsidP="00833B09">
            <w:pPr>
              <w:ind w:right="140"/>
              <w:jc w:val="both"/>
              <w:rPr>
                <w:rFonts w:ascii="Aptos" w:hAnsi="Aptos" w:cs="Arial"/>
                <w:iCs/>
                <w:sz w:val="20"/>
                <w:lang w:val="fr-FR"/>
              </w:rPr>
            </w:pPr>
          </w:p>
        </w:tc>
        <w:tc>
          <w:tcPr>
            <w:tcW w:w="1007" w:type="dxa"/>
          </w:tcPr>
          <w:p w14:paraId="0BBEA9AE" w14:textId="77777777" w:rsidR="002968AE" w:rsidRPr="002968AE" w:rsidRDefault="002968AE" w:rsidP="00833B09">
            <w:pPr>
              <w:ind w:right="140"/>
              <w:jc w:val="both"/>
              <w:rPr>
                <w:rFonts w:ascii="Aptos" w:hAnsi="Aptos" w:cs="Arial"/>
                <w:iCs/>
                <w:sz w:val="20"/>
                <w:lang w:val="fr-FR"/>
              </w:rPr>
            </w:pPr>
          </w:p>
        </w:tc>
        <w:tc>
          <w:tcPr>
            <w:tcW w:w="1007" w:type="dxa"/>
          </w:tcPr>
          <w:p w14:paraId="2C8026E5" w14:textId="77777777" w:rsidR="002968AE" w:rsidRPr="002968AE" w:rsidRDefault="002968AE" w:rsidP="00833B09">
            <w:pPr>
              <w:ind w:right="140"/>
              <w:jc w:val="both"/>
              <w:rPr>
                <w:rFonts w:ascii="Aptos" w:hAnsi="Aptos" w:cs="Arial"/>
                <w:iCs/>
                <w:sz w:val="20"/>
                <w:lang w:val="fr-FR"/>
              </w:rPr>
            </w:pPr>
          </w:p>
        </w:tc>
        <w:tc>
          <w:tcPr>
            <w:tcW w:w="1007" w:type="dxa"/>
          </w:tcPr>
          <w:p w14:paraId="4B60D8E3" w14:textId="77777777" w:rsidR="002968AE" w:rsidRPr="002968AE" w:rsidRDefault="002968AE" w:rsidP="00833B09">
            <w:pPr>
              <w:ind w:right="140"/>
              <w:jc w:val="both"/>
              <w:rPr>
                <w:rFonts w:ascii="Aptos" w:hAnsi="Aptos" w:cs="Arial"/>
                <w:iCs/>
                <w:sz w:val="20"/>
                <w:lang w:val="fr-FR"/>
              </w:rPr>
            </w:pPr>
          </w:p>
        </w:tc>
        <w:tc>
          <w:tcPr>
            <w:tcW w:w="1007" w:type="dxa"/>
          </w:tcPr>
          <w:p w14:paraId="5D6D510F" w14:textId="77777777" w:rsidR="002968AE" w:rsidRPr="002968AE" w:rsidRDefault="002968AE" w:rsidP="00833B09">
            <w:pPr>
              <w:ind w:right="140"/>
              <w:jc w:val="both"/>
              <w:rPr>
                <w:rFonts w:ascii="Aptos" w:hAnsi="Aptos" w:cs="Arial"/>
                <w:iCs/>
                <w:sz w:val="20"/>
                <w:lang w:val="fr-FR"/>
              </w:rPr>
            </w:pPr>
          </w:p>
        </w:tc>
        <w:tc>
          <w:tcPr>
            <w:tcW w:w="1007" w:type="dxa"/>
          </w:tcPr>
          <w:p w14:paraId="45CB8910" w14:textId="77777777" w:rsidR="002968AE" w:rsidRPr="002968AE" w:rsidRDefault="002968AE" w:rsidP="00833B09">
            <w:pPr>
              <w:ind w:right="140"/>
              <w:jc w:val="both"/>
              <w:rPr>
                <w:rFonts w:ascii="Aptos" w:hAnsi="Aptos" w:cs="Arial"/>
                <w:iCs/>
                <w:sz w:val="20"/>
                <w:lang w:val="fr-FR"/>
              </w:rPr>
            </w:pPr>
          </w:p>
        </w:tc>
        <w:tc>
          <w:tcPr>
            <w:tcW w:w="1007" w:type="dxa"/>
          </w:tcPr>
          <w:p w14:paraId="2C55F1C5" w14:textId="77777777" w:rsidR="002968AE" w:rsidRPr="002968AE" w:rsidRDefault="002968AE" w:rsidP="00833B09">
            <w:pPr>
              <w:ind w:right="140"/>
              <w:jc w:val="both"/>
              <w:rPr>
                <w:rFonts w:ascii="Aptos" w:hAnsi="Aptos" w:cs="Arial"/>
                <w:iCs/>
                <w:sz w:val="20"/>
                <w:lang w:val="fr-FR"/>
              </w:rPr>
            </w:pPr>
          </w:p>
        </w:tc>
      </w:tr>
      <w:tr w:rsidR="002968AE" w14:paraId="26BD9151" w14:textId="77777777" w:rsidTr="002968AE">
        <w:tc>
          <w:tcPr>
            <w:tcW w:w="1129" w:type="dxa"/>
          </w:tcPr>
          <w:p w14:paraId="5516428C" w14:textId="0BC14FF3" w:rsidR="002968AE" w:rsidRPr="002C0457" w:rsidRDefault="002968AE" w:rsidP="00833B09">
            <w:pPr>
              <w:ind w:right="140"/>
              <w:jc w:val="both"/>
              <w:rPr>
                <w:rFonts w:ascii="Aptos" w:hAnsi="Aptos" w:cs="Arial"/>
                <w:iCs/>
                <w:sz w:val="20"/>
                <w:lang w:val="fr-FR"/>
              </w:rPr>
            </w:pPr>
            <w:r w:rsidRPr="002C0457">
              <w:rPr>
                <w:rFonts w:ascii="Aptos" w:hAnsi="Aptos" w:cs="Arial"/>
                <w:iCs/>
                <w:sz w:val="20"/>
                <w:lang w:val="fr-FR"/>
              </w:rPr>
              <w:t>-</w:t>
            </w:r>
          </w:p>
        </w:tc>
        <w:tc>
          <w:tcPr>
            <w:tcW w:w="884" w:type="dxa"/>
          </w:tcPr>
          <w:p w14:paraId="5203D7D7" w14:textId="77777777" w:rsidR="002968AE" w:rsidRPr="002968AE" w:rsidRDefault="002968AE" w:rsidP="00833B09">
            <w:pPr>
              <w:ind w:right="140"/>
              <w:jc w:val="both"/>
              <w:rPr>
                <w:rFonts w:ascii="Aptos" w:hAnsi="Aptos" w:cs="Arial"/>
                <w:iCs/>
                <w:sz w:val="20"/>
                <w:lang w:val="fr-FR"/>
              </w:rPr>
            </w:pPr>
          </w:p>
        </w:tc>
        <w:tc>
          <w:tcPr>
            <w:tcW w:w="1007" w:type="dxa"/>
          </w:tcPr>
          <w:p w14:paraId="787C2AEB" w14:textId="77777777" w:rsidR="002968AE" w:rsidRPr="002968AE" w:rsidRDefault="002968AE" w:rsidP="00833B09">
            <w:pPr>
              <w:ind w:right="140"/>
              <w:jc w:val="both"/>
              <w:rPr>
                <w:rFonts w:ascii="Aptos" w:hAnsi="Aptos" w:cs="Arial"/>
                <w:iCs/>
                <w:sz w:val="20"/>
                <w:lang w:val="fr-FR"/>
              </w:rPr>
            </w:pPr>
          </w:p>
        </w:tc>
        <w:tc>
          <w:tcPr>
            <w:tcW w:w="1007" w:type="dxa"/>
          </w:tcPr>
          <w:p w14:paraId="4E877514" w14:textId="77777777" w:rsidR="002968AE" w:rsidRPr="002968AE" w:rsidRDefault="002968AE" w:rsidP="00833B09">
            <w:pPr>
              <w:ind w:right="140"/>
              <w:jc w:val="both"/>
              <w:rPr>
                <w:rFonts w:ascii="Aptos" w:hAnsi="Aptos" w:cs="Arial"/>
                <w:iCs/>
                <w:sz w:val="20"/>
                <w:lang w:val="fr-FR"/>
              </w:rPr>
            </w:pPr>
          </w:p>
        </w:tc>
        <w:tc>
          <w:tcPr>
            <w:tcW w:w="1007" w:type="dxa"/>
          </w:tcPr>
          <w:p w14:paraId="3DA355E9" w14:textId="77777777" w:rsidR="002968AE" w:rsidRPr="002968AE" w:rsidRDefault="002968AE" w:rsidP="00833B09">
            <w:pPr>
              <w:ind w:right="140"/>
              <w:jc w:val="both"/>
              <w:rPr>
                <w:rFonts w:ascii="Aptos" w:hAnsi="Aptos" w:cs="Arial"/>
                <w:iCs/>
                <w:sz w:val="20"/>
                <w:lang w:val="fr-FR"/>
              </w:rPr>
            </w:pPr>
          </w:p>
        </w:tc>
        <w:tc>
          <w:tcPr>
            <w:tcW w:w="1007" w:type="dxa"/>
          </w:tcPr>
          <w:p w14:paraId="3E2396B9" w14:textId="77777777" w:rsidR="002968AE" w:rsidRPr="002968AE" w:rsidRDefault="002968AE" w:rsidP="00833B09">
            <w:pPr>
              <w:ind w:right="140"/>
              <w:jc w:val="both"/>
              <w:rPr>
                <w:rFonts w:ascii="Aptos" w:hAnsi="Aptos" w:cs="Arial"/>
                <w:iCs/>
                <w:sz w:val="20"/>
                <w:lang w:val="fr-FR"/>
              </w:rPr>
            </w:pPr>
          </w:p>
        </w:tc>
        <w:tc>
          <w:tcPr>
            <w:tcW w:w="1007" w:type="dxa"/>
          </w:tcPr>
          <w:p w14:paraId="765A1131" w14:textId="77777777" w:rsidR="002968AE" w:rsidRPr="002968AE" w:rsidRDefault="002968AE" w:rsidP="00833B09">
            <w:pPr>
              <w:ind w:right="140"/>
              <w:jc w:val="both"/>
              <w:rPr>
                <w:rFonts w:ascii="Aptos" w:hAnsi="Aptos" w:cs="Arial"/>
                <w:iCs/>
                <w:sz w:val="20"/>
                <w:lang w:val="fr-FR"/>
              </w:rPr>
            </w:pPr>
          </w:p>
        </w:tc>
        <w:tc>
          <w:tcPr>
            <w:tcW w:w="1007" w:type="dxa"/>
          </w:tcPr>
          <w:p w14:paraId="78528AC5" w14:textId="77777777" w:rsidR="002968AE" w:rsidRPr="002968AE" w:rsidRDefault="002968AE" w:rsidP="00833B09">
            <w:pPr>
              <w:ind w:right="140"/>
              <w:jc w:val="both"/>
              <w:rPr>
                <w:rFonts w:ascii="Aptos" w:hAnsi="Aptos" w:cs="Arial"/>
                <w:iCs/>
                <w:sz w:val="20"/>
                <w:lang w:val="fr-FR"/>
              </w:rPr>
            </w:pPr>
          </w:p>
        </w:tc>
        <w:tc>
          <w:tcPr>
            <w:tcW w:w="1007" w:type="dxa"/>
          </w:tcPr>
          <w:p w14:paraId="11A29F15" w14:textId="77777777" w:rsidR="002968AE" w:rsidRPr="002968AE" w:rsidRDefault="002968AE" w:rsidP="00833B09">
            <w:pPr>
              <w:ind w:right="140"/>
              <w:jc w:val="both"/>
              <w:rPr>
                <w:rFonts w:ascii="Aptos" w:hAnsi="Aptos" w:cs="Arial"/>
                <w:iCs/>
                <w:sz w:val="20"/>
                <w:lang w:val="fr-FR"/>
              </w:rPr>
            </w:pPr>
          </w:p>
        </w:tc>
      </w:tr>
      <w:tr w:rsidR="002968AE" w14:paraId="2BBBE207" w14:textId="77777777" w:rsidTr="002968AE">
        <w:tc>
          <w:tcPr>
            <w:tcW w:w="1129" w:type="dxa"/>
          </w:tcPr>
          <w:p w14:paraId="517C9C1A" w14:textId="1224CB83" w:rsidR="002968AE" w:rsidRPr="002C0457" w:rsidRDefault="002968AE" w:rsidP="00833B09">
            <w:pPr>
              <w:ind w:right="140"/>
              <w:jc w:val="both"/>
              <w:rPr>
                <w:rFonts w:ascii="Aptos" w:hAnsi="Aptos" w:cs="Arial"/>
                <w:iCs/>
                <w:sz w:val="20"/>
                <w:lang w:val="fr-FR"/>
              </w:rPr>
            </w:pPr>
            <w:r w:rsidRPr="002C0457">
              <w:rPr>
                <w:rFonts w:ascii="Aptos" w:hAnsi="Aptos" w:cs="Arial"/>
                <w:iCs/>
                <w:sz w:val="20"/>
                <w:lang w:val="fr-FR"/>
              </w:rPr>
              <w:t>-</w:t>
            </w:r>
          </w:p>
        </w:tc>
        <w:tc>
          <w:tcPr>
            <w:tcW w:w="884" w:type="dxa"/>
          </w:tcPr>
          <w:p w14:paraId="347D7CD2" w14:textId="77777777" w:rsidR="002968AE" w:rsidRPr="002968AE" w:rsidRDefault="002968AE" w:rsidP="00833B09">
            <w:pPr>
              <w:ind w:right="140"/>
              <w:jc w:val="both"/>
              <w:rPr>
                <w:rFonts w:ascii="Aptos" w:hAnsi="Aptos" w:cs="Arial"/>
                <w:iCs/>
                <w:sz w:val="20"/>
                <w:lang w:val="fr-FR"/>
              </w:rPr>
            </w:pPr>
          </w:p>
        </w:tc>
        <w:tc>
          <w:tcPr>
            <w:tcW w:w="1007" w:type="dxa"/>
          </w:tcPr>
          <w:p w14:paraId="4D2A42EE" w14:textId="77777777" w:rsidR="002968AE" w:rsidRPr="002968AE" w:rsidRDefault="002968AE" w:rsidP="00833B09">
            <w:pPr>
              <w:ind w:right="140"/>
              <w:jc w:val="both"/>
              <w:rPr>
                <w:rFonts w:ascii="Aptos" w:hAnsi="Aptos" w:cs="Arial"/>
                <w:iCs/>
                <w:sz w:val="20"/>
                <w:lang w:val="fr-FR"/>
              </w:rPr>
            </w:pPr>
          </w:p>
        </w:tc>
        <w:tc>
          <w:tcPr>
            <w:tcW w:w="1007" w:type="dxa"/>
          </w:tcPr>
          <w:p w14:paraId="6956789A" w14:textId="77777777" w:rsidR="002968AE" w:rsidRPr="002968AE" w:rsidRDefault="002968AE" w:rsidP="00833B09">
            <w:pPr>
              <w:ind w:right="140"/>
              <w:jc w:val="both"/>
              <w:rPr>
                <w:rFonts w:ascii="Aptos" w:hAnsi="Aptos" w:cs="Arial"/>
                <w:iCs/>
                <w:sz w:val="20"/>
                <w:lang w:val="fr-FR"/>
              </w:rPr>
            </w:pPr>
          </w:p>
        </w:tc>
        <w:tc>
          <w:tcPr>
            <w:tcW w:w="1007" w:type="dxa"/>
          </w:tcPr>
          <w:p w14:paraId="355DAB79" w14:textId="77777777" w:rsidR="002968AE" w:rsidRPr="002968AE" w:rsidRDefault="002968AE" w:rsidP="00833B09">
            <w:pPr>
              <w:ind w:right="140"/>
              <w:jc w:val="both"/>
              <w:rPr>
                <w:rFonts w:ascii="Aptos" w:hAnsi="Aptos" w:cs="Arial"/>
                <w:iCs/>
                <w:sz w:val="20"/>
                <w:lang w:val="fr-FR"/>
              </w:rPr>
            </w:pPr>
          </w:p>
        </w:tc>
        <w:tc>
          <w:tcPr>
            <w:tcW w:w="1007" w:type="dxa"/>
          </w:tcPr>
          <w:p w14:paraId="658820A3" w14:textId="77777777" w:rsidR="002968AE" w:rsidRPr="002968AE" w:rsidRDefault="002968AE" w:rsidP="00833B09">
            <w:pPr>
              <w:ind w:right="140"/>
              <w:jc w:val="both"/>
              <w:rPr>
                <w:rFonts w:ascii="Aptos" w:hAnsi="Aptos" w:cs="Arial"/>
                <w:iCs/>
                <w:sz w:val="20"/>
                <w:lang w:val="fr-FR"/>
              </w:rPr>
            </w:pPr>
          </w:p>
        </w:tc>
        <w:tc>
          <w:tcPr>
            <w:tcW w:w="1007" w:type="dxa"/>
          </w:tcPr>
          <w:p w14:paraId="32590BB2" w14:textId="77777777" w:rsidR="002968AE" w:rsidRPr="002968AE" w:rsidRDefault="002968AE" w:rsidP="00833B09">
            <w:pPr>
              <w:ind w:right="140"/>
              <w:jc w:val="both"/>
              <w:rPr>
                <w:rFonts w:ascii="Aptos" w:hAnsi="Aptos" w:cs="Arial"/>
                <w:iCs/>
                <w:sz w:val="20"/>
                <w:lang w:val="fr-FR"/>
              </w:rPr>
            </w:pPr>
          </w:p>
        </w:tc>
        <w:tc>
          <w:tcPr>
            <w:tcW w:w="1007" w:type="dxa"/>
          </w:tcPr>
          <w:p w14:paraId="1D227685" w14:textId="77777777" w:rsidR="002968AE" w:rsidRPr="002968AE" w:rsidRDefault="002968AE" w:rsidP="00833B09">
            <w:pPr>
              <w:ind w:right="140"/>
              <w:jc w:val="both"/>
              <w:rPr>
                <w:rFonts w:ascii="Aptos" w:hAnsi="Aptos" w:cs="Arial"/>
                <w:iCs/>
                <w:sz w:val="20"/>
                <w:lang w:val="fr-FR"/>
              </w:rPr>
            </w:pPr>
          </w:p>
        </w:tc>
        <w:tc>
          <w:tcPr>
            <w:tcW w:w="1007" w:type="dxa"/>
          </w:tcPr>
          <w:p w14:paraId="4E299166" w14:textId="77777777" w:rsidR="002968AE" w:rsidRPr="002968AE" w:rsidRDefault="002968AE" w:rsidP="00833B09">
            <w:pPr>
              <w:ind w:right="140"/>
              <w:jc w:val="both"/>
              <w:rPr>
                <w:rFonts w:ascii="Aptos" w:hAnsi="Aptos" w:cs="Arial"/>
                <w:iCs/>
                <w:sz w:val="20"/>
                <w:lang w:val="fr-FR"/>
              </w:rPr>
            </w:pPr>
          </w:p>
        </w:tc>
      </w:tr>
      <w:tr w:rsidR="002968AE" w14:paraId="4486F232" w14:textId="77777777" w:rsidTr="002968AE">
        <w:tc>
          <w:tcPr>
            <w:tcW w:w="1129" w:type="dxa"/>
          </w:tcPr>
          <w:p w14:paraId="61DAF691" w14:textId="4EFD18E2" w:rsidR="002968AE" w:rsidRPr="002C0457" w:rsidRDefault="002968AE" w:rsidP="00833B09">
            <w:pPr>
              <w:ind w:right="140"/>
              <w:jc w:val="both"/>
              <w:rPr>
                <w:rFonts w:ascii="Aptos" w:hAnsi="Aptos" w:cs="Arial"/>
                <w:iCs/>
                <w:sz w:val="20"/>
                <w:lang w:val="fr-FR"/>
              </w:rPr>
            </w:pPr>
            <w:proofErr w:type="gramStart"/>
            <w:r w:rsidRPr="002C0457">
              <w:rPr>
                <w:rFonts w:ascii="Aptos" w:hAnsi="Aptos" w:cs="Arial"/>
                <w:iCs/>
                <w:sz w:val="20"/>
                <w:lang w:val="fr-FR"/>
              </w:rPr>
              <w:t>lot</w:t>
            </w:r>
            <w:proofErr w:type="gramEnd"/>
            <w:r w:rsidRPr="002C0457">
              <w:rPr>
                <w:rFonts w:ascii="Aptos" w:hAnsi="Aptos" w:cs="Arial"/>
                <w:iCs/>
                <w:sz w:val="20"/>
                <w:lang w:val="fr-FR"/>
              </w:rPr>
              <w:t xml:space="preserve"> 3</w:t>
            </w:r>
          </w:p>
        </w:tc>
        <w:tc>
          <w:tcPr>
            <w:tcW w:w="884" w:type="dxa"/>
          </w:tcPr>
          <w:p w14:paraId="2831F238" w14:textId="77777777" w:rsidR="002968AE" w:rsidRPr="002968AE" w:rsidRDefault="002968AE" w:rsidP="00833B09">
            <w:pPr>
              <w:ind w:right="140"/>
              <w:jc w:val="both"/>
              <w:rPr>
                <w:rFonts w:ascii="Aptos" w:hAnsi="Aptos" w:cs="Arial"/>
                <w:iCs/>
                <w:sz w:val="20"/>
                <w:lang w:val="fr-FR"/>
              </w:rPr>
            </w:pPr>
          </w:p>
        </w:tc>
        <w:tc>
          <w:tcPr>
            <w:tcW w:w="1007" w:type="dxa"/>
          </w:tcPr>
          <w:p w14:paraId="1F260425" w14:textId="77777777" w:rsidR="002968AE" w:rsidRPr="002968AE" w:rsidRDefault="002968AE" w:rsidP="00833B09">
            <w:pPr>
              <w:ind w:right="140"/>
              <w:jc w:val="both"/>
              <w:rPr>
                <w:rFonts w:ascii="Aptos" w:hAnsi="Aptos" w:cs="Arial"/>
                <w:iCs/>
                <w:sz w:val="20"/>
                <w:lang w:val="fr-FR"/>
              </w:rPr>
            </w:pPr>
          </w:p>
        </w:tc>
        <w:tc>
          <w:tcPr>
            <w:tcW w:w="1007" w:type="dxa"/>
          </w:tcPr>
          <w:p w14:paraId="1079C2F4" w14:textId="77777777" w:rsidR="002968AE" w:rsidRPr="002968AE" w:rsidRDefault="002968AE" w:rsidP="00833B09">
            <w:pPr>
              <w:ind w:right="140"/>
              <w:jc w:val="both"/>
              <w:rPr>
                <w:rFonts w:ascii="Aptos" w:hAnsi="Aptos" w:cs="Arial"/>
                <w:iCs/>
                <w:sz w:val="20"/>
                <w:lang w:val="fr-FR"/>
              </w:rPr>
            </w:pPr>
          </w:p>
        </w:tc>
        <w:tc>
          <w:tcPr>
            <w:tcW w:w="1007" w:type="dxa"/>
          </w:tcPr>
          <w:p w14:paraId="2A38D75E" w14:textId="77777777" w:rsidR="002968AE" w:rsidRPr="002968AE" w:rsidRDefault="002968AE" w:rsidP="00833B09">
            <w:pPr>
              <w:ind w:right="140"/>
              <w:jc w:val="both"/>
              <w:rPr>
                <w:rFonts w:ascii="Aptos" w:hAnsi="Aptos" w:cs="Arial"/>
                <w:iCs/>
                <w:sz w:val="20"/>
                <w:lang w:val="fr-FR"/>
              </w:rPr>
            </w:pPr>
          </w:p>
        </w:tc>
        <w:tc>
          <w:tcPr>
            <w:tcW w:w="1007" w:type="dxa"/>
          </w:tcPr>
          <w:p w14:paraId="61AB0AFC" w14:textId="77777777" w:rsidR="002968AE" w:rsidRPr="002968AE" w:rsidRDefault="002968AE" w:rsidP="00833B09">
            <w:pPr>
              <w:ind w:right="140"/>
              <w:jc w:val="both"/>
              <w:rPr>
                <w:rFonts w:ascii="Aptos" w:hAnsi="Aptos" w:cs="Arial"/>
                <w:iCs/>
                <w:sz w:val="20"/>
                <w:lang w:val="fr-FR"/>
              </w:rPr>
            </w:pPr>
          </w:p>
        </w:tc>
        <w:tc>
          <w:tcPr>
            <w:tcW w:w="1007" w:type="dxa"/>
          </w:tcPr>
          <w:p w14:paraId="79D15D94" w14:textId="77777777" w:rsidR="002968AE" w:rsidRPr="002968AE" w:rsidRDefault="002968AE" w:rsidP="00833B09">
            <w:pPr>
              <w:ind w:right="140"/>
              <w:jc w:val="both"/>
              <w:rPr>
                <w:rFonts w:ascii="Aptos" w:hAnsi="Aptos" w:cs="Arial"/>
                <w:iCs/>
                <w:sz w:val="20"/>
                <w:lang w:val="fr-FR"/>
              </w:rPr>
            </w:pPr>
          </w:p>
        </w:tc>
        <w:tc>
          <w:tcPr>
            <w:tcW w:w="1007" w:type="dxa"/>
          </w:tcPr>
          <w:p w14:paraId="6FFFF684" w14:textId="77777777" w:rsidR="002968AE" w:rsidRPr="002968AE" w:rsidRDefault="002968AE" w:rsidP="00833B09">
            <w:pPr>
              <w:ind w:right="140"/>
              <w:jc w:val="both"/>
              <w:rPr>
                <w:rFonts w:ascii="Aptos" w:hAnsi="Aptos" w:cs="Arial"/>
                <w:iCs/>
                <w:sz w:val="20"/>
                <w:lang w:val="fr-FR"/>
              </w:rPr>
            </w:pPr>
          </w:p>
        </w:tc>
        <w:tc>
          <w:tcPr>
            <w:tcW w:w="1007" w:type="dxa"/>
          </w:tcPr>
          <w:p w14:paraId="49A11A9E" w14:textId="77777777" w:rsidR="002968AE" w:rsidRPr="002968AE" w:rsidRDefault="002968AE" w:rsidP="00833B09">
            <w:pPr>
              <w:ind w:right="140"/>
              <w:jc w:val="both"/>
              <w:rPr>
                <w:rFonts w:ascii="Aptos" w:hAnsi="Aptos" w:cs="Arial"/>
                <w:iCs/>
                <w:sz w:val="20"/>
                <w:lang w:val="fr-FR"/>
              </w:rPr>
            </w:pPr>
          </w:p>
        </w:tc>
      </w:tr>
      <w:tr w:rsidR="002968AE" w14:paraId="7DDD01A9" w14:textId="77777777" w:rsidTr="002968AE">
        <w:tc>
          <w:tcPr>
            <w:tcW w:w="1129" w:type="dxa"/>
          </w:tcPr>
          <w:p w14:paraId="0EADBD96" w14:textId="643468DC" w:rsidR="002968AE" w:rsidRPr="002C0457" w:rsidRDefault="002968AE" w:rsidP="00833B09">
            <w:pPr>
              <w:ind w:right="140"/>
              <w:jc w:val="both"/>
              <w:rPr>
                <w:rFonts w:ascii="Aptos" w:hAnsi="Aptos" w:cs="Arial"/>
                <w:iCs/>
                <w:sz w:val="20"/>
                <w:lang w:val="fr-FR"/>
              </w:rPr>
            </w:pPr>
            <w:r w:rsidRPr="002C0457">
              <w:rPr>
                <w:rFonts w:ascii="Aptos" w:hAnsi="Aptos" w:cs="Arial"/>
                <w:iCs/>
                <w:sz w:val="20"/>
                <w:lang w:val="fr-FR"/>
              </w:rPr>
              <w:t xml:space="preserve">- </w:t>
            </w:r>
          </w:p>
        </w:tc>
        <w:tc>
          <w:tcPr>
            <w:tcW w:w="884" w:type="dxa"/>
          </w:tcPr>
          <w:p w14:paraId="3A4ECD9A" w14:textId="77777777" w:rsidR="002968AE" w:rsidRPr="002968AE" w:rsidRDefault="002968AE" w:rsidP="00833B09">
            <w:pPr>
              <w:ind w:right="140"/>
              <w:jc w:val="both"/>
              <w:rPr>
                <w:rFonts w:ascii="Aptos" w:hAnsi="Aptos" w:cs="Arial"/>
                <w:iCs/>
                <w:sz w:val="20"/>
                <w:lang w:val="fr-FR"/>
              </w:rPr>
            </w:pPr>
          </w:p>
        </w:tc>
        <w:tc>
          <w:tcPr>
            <w:tcW w:w="1007" w:type="dxa"/>
          </w:tcPr>
          <w:p w14:paraId="7C3269EE" w14:textId="77777777" w:rsidR="002968AE" w:rsidRPr="002968AE" w:rsidRDefault="002968AE" w:rsidP="00833B09">
            <w:pPr>
              <w:ind w:right="140"/>
              <w:jc w:val="both"/>
              <w:rPr>
                <w:rFonts w:ascii="Aptos" w:hAnsi="Aptos" w:cs="Arial"/>
                <w:iCs/>
                <w:sz w:val="20"/>
                <w:lang w:val="fr-FR"/>
              </w:rPr>
            </w:pPr>
          </w:p>
        </w:tc>
        <w:tc>
          <w:tcPr>
            <w:tcW w:w="1007" w:type="dxa"/>
          </w:tcPr>
          <w:p w14:paraId="3516B943" w14:textId="77777777" w:rsidR="002968AE" w:rsidRPr="002968AE" w:rsidRDefault="002968AE" w:rsidP="00833B09">
            <w:pPr>
              <w:ind w:right="140"/>
              <w:jc w:val="both"/>
              <w:rPr>
                <w:rFonts w:ascii="Aptos" w:hAnsi="Aptos" w:cs="Arial"/>
                <w:iCs/>
                <w:sz w:val="20"/>
                <w:lang w:val="fr-FR"/>
              </w:rPr>
            </w:pPr>
          </w:p>
        </w:tc>
        <w:tc>
          <w:tcPr>
            <w:tcW w:w="1007" w:type="dxa"/>
          </w:tcPr>
          <w:p w14:paraId="43CE0519" w14:textId="77777777" w:rsidR="002968AE" w:rsidRPr="002968AE" w:rsidRDefault="002968AE" w:rsidP="00833B09">
            <w:pPr>
              <w:ind w:right="140"/>
              <w:jc w:val="both"/>
              <w:rPr>
                <w:rFonts w:ascii="Aptos" w:hAnsi="Aptos" w:cs="Arial"/>
                <w:iCs/>
                <w:sz w:val="20"/>
                <w:lang w:val="fr-FR"/>
              </w:rPr>
            </w:pPr>
          </w:p>
        </w:tc>
        <w:tc>
          <w:tcPr>
            <w:tcW w:w="1007" w:type="dxa"/>
          </w:tcPr>
          <w:p w14:paraId="51A66E0B" w14:textId="77777777" w:rsidR="002968AE" w:rsidRPr="002968AE" w:rsidRDefault="002968AE" w:rsidP="00833B09">
            <w:pPr>
              <w:ind w:right="140"/>
              <w:jc w:val="both"/>
              <w:rPr>
                <w:rFonts w:ascii="Aptos" w:hAnsi="Aptos" w:cs="Arial"/>
                <w:iCs/>
                <w:sz w:val="20"/>
                <w:lang w:val="fr-FR"/>
              </w:rPr>
            </w:pPr>
          </w:p>
        </w:tc>
        <w:tc>
          <w:tcPr>
            <w:tcW w:w="1007" w:type="dxa"/>
          </w:tcPr>
          <w:p w14:paraId="78D86D4A" w14:textId="77777777" w:rsidR="002968AE" w:rsidRPr="002968AE" w:rsidRDefault="002968AE" w:rsidP="00833B09">
            <w:pPr>
              <w:ind w:right="140"/>
              <w:jc w:val="both"/>
              <w:rPr>
                <w:rFonts w:ascii="Aptos" w:hAnsi="Aptos" w:cs="Arial"/>
                <w:iCs/>
                <w:sz w:val="20"/>
                <w:lang w:val="fr-FR"/>
              </w:rPr>
            </w:pPr>
          </w:p>
        </w:tc>
        <w:tc>
          <w:tcPr>
            <w:tcW w:w="1007" w:type="dxa"/>
          </w:tcPr>
          <w:p w14:paraId="21E5B329" w14:textId="77777777" w:rsidR="002968AE" w:rsidRPr="002968AE" w:rsidRDefault="002968AE" w:rsidP="00833B09">
            <w:pPr>
              <w:ind w:right="140"/>
              <w:jc w:val="both"/>
              <w:rPr>
                <w:rFonts w:ascii="Aptos" w:hAnsi="Aptos" w:cs="Arial"/>
                <w:iCs/>
                <w:sz w:val="20"/>
                <w:lang w:val="fr-FR"/>
              </w:rPr>
            </w:pPr>
          </w:p>
        </w:tc>
        <w:tc>
          <w:tcPr>
            <w:tcW w:w="1007" w:type="dxa"/>
          </w:tcPr>
          <w:p w14:paraId="0416E85E" w14:textId="77777777" w:rsidR="002968AE" w:rsidRPr="002968AE" w:rsidRDefault="002968AE" w:rsidP="00833B09">
            <w:pPr>
              <w:ind w:right="140"/>
              <w:jc w:val="both"/>
              <w:rPr>
                <w:rFonts w:ascii="Aptos" w:hAnsi="Aptos" w:cs="Arial"/>
                <w:iCs/>
                <w:sz w:val="20"/>
                <w:lang w:val="fr-FR"/>
              </w:rPr>
            </w:pPr>
          </w:p>
        </w:tc>
      </w:tr>
      <w:tr w:rsidR="002968AE" w14:paraId="21F8ED1D" w14:textId="77777777" w:rsidTr="002968AE">
        <w:tc>
          <w:tcPr>
            <w:tcW w:w="1129" w:type="dxa"/>
          </w:tcPr>
          <w:p w14:paraId="3182D8C7" w14:textId="425A4A9E" w:rsidR="002968AE" w:rsidRPr="002C0457" w:rsidRDefault="002968AE" w:rsidP="00833B09">
            <w:pPr>
              <w:ind w:right="140"/>
              <w:jc w:val="both"/>
              <w:rPr>
                <w:rFonts w:ascii="Aptos" w:hAnsi="Aptos" w:cs="Arial"/>
                <w:iCs/>
                <w:sz w:val="20"/>
                <w:lang w:val="fr-FR"/>
              </w:rPr>
            </w:pPr>
            <w:r w:rsidRPr="002C0457">
              <w:rPr>
                <w:rFonts w:ascii="Aptos" w:hAnsi="Aptos" w:cs="Arial"/>
                <w:iCs/>
                <w:sz w:val="20"/>
                <w:lang w:val="fr-FR"/>
              </w:rPr>
              <w:t xml:space="preserve">- </w:t>
            </w:r>
          </w:p>
        </w:tc>
        <w:tc>
          <w:tcPr>
            <w:tcW w:w="884" w:type="dxa"/>
          </w:tcPr>
          <w:p w14:paraId="03C31C45" w14:textId="77777777" w:rsidR="002968AE" w:rsidRPr="002968AE" w:rsidRDefault="002968AE" w:rsidP="00833B09">
            <w:pPr>
              <w:ind w:right="140"/>
              <w:jc w:val="both"/>
              <w:rPr>
                <w:rFonts w:ascii="Aptos" w:hAnsi="Aptos" w:cs="Arial"/>
                <w:iCs/>
                <w:sz w:val="20"/>
                <w:lang w:val="fr-FR"/>
              </w:rPr>
            </w:pPr>
          </w:p>
        </w:tc>
        <w:tc>
          <w:tcPr>
            <w:tcW w:w="1007" w:type="dxa"/>
          </w:tcPr>
          <w:p w14:paraId="6F202B9A" w14:textId="77777777" w:rsidR="002968AE" w:rsidRPr="002968AE" w:rsidRDefault="002968AE" w:rsidP="00833B09">
            <w:pPr>
              <w:ind w:right="140"/>
              <w:jc w:val="both"/>
              <w:rPr>
                <w:rFonts w:ascii="Aptos" w:hAnsi="Aptos" w:cs="Arial"/>
                <w:iCs/>
                <w:sz w:val="20"/>
                <w:lang w:val="fr-FR"/>
              </w:rPr>
            </w:pPr>
          </w:p>
        </w:tc>
        <w:tc>
          <w:tcPr>
            <w:tcW w:w="1007" w:type="dxa"/>
          </w:tcPr>
          <w:p w14:paraId="4035970D" w14:textId="77777777" w:rsidR="002968AE" w:rsidRPr="002968AE" w:rsidRDefault="002968AE" w:rsidP="00833B09">
            <w:pPr>
              <w:ind w:right="140"/>
              <w:jc w:val="both"/>
              <w:rPr>
                <w:rFonts w:ascii="Aptos" w:hAnsi="Aptos" w:cs="Arial"/>
                <w:iCs/>
                <w:sz w:val="20"/>
                <w:lang w:val="fr-FR"/>
              </w:rPr>
            </w:pPr>
          </w:p>
        </w:tc>
        <w:tc>
          <w:tcPr>
            <w:tcW w:w="1007" w:type="dxa"/>
          </w:tcPr>
          <w:p w14:paraId="62F09AF9" w14:textId="77777777" w:rsidR="002968AE" w:rsidRPr="002968AE" w:rsidRDefault="002968AE" w:rsidP="00833B09">
            <w:pPr>
              <w:ind w:right="140"/>
              <w:jc w:val="both"/>
              <w:rPr>
                <w:rFonts w:ascii="Aptos" w:hAnsi="Aptos" w:cs="Arial"/>
                <w:iCs/>
                <w:sz w:val="20"/>
                <w:lang w:val="fr-FR"/>
              </w:rPr>
            </w:pPr>
          </w:p>
        </w:tc>
        <w:tc>
          <w:tcPr>
            <w:tcW w:w="1007" w:type="dxa"/>
          </w:tcPr>
          <w:p w14:paraId="437626B6" w14:textId="77777777" w:rsidR="002968AE" w:rsidRPr="002968AE" w:rsidRDefault="002968AE" w:rsidP="00833B09">
            <w:pPr>
              <w:ind w:right="140"/>
              <w:jc w:val="both"/>
              <w:rPr>
                <w:rFonts w:ascii="Aptos" w:hAnsi="Aptos" w:cs="Arial"/>
                <w:iCs/>
                <w:sz w:val="20"/>
                <w:lang w:val="fr-FR"/>
              </w:rPr>
            </w:pPr>
          </w:p>
        </w:tc>
        <w:tc>
          <w:tcPr>
            <w:tcW w:w="1007" w:type="dxa"/>
          </w:tcPr>
          <w:p w14:paraId="26B7EF4F" w14:textId="77777777" w:rsidR="002968AE" w:rsidRPr="002968AE" w:rsidRDefault="002968AE" w:rsidP="00833B09">
            <w:pPr>
              <w:ind w:right="140"/>
              <w:jc w:val="both"/>
              <w:rPr>
                <w:rFonts w:ascii="Aptos" w:hAnsi="Aptos" w:cs="Arial"/>
                <w:iCs/>
                <w:sz w:val="20"/>
                <w:lang w:val="fr-FR"/>
              </w:rPr>
            </w:pPr>
          </w:p>
        </w:tc>
        <w:tc>
          <w:tcPr>
            <w:tcW w:w="1007" w:type="dxa"/>
          </w:tcPr>
          <w:p w14:paraId="79645F58" w14:textId="77777777" w:rsidR="002968AE" w:rsidRPr="002968AE" w:rsidRDefault="002968AE" w:rsidP="00833B09">
            <w:pPr>
              <w:ind w:right="140"/>
              <w:jc w:val="both"/>
              <w:rPr>
                <w:rFonts w:ascii="Aptos" w:hAnsi="Aptos" w:cs="Arial"/>
                <w:iCs/>
                <w:sz w:val="20"/>
                <w:lang w:val="fr-FR"/>
              </w:rPr>
            </w:pPr>
          </w:p>
        </w:tc>
        <w:tc>
          <w:tcPr>
            <w:tcW w:w="1007" w:type="dxa"/>
          </w:tcPr>
          <w:p w14:paraId="1AAAB546" w14:textId="77777777" w:rsidR="002968AE" w:rsidRPr="002968AE" w:rsidRDefault="002968AE" w:rsidP="00833B09">
            <w:pPr>
              <w:ind w:right="140"/>
              <w:jc w:val="both"/>
              <w:rPr>
                <w:rFonts w:ascii="Aptos" w:hAnsi="Aptos" w:cs="Arial"/>
                <w:iCs/>
                <w:sz w:val="20"/>
                <w:lang w:val="fr-FR"/>
              </w:rPr>
            </w:pPr>
          </w:p>
        </w:tc>
      </w:tr>
    </w:tbl>
    <w:p w14:paraId="7D70A14F" w14:textId="77777777" w:rsidR="00FB5F9F" w:rsidRDefault="00FB5F9F" w:rsidP="00833B09">
      <w:pPr>
        <w:ind w:right="140"/>
        <w:jc w:val="both"/>
        <w:rPr>
          <w:rFonts w:ascii="Aptos" w:hAnsi="Aptos" w:cs="Arial"/>
          <w:iCs/>
          <w:color w:val="808080" w:themeColor="background1" w:themeShade="80"/>
          <w:sz w:val="20"/>
          <w:lang w:val="fr-FR"/>
        </w:rPr>
      </w:pPr>
    </w:p>
    <w:p w14:paraId="3DC1F3CC" w14:textId="3692CCC3" w:rsidR="00A56E82" w:rsidRDefault="00A56E82">
      <w:pPr>
        <w:widowControl/>
        <w:suppressAutoHyphens w:val="0"/>
        <w:spacing w:after="160" w:line="259" w:lineRule="auto"/>
        <w:rPr>
          <w:rFonts w:ascii="Aptos" w:hAnsi="Aptos" w:cs="Arial"/>
          <w:bCs/>
          <w:color w:val="808080" w:themeColor="background1" w:themeShade="80"/>
          <w:sz w:val="18"/>
          <w:szCs w:val="18"/>
          <w:highlight w:val="yellow"/>
          <w:lang w:val="fr-FR"/>
        </w:rPr>
      </w:pPr>
      <w:r>
        <w:rPr>
          <w:rFonts w:ascii="Aptos" w:hAnsi="Aptos" w:cs="Arial"/>
          <w:bCs/>
          <w:color w:val="808080" w:themeColor="background1" w:themeShade="80"/>
          <w:sz w:val="18"/>
          <w:szCs w:val="18"/>
          <w:highlight w:val="yellow"/>
          <w:lang w:val="fr-FR"/>
        </w:rPr>
        <w:br w:type="page"/>
      </w:r>
    </w:p>
    <w:p w14:paraId="0E98EE9D" w14:textId="2E6DA9E8" w:rsidR="00833B09" w:rsidRPr="00EF7192" w:rsidRDefault="00EF7192" w:rsidP="00EF7192">
      <w:pPr>
        <w:ind w:right="140"/>
        <w:jc w:val="right"/>
        <w:rPr>
          <w:rFonts w:ascii="Aptos" w:hAnsi="Aptos" w:cs="Arial"/>
          <w:iCs/>
          <w:color w:val="808080" w:themeColor="background1" w:themeShade="80"/>
          <w:sz w:val="20"/>
          <w:lang w:val="fr-FR"/>
        </w:rPr>
      </w:pPr>
      <w:r w:rsidRPr="00EF7192">
        <w:rPr>
          <w:rFonts w:ascii="Aptos" w:hAnsi="Aptos" w:cs="Arial"/>
          <w:bCs/>
          <w:color w:val="808080" w:themeColor="background1" w:themeShade="80"/>
          <w:sz w:val="18"/>
          <w:szCs w:val="18"/>
          <w:highlight w:val="yellow"/>
          <w:lang w:val="fr-FR"/>
        </w:rPr>
        <w:lastRenderedPageBreak/>
        <w:t xml:space="preserve">Les textes en </w:t>
      </w:r>
      <w:r w:rsidR="0082029F" w:rsidRPr="00EF7192">
        <w:rPr>
          <w:rFonts w:ascii="Aptos" w:hAnsi="Aptos" w:cs="Arial"/>
          <w:bCs/>
          <w:color w:val="808080" w:themeColor="background1" w:themeShade="80"/>
          <w:sz w:val="18"/>
          <w:szCs w:val="18"/>
          <w:highlight w:val="yellow"/>
          <w:lang w:val="fr-FR"/>
        </w:rPr>
        <w:t>gris sont</w:t>
      </w:r>
      <w:r w:rsidRPr="00EF7192">
        <w:rPr>
          <w:rFonts w:ascii="Aptos" w:hAnsi="Aptos" w:cs="Arial"/>
          <w:bCs/>
          <w:color w:val="808080" w:themeColor="background1" w:themeShade="80"/>
          <w:sz w:val="18"/>
          <w:szCs w:val="18"/>
          <w:highlight w:val="yellow"/>
          <w:lang w:val="fr-FR"/>
        </w:rPr>
        <w:t xml:space="preserve"> à effacer</w:t>
      </w:r>
    </w:p>
    <w:p w14:paraId="4D2EB3FD" w14:textId="77777777" w:rsidR="00C61D94" w:rsidRPr="00C61D94" w:rsidRDefault="00C61D94" w:rsidP="00C61D94">
      <w:pPr>
        <w:ind w:left="708" w:right="140" w:firstLine="12"/>
        <w:rPr>
          <w:rFonts w:ascii="Aptos" w:hAnsi="Aptos" w:cs="Arial"/>
          <w:i/>
          <w:sz w:val="20"/>
          <w:lang w:val="fr-FR"/>
        </w:rPr>
      </w:pPr>
    </w:p>
    <w:p w14:paraId="13BBDC6F" w14:textId="1451F9BE" w:rsidR="00C61D94" w:rsidRPr="00523759" w:rsidRDefault="00FB5F9F" w:rsidP="00543593">
      <w:pPr>
        <w:pStyle w:val="Titre1"/>
        <w:tabs>
          <w:tab w:val="clear" w:pos="720"/>
          <w:tab w:val="num" w:pos="284"/>
        </w:tabs>
        <w:spacing w:before="0" w:after="0"/>
        <w:ind w:left="720" w:right="140" w:hanging="720"/>
        <w:rPr>
          <w:rFonts w:ascii="Aptos" w:hAnsi="Aptos"/>
          <w:u w:val="single"/>
          <w:lang w:val="fr-FR"/>
        </w:rPr>
      </w:pPr>
      <w:r>
        <w:rPr>
          <w:rFonts w:ascii="Aptos" w:hAnsi="Aptos"/>
          <w:u w:val="single"/>
          <w:lang w:val="fr-FR"/>
        </w:rPr>
        <w:t>E</w:t>
      </w:r>
      <w:r w:rsidR="00C61D94" w:rsidRPr="00523759">
        <w:rPr>
          <w:rFonts w:ascii="Aptos" w:hAnsi="Aptos"/>
          <w:u w:val="single"/>
          <w:lang w:val="fr-FR"/>
        </w:rPr>
        <w:t xml:space="preserve">quipes partenaires et management </w:t>
      </w:r>
    </w:p>
    <w:p w14:paraId="27201BD2" w14:textId="562CC890" w:rsidR="00C61D94" w:rsidRPr="00801422" w:rsidRDefault="00C61D94" w:rsidP="00543593">
      <w:pPr>
        <w:pStyle w:val="Titre1"/>
        <w:numPr>
          <w:ilvl w:val="0"/>
          <w:numId w:val="0"/>
        </w:numPr>
        <w:tabs>
          <w:tab w:val="num" w:pos="720"/>
        </w:tabs>
        <w:spacing w:before="0" w:after="0"/>
        <w:ind w:right="140"/>
        <w:rPr>
          <w:rFonts w:ascii="Aptos" w:hAnsi="Aptos"/>
          <w:b w:val="0"/>
          <w:bCs w:val="0"/>
          <w:color w:val="808080" w:themeColor="background1" w:themeShade="80"/>
          <w:sz w:val="20"/>
          <w:szCs w:val="20"/>
          <w:lang w:val="fr-FR"/>
        </w:rPr>
      </w:pPr>
      <w:r w:rsidRPr="00801422">
        <w:rPr>
          <w:rFonts w:ascii="Aptos" w:hAnsi="Aptos"/>
          <w:b w:val="0"/>
          <w:bCs w:val="0"/>
          <w:color w:val="808080" w:themeColor="background1" w:themeShade="80"/>
          <w:sz w:val="20"/>
          <w:szCs w:val="20"/>
          <w:lang w:val="fr-FR"/>
        </w:rPr>
        <w:t xml:space="preserve"> (</w:t>
      </w:r>
      <w:r w:rsidR="00F92748" w:rsidRPr="00801422">
        <w:rPr>
          <w:rFonts w:ascii="Aptos" w:hAnsi="Aptos"/>
          <w:b w:val="0"/>
          <w:bCs w:val="0"/>
          <w:color w:val="808080" w:themeColor="background1" w:themeShade="80"/>
          <w:sz w:val="20"/>
          <w:szCs w:val="20"/>
          <w:lang w:val="fr-FR"/>
        </w:rPr>
        <w:t>2</w:t>
      </w:r>
      <w:r w:rsidRPr="00801422">
        <w:rPr>
          <w:rFonts w:ascii="Aptos" w:hAnsi="Aptos"/>
          <w:b w:val="0"/>
          <w:bCs w:val="0"/>
          <w:color w:val="808080" w:themeColor="background1" w:themeShade="80"/>
          <w:sz w:val="20"/>
          <w:szCs w:val="20"/>
          <w:lang w:val="fr-FR"/>
        </w:rPr>
        <w:t xml:space="preserve"> pages maximum)</w:t>
      </w:r>
    </w:p>
    <w:p w14:paraId="15D82135" w14:textId="77777777" w:rsidR="00C61D94" w:rsidRPr="00F92748" w:rsidRDefault="00C61D94" w:rsidP="00C61D94">
      <w:pPr>
        <w:pStyle w:val="Titre2"/>
        <w:tabs>
          <w:tab w:val="clear" w:pos="1800"/>
          <w:tab w:val="num" w:pos="1134"/>
        </w:tabs>
        <w:ind w:right="140"/>
        <w:jc w:val="both"/>
        <w:rPr>
          <w:rFonts w:ascii="Aptos" w:hAnsi="Aptos"/>
          <w:sz w:val="20"/>
          <w:szCs w:val="20"/>
          <w:lang w:val="fr-FR"/>
        </w:rPr>
      </w:pPr>
      <w:r w:rsidRPr="00F92748">
        <w:rPr>
          <w:rFonts w:ascii="Aptos" w:hAnsi="Aptos"/>
          <w:sz w:val="20"/>
          <w:szCs w:val="20"/>
          <w:lang w:val="fr-FR"/>
        </w:rPr>
        <w:t>Description des partenaires</w:t>
      </w:r>
    </w:p>
    <w:p w14:paraId="57E156AC" w14:textId="0F171FAC" w:rsidR="00C61D94" w:rsidRPr="00442F62" w:rsidRDefault="00C61D94" w:rsidP="00F92748">
      <w:pPr>
        <w:ind w:right="140"/>
        <w:rPr>
          <w:rFonts w:ascii="Aptos" w:hAnsi="Aptos" w:cs="Arial"/>
          <w:iCs/>
          <w:color w:val="808080" w:themeColor="background1" w:themeShade="80"/>
          <w:sz w:val="20"/>
          <w:lang w:val="fr-FR"/>
        </w:rPr>
      </w:pPr>
      <w:r w:rsidRPr="00442F62">
        <w:rPr>
          <w:rFonts w:ascii="Aptos" w:hAnsi="Aptos" w:cs="Arial"/>
          <w:iCs/>
          <w:color w:val="808080" w:themeColor="background1" w:themeShade="80"/>
          <w:sz w:val="20"/>
          <w:lang w:val="fr-FR"/>
        </w:rPr>
        <w:t>Description succincte des équipes impliquées, cohérence avec le projet et complémentarités</w:t>
      </w:r>
    </w:p>
    <w:p w14:paraId="7AC6F972" w14:textId="77777777" w:rsidR="00C61D94" w:rsidRPr="00F92748" w:rsidRDefault="00C61D94" w:rsidP="00C61D94">
      <w:pPr>
        <w:pStyle w:val="Titre2"/>
        <w:tabs>
          <w:tab w:val="clear" w:pos="1800"/>
          <w:tab w:val="num" w:pos="1134"/>
        </w:tabs>
        <w:ind w:right="140"/>
        <w:jc w:val="both"/>
        <w:rPr>
          <w:rFonts w:ascii="Aptos" w:hAnsi="Aptos"/>
          <w:sz w:val="20"/>
          <w:szCs w:val="20"/>
          <w:lang w:val="fr-FR"/>
        </w:rPr>
      </w:pPr>
      <w:r w:rsidRPr="00F92748">
        <w:rPr>
          <w:rFonts w:ascii="Aptos" w:hAnsi="Aptos"/>
          <w:sz w:val="20"/>
          <w:szCs w:val="20"/>
          <w:lang w:val="fr-FR"/>
        </w:rPr>
        <w:t>Management du projet - Démarche qualité</w:t>
      </w:r>
    </w:p>
    <w:p w14:paraId="6F490472" w14:textId="77777777" w:rsidR="00EE0CE2" w:rsidRDefault="00C61D94" w:rsidP="00F92748">
      <w:pPr>
        <w:ind w:right="140"/>
        <w:rPr>
          <w:rFonts w:ascii="Aptos" w:hAnsi="Aptos" w:cs="Arial"/>
          <w:iCs/>
          <w:color w:val="808080" w:themeColor="background1" w:themeShade="80"/>
          <w:sz w:val="20"/>
          <w:lang w:val="fr-FR"/>
        </w:rPr>
      </w:pPr>
      <w:bookmarkStart w:id="6" w:name="_Hlk127545456"/>
      <w:r w:rsidRPr="00442F62">
        <w:rPr>
          <w:rFonts w:ascii="Aptos" w:hAnsi="Aptos" w:cs="Arial"/>
          <w:iCs/>
          <w:color w:val="808080" w:themeColor="background1" w:themeShade="80"/>
          <w:sz w:val="20"/>
          <w:lang w:val="fr-FR"/>
        </w:rPr>
        <w:t>Structure opérationnelle et de gestion du projet.</w:t>
      </w:r>
      <w:r w:rsidR="00543593" w:rsidRPr="00442F62">
        <w:rPr>
          <w:rFonts w:ascii="Aptos" w:hAnsi="Aptos" w:cs="Arial"/>
          <w:iCs/>
          <w:color w:val="808080" w:themeColor="background1" w:themeShade="80"/>
          <w:sz w:val="20"/>
          <w:lang w:val="fr-FR"/>
        </w:rPr>
        <w:t xml:space="preserve"> </w:t>
      </w:r>
      <w:r w:rsidRPr="00442F62">
        <w:rPr>
          <w:rFonts w:ascii="Aptos" w:hAnsi="Aptos" w:cs="Arial"/>
          <w:iCs/>
          <w:color w:val="808080" w:themeColor="background1" w:themeShade="80"/>
          <w:sz w:val="20"/>
          <w:lang w:val="fr-FR"/>
        </w:rPr>
        <w:t>Méthode choisie pour suivre le projet : feuille de route, avancement, critères d’évaluation et de succès des travaux, méthode de gestion des anomalies, mise en place d’indicateurs y compris qualité, satisfaction.</w:t>
      </w:r>
      <w:r w:rsidR="00543593" w:rsidRPr="00442F62">
        <w:rPr>
          <w:rFonts w:ascii="Aptos" w:hAnsi="Aptos" w:cs="Arial"/>
          <w:iCs/>
          <w:color w:val="808080" w:themeColor="background1" w:themeShade="80"/>
          <w:sz w:val="20"/>
          <w:lang w:val="fr-FR"/>
        </w:rPr>
        <w:t xml:space="preserve"> </w:t>
      </w:r>
    </w:p>
    <w:p w14:paraId="2BBB3AB9" w14:textId="77777777" w:rsidR="00EE0CE2" w:rsidRDefault="00EE0CE2" w:rsidP="00F92748">
      <w:pPr>
        <w:ind w:right="140"/>
        <w:rPr>
          <w:rFonts w:ascii="Aptos" w:hAnsi="Aptos" w:cs="Arial"/>
          <w:iCs/>
          <w:color w:val="808080" w:themeColor="background1" w:themeShade="80"/>
          <w:sz w:val="20"/>
          <w:lang w:val="fr-FR"/>
        </w:rPr>
      </w:pPr>
    </w:p>
    <w:p w14:paraId="7B73C12F" w14:textId="1927F0A4" w:rsidR="00C61D94" w:rsidRPr="00442F62" w:rsidRDefault="00C61D94" w:rsidP="00F92748">
      <w:pPr>
        <w:ind w:right="140"/>
        <w:rPr>
          <w:rFonts w:ascii="Aptos" w:hAnsi="Aptos" w:cs="Arial"/>
          <w:iCs/>
          <w:color w:val="808080" w:themeColor="background1" w:themeShade="80"/>
          <w:sz w:val="20"/>
          <w:lang w:val="fr-FR"/>
        </w:rPr>
      </w:pPr>
      <w:r w:rsidRPr="00833B09">
        <w:rPr>
          <w:rFonts w:ascii="Aptos" w:hAnsi="Aptos" w:cs="Arial"/>
          <w:iCs/>
          <w:color w:val="808080" w:themeColor="background1" w:themeShade="80"/>
          <w:sz w:val="20"/>
          <w:u w:val="single"/>
          <w:lang w:val="fr-FR"/>
        </w:rPr>
        <w:t>Le cadre de la norme NF X 50-553 du 25/07/2014</w:t>
      </w:r>
      <w:r w:rsidRPr="00442F62">
        <w:rPr>
          <w:rFonts w:ascii="Aptos" w:hAnsi="Aptos" w:cs="Arial"/>
          <w:iCs/>
          <w:color w:val="808080" w:themeColor="background1" w:themeShade="80"/>
          <w:sz w:val="20"/>
          <w:lang w:val="fr-FR"/>
        </w:rPr>
        <w:t xml:space="preserve"> « Management des activités de Recherche » est tout indiqué pour réaliser les actions qualit</w:t>
      </w:r>
      <w:r w:rsidR="00543593" w:rsidRPr="00442F62">
        <w:rPr>
          <w:rFonts w:ascii="Aptos" w:hAnsi="Aptos" w:cs="Arial"/>
          <w:iCs/>
          <w:color w:val="808080" w:themeColor="background1" w:themeShade="80"/>
          <w:sz w:val="20"/>
          <w:lang w:val="fr-FR"/>
        </w:rPr>
        <w:t>é</w:t>
      </w:r>
      <w:r w:rsidR="00833B09">
        <w:rPr>
          <w:rFonts w:ascii="Aptos" w:hAnsi="Aptos" w:cs="Arial"/>
          <w:iCs/>
          <w:color w:val="808080" w:themeColor="background1" w:themeShade="80"/>
          <w:sz w:val="20"/>
          <w:lang w:val="fr-FR"/>
        </w:rPr>
        <w:t>. Il sera</w:t>
      </w:r>
      <w:r w:rsidR="00543593" w:rsidRPr="00442F62">
        <w:rPr>
          <w:rFonts w:ascii="Aptos" w:hAnsi="Aptos" w:cs="Arial"/>
          <w:iCs/>
          <w:color w:val="808080" w:themeColor="background1" w:themeShade="80"/>
          <w:sz w:val="20"/>
          <w:lang w:val="fr-FR"/>
        </w:rPr>
        <w:t xml:space="preserve"> </w:t>
      </w:r>
      <w:r w:rsidRPr="00442F62">
        <w:rPr>
          <w:rFonts w:ascii="Aptos" w:hAnsi="Aptos" w:cs="Arial"/>
          <w:iCs/>
          <w:color w:val="808080" w:themeColor="background1" w:themeShade="80"/>
          <w:sz w:val="20"/>
          <w:lang w:val="fr-FR"/>
        </w:rPr>
        <w:t xml:space="preserve">fourni sur demande à </w:t>
      </w:r>
      <w:hyperlink r:id="rId11" w:history="1">
        <w:r w:rsidR="00833B09" w:rsidRPr="00BF36F0">
          <w:rPr>
            <w:rStyle w:val="Lienhypertexte"/>
            <w:rFonts w:ascii="Aptos" w:hAnsi="Aptos" w:cs="Arial"/>
            <w:iCs/>
            <w:color w:val="808080" w:themeColor="background1" w:themeShade="80"/>
            <w:sz w:val="20"/>
            <w:lang w:val="fr-FR"/>
          </w:rPr>
          <w:t>projets@ingenierie-at-lyon.org</w:t>
        </w:r>
      </w:hyperlink>
      <w:r w:rsidR="00833B09">
        <w:rPr>
          <w:rFonts w:ascii="Aptos" w:hAnsi="Aptos" w:cs="Arial"/>
          <w:iCs/>
          <w:color w:val="808080" w:themeColor="background1" w:themeShade="80"/>
          <w:sz w:val="20"/>
          <w:lang w:val="fr-FR"/>
        </w:rPr>
        <w:t xml:space="preserve"> </w:t>
      </w:r>
      <w:r w:rsidRPr="00442F62">
        <w:rPr>
          <w:rFonts w:ascii="Aptos" w:hAnsi="Aptos" w:cs="Arial"/>
          <w:iCs/>
          <w:color w:val="808080" w:themeColor="background1" w:themeShade="80"/>
          <w:sz w:val="20"/>
          <w:lang w:val="fr-FR"/>
        </w:rPr>
        <w:t xml:space="preserve"> (avec engagement de </w:t>
      </w:r>
      <w:r w:rsidR="00CF38C4" w:rsidRPr="00442F62">
        <w:rPr>
          <w:rFonts w:ascii="Aptos" w:hAnsi="Aptos" w:cs="Arial"/>
          <w:iCs/>
          <w:color w:val="808080" w:themeColor="background1" w:themeShade="80"/>
          <w:sz w:val="20"/>
          <w:lang w:val="fr-FR"/>
        </w:rPr>
        <w:t>non-diffusion</w:t>
      </w:r>
      <w:r w:rsidRPr="00442F62">
        <w:rPr>
          <w:rFonts w:ascii="Aptos" w:hAnsi="Aptos" w:cs="Arial"/>
          <w:iCs/>
          <w:color w:val="808080" w:themeColor="background1" w:themeShade="80"/>
          <w:sz w:val="20"/>
          <w:lang w:val="fr-FR"/>
        </w:rPr>
        <w:t>).</w:t>
      </w:r>
      <w:bookmarkEnd w:id="6"/>
    </w:p>
    <w:p w14:paraId="22C717B8" w14:textId="77777777" w:rsidR="00C61D94" w:rsidRPr="00F92748" w:rsidRDefault="00C61D94" w:rsidP="00C61D94">
      <w:pPr>
        <w:pStyle w:val="Titre2"/>
        <w:tabs>
          <w:tab w:val="clear" w:pos="1800"/>
          <w:tab w:val="num" w:pos="993"/>
        </w:tabs>
        <w:ind w:right="140"/>
        <w:jc w:val="both"/>
        <w:rPr>
          <w:rFonts w:ascii="Aptos" w:hAnsi="Aptos"/>
          <w:sz w:val="20"/>
          <w:szCs w:val="20"/>
          <w:lang w:val="fr-FR"/>
        </w:rPr>
      </w:pPr>
      <w:r w:rsidRPr="00F92748">
        <w:rPr>
          <w:rFonts w:ascii="Aptos" w:hAnsi="Aptos"/>
          <w:sz w:val="20"/>
          <w:szCs w:val="20"/>
          <w:lang w:val="fr-FR"/>
        </w:rPr>
        <w:t xml:space="preserve">Liste des personnes dans le projet </w:t>
      </w:r>
    </w:p>
    <w:p w14:paraId="4AE5BA32" w14:textId="3B581C0B" w:rsidR="00C61D94" w:rsidRPr="00442F62" w:rsidRDefault="00C61D94" w:rsidP="00F92748">
      <w:pPr>
        <w:ind w:right="140"/>
        <w:rPr>
          <w:rFonts w:ascii="Aptos" w:hAnsi="Aptos" w:cs="Arial"/>
          <w:iCs/>
          <w:color w:val="808080" w:themeColor="background1" w:themeShade="80"/>
          <w:sz w:val="20"/>
          <w:lang w:val="fr-FR"/>
        </w:rPr>
      </w:pPr>
      <w:r w:rsidRPr="00442F62">
        <w:rPr>
          <w:rFonts w:ascii="Aptos" w:hAnsi="Aptos" w:cs="Arial"/>
          <w:iCs/>
          <w:color w:val="808080" w:themeColor="background1" w:themeShade="80"/>
          <w:sz w:val="20"/>
          <w:lang w:val="fr-FR"/>
        </w:rPr>
        <w:t xml:space="preserve">Donner les noms des membres déjà présents dans les équipes et qui participent au projet, leur(s) thématique(s) principales de recherche. </w:t>
      </w:r>
    </w:p>
    <w:p w14:paraId="6A24ED86" w14:textId="77777777" w:rsidR="00C61D94" w:rsidRPr="00442F62" w:rsidRDefault="00C61D94" w:rsidP="00F92748">
      <w:pPr>
        <w:ind w:right="140"/>
        <w:rPr>
          <w:rFonts w:ascii="Aptos" w:hAnsi="Aptos" w:cs="Arial"/>
          <w:iCs/>
          <w:color w:val="808080" w:themeColor="background1" w:themeShade="80"/>
          <w:sz w:val="20"/>
          <w:lang w:val="fr-FR"/>
        </w:rPr>
      </w:pPr>
      <w:r w:rsidRPr="00442F62">
        <w:rPr>
          <w:rFonts w:ascii="Aptos" w:hAnsi="Aptos" w:cs="Arial"/>
          <w:iCs/>
          <w:color w:val="808080" w:themeColor="background1" w:themeShade="80"/>
          <w:sz w:val="20"/>
          <w:lang w:val="fr-FR"/>
        </w:rPr>
        <w:t>Pour chacun, donner une estimation du temps passé en homme-mois : pour un enseignant chercheur engagé à temps plein sur cette recherche pendant une année entière, l’ETP est de 6 mois.</w:t>
      </w:r>
    </w:p>
    <w:p w14:paraId="25B913F5" w14:textId="77777777" w:rsidR="00C61D94" w:rsidRPr="00C61D94" w:rsidRDefault="00C61D94" w:rsidP="00C61D94">
      <w:pPr>
        <w:ind w:right="140" w:firstLine="12"/>
        <w:rPr>
          <w:rFonts w:ascii="Aptos" w:hAnsi="Aptos" w:cs="Arial"/>
          <w:b/>
          <w:bCs/>
          <w:color w:val="00B050"/>
          <w:sz w:val="20"/>
          <w:u w:val="single"/>
          <w:lang w:val="fr-FR"/>
        </w:rPr>
      </w:pPr>
      <w:r w:rsidRPr="00C61D94">
        <w:rPr>
          <w:rFonts w:ascii="Aptos" w:hAnsi="Aptos" w:cs="Arial"/>
          <w:sz w:val="20"/>
          <w:lang w:val="fr-FR"/>
        </w:rPr>
        <w:tab/>
      </w:r>
    </w:p>
    <w:p w14:paraId="483F7585" w14:textId="2118DF21" w:rsidR="00C61D94" w:rsidRPr="00C61D94" w:rsidRDefault="00C61D94" w:rsidP="00C61D94">
      <w:pPr>
        <w:numPr>
          <w:ilvl w:val="0"/>
          <w:numId w:val="5"/>
        </w:numPr>
        <w:ind w:right="140"/>
        <w:rPr>
          <w:rFonts w:ascii="Aptos" w:hAnsi="Aptos" w:cs="Arial"/>
          <w:b/>
          <w:bCs/>
          <w:sz w:val="20"/>
          <w:lang w:val="fr-FR"/>
        </w:rPr>
      </w:pPr>
      <w:r w:rsidRPr="00C61D94">
        <w:rPr>
          <w:rFonts w:ascii="Aptos" w:hAnsi="Aptos" w:cs="Arial"/>
          <w:b/>
          <w:bCs/>
          <w:sz w:val="20"/>
          <w:lang w:val="fr-FR"/>
        </w:rPr>
        <w:t xml:space="preserve">Membres permanents impliqués </w:t>
      </w:r>
      <w:r w:rsidR="00CF38C4">
        <w:rPr>
          <w:rFonts w:ascii="Aptos" w:hAnsi="Aptos" w:cs="Arial"/>
          <w:b/>
          <w:bCs/>
          <w:sz w:val="20"/>
          <w:lang w:val="fr-FR"/>
        </w:rPr>
        <w:t xml:space="preserve">- </w:t>
      </w:r>
      <w:r w:rsidR="00CF38C4" w:rsidRPr="00C61D94">
        <w:rPr>
          <w:rFonts w:ascii="Aptos" w:hAnsi="Aptos" w:cs="Arial"/>
          <w:b/>
          <w:bCs/>
          <w:sz w:val="20"/>
          <w:lang w:val="fr-FR"/>
        </w:rPr>
        <w:t>institut</w:t>
      </w:r>
      <w:r w:rsidRPr="00C61D94">
        <w:rPr>
          <w:rFonts w:ascii="Aptos" w:hAnsi="Aptos" w:cs="Arial"/>
          <w:b/>
          <w:bCs/>
          <w:sz w:val="20"/>
          <w:lang w:val="fr-FR"/>
        </w:rPr>
        <w:t xml:space="preserve"> Carnot Ingénierie@Lyon </w:t>
      </w:r>
    </w:p>
    <w:p w14:paraId="458C4F26" w14:textId="01571860" w:rsidR="00C61D94" w:rsidRPr="00C61D94" w:rsidRDefault="00C61D94" w:rsidP="00C61D94">
      <w:pPr>
        <w:ind w:right="140"/>
        <w:rPr>
          <w:rFonts w:ascii="Aptos" w:hAnsi="Aptos" w:cs="Arial"/>
          <w:b/>
          <w:sz w:val="20"/>
          <w:lang w:val="fr-F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126"/>
        <w:gridCol w:w="2410"/>
        <w:gridCol w:w="1417"/>
        <w:gridCol w:w="1701"/>
      </w:tblGrid>
      <w:tr w:rsidR="00C61D94" w:rsidRPr="001B331D" w14:paraId="15168A9D" w14:textId="77777777" w:rsidTr="001F4DA9">
        <w:trPr>
          <w:trHeight w:val="284"/>
        </w:trPr>
        <w:tc>
          <w:tcPr>
            <w:tcW w:w="1985" w:type="dxa"/>
          </w:tcPr>
          <w:p w14:paraId="7D1B879D" w14:textId="77777777" w:rsidR="00C61D94" w:rsidRDefault="00C61D94" w:rsidP="001F4DA9">
            <w:pPr>
              <w:ind w:right="140"/>
              <w:jc w:val="both"/>
              <w:rPr>
                <w:rFonts w:ascii="Aptos" w:hAnsi="Aptos" w:cs="Arial"/>
                <w:bCs/>
                <w:sz w:val="20"/>
                <w:lang w:val="fr-FR"/>
              </w:rPr>
            </w:pPr>
            <w:r w:rsidRPr="00C61D94">
              <w:rPr>
                <w:rFonts w:ascii="Aptos" w:hAnsi="Aptos" w:cs="Arial"/>
                <w:bCs/>
                <w:sz w:val="20"/>
                <w:lang w:val="fr-FR"/>
              </w:rPr>
              <w:t>Prénom NOM</w:t>
            </w:r>
          </w:p>
          <w:p w14:paraId="648E6DDF" w14:textId="34764FFA" w:rsidR="00EE0CE2" w:rsidRPr="00C61D94" w:rsidRDefault="00CF38C4" w:rsidP="001F4DA9">
            <w:pPr>
              <w:ind w:right="140"/>
              <w:jc w:val="both"/>
              <w:rPr>
                <w:rFonts w:ascii="Aptos" w:hAnsi="Aptos" w:cs="Arial"/>
                <w:bCs/>
                <w:sz w:val="20"/>
                <w:lang w:val="fr-FR"/>
              </w:rPr>
            </w:pPr>
            <w:r>
              <w:rPr>
                <w:rFonts w:ascii="Aptos" w:hAnsi="Aptos" w:cs="Arial"/>
                <w:bCs/>
                <w:sz w:val="20"/>
                <w:lang w:val="fr-FR"/>
              </w:rPr>
              <w:t>courriel</w:t>
            </w:r>
          </w:p>
        </w:tc>
        <w:tc>
          <w:tcPr>
            <w:tcW w:w="2126" w:type="dxa"/>
          </w:tcPr>
          <w:p w14:paraId="4719F7A0" w14:textId="77777777" w:rsidR="00C61D94" w:rsidRPr="00C61D94" w:rsidRDefault="00C61D94" w:rsidP="001F4DA9">
            <w:pPr>
              <w:ind w:right="140"/>
              <w:jc w:val="both"/>
              <w:rPr>
                <w:rFonts w:ascii="Aptos" w:hAnsi="Aptos" w:cs="Arial"/>
                <w:bCs/>
                <w:sz w:val="20"/>
                <w:lang w:val="fr-FR"/>
              </w:rPr>
            </w:pPr>
          </w:p>
        </w:tc>
        <w:tc>
          <w:tcPr>
            <w:tcW w:w="2410" w:type="dxa"/>
          </w:tcPr>
          <w:p w14:paraId="4A3D9961" w14:textId="77777777" w:rsidR="00C61D94" w:rsidRPr="00C61D94" w:rsidRDefault="00C61D94" w:rsidP="001F4DA9">
            <w:pPr>
              <w:ind w:right="140"/>
              <w:jc w:val="both"/>
              <w:rPr>
                <w:rFonts w:ascii="Aptos" w:hAnsi="Aptos" w:cs="Arial"/>
                <w:bCs/>
                <w:sz w:val="20"/>
                <w:lang w:val="fr-FR"/>
              </w:rPr>
            </w:pPr>
          </w:p>
        </w:tc>
        <w:tc>
          <w:tcPr>
            <w:tcW w:w="1417" w:type="dxa"/>
          </w:tcPr>
          <w:p w14:paraId="3831F96D" w14:textId="77777777" w:rsidR="00C61D94" w:rsidRPr="00C61D94" w:rsidRDefault="00C61D94" w:rsidP="001F4DA9">
            <w:pPr>
              <w:ind w:right="140"/>
              <w:jc w:val="both"/>
              <w:rPr>
                <w:rFonts w:ascii="Aptos" w:hAnsi="Aptos" w:cs="Arial"/>
                <w:bCs/>
                <w:sz w:val="20"/>
                <w:lang w:val="fr-FR"/>
              </w:rPr>
            </w:pPr>
          </w:p>
        </w:tc>
        <w:tc>
          <w:tcPr>
            <w:tcW w:w="1701" w:type="dxa"/>
          </w:tcPr>
          <w:p w14:paraId="703AA69B" w14:textId="77777777" w:rsidR="00C61D94" w:rsidRPr="00C61D94" w:rsidRDefault="00C61D94" w:rsidP="001F4DA9">
            <w:pPr>
              <w:ind w:right="140"/>
              <w:jc w:val="both"/>
              <w:rPr>
                <w:rFonts w:ascii="Aptos" w:hAnsi="Aptos" w:cs="Arial"/>
                <w:bCs/>
                <w:sz w:val="20"/>
                <w:lang w:val="fr-FR"/>
              </w:rPr>
            </w:pPr>
          </w:p>
        </w:tc>
      </w:tr>
      <w:tr w:rsidR="00C61D94" w:rsidRPr="00C61D94" w14:paraId="06F17E2A" w14:textId="77777777" w:rsidTr="001F4DA9">
        <w:trPr>
          <w:trHeight w:val="263"/>
        </w:trPr>
        <w:tc>
          <w:tcPr>
            <w:tcW w:w="1985" w:type="dxa"/>
          </w:tcPr>
          <w:p w14:paraId="1CD057B8" w14:textId="77777777" w:rsidR="00C61D94" w:rsidRPr="00C61D94" w:rsidRDefault="00C61D94" w:rsidP="001F4DA9">
            <w:pPr>
              <w:ind w:right="140"/>
              <w:jc w:val="both"/>
              <w:rPr>
                <w:rFonts w:ascii="Aptos" w:hAnsi="Aptos" w:cs="Arial"/>
                <w:bCs/>
                <w:sz w:val="20"/>
                <w:lang w:val="fr-FR"/>
              </w:rPr>
            </w:pPr>
            <w:r w:rsidRPr="00C61D94">
              <w:rPr>
                <w:rFonts w:ascii="Aptos" w:hAnsi="Aptos" w:cs="Arial"/>
                <w:bCs/>
                <w:sz w:val="20"/>
                <w:lang w:val="fr-FR"/>
              </w:rPr>
              <w:t>Thématique(s)</w:t>
            </w:r>
          </w:p>
        </w:tc>
        <w:tc>
          <w:tcPr>
            <w:tcW w:w="2126" w:type="dxa"/>
          </w:tcPr>
          <w:p w14:paraId="7FC1E789" w14:textId="77777777" w:rsidR="00C61D94" w:rsidRPr="00C61D94" w:rsidRDefault="00C61D94" w:rsidP="001F4DA9">
            <w:pPr>
              <w:ind w:right="140"/>
              <w:jc w:val="both"/>
              <w:rPr>
                <w:rFonts w:ascii="Aptos" w:hAnsi="Aptos" w:cs="Arial"/>
                <w:bCs/>
                <w:sz w:val="20"/>
                <w:lang w:val="fr-FR"/>
              </w:rPr>
            </w:pPr>
          </w:p>
        </w:tc>
        <w:tc>
          <w:tcPr>
            <w:tcW w:w="2410" w:type="dxa"/>
          </w:tcPr>
          <w:p w14:paraId="4CDC6DBA" w14:textId="77777777" w:rsidR="00C61D94" w:rsidRPr="00C61D94" w:rsidRDefault="00C61D94" w:rsidP="001F4DA9">
            <w:pPr>
              <w:ind w:right="140"/>
              <w:jc w:val="both"/>
              <w:rPr>
                <w:rFonts w:ascii="Aptos" w:hAnsi="Aptos" w:cs="Arial"/>
                <w:bCs/>
                <w:sz w:val="20"/>
                <w:lang w:val="fr-FR"/>
              </w:rPr>
            </w:pPr>
          </w:p>
        </w:tc>
        <w:tc>
          <w:tcPr>
            <w:tcW w:w="1417" w:type="dxa"/>
          </w:tcPr>
          <w:p w14:paraId="3F6A5542" w14:textId="77777777" w:rsidR="00C61D94" w:rsidRPr="00C61D94" w:rsidRDefault="00C61D94" w:rsidP="001F4DA9">
            <w:pPr>
              <w:ind w:right="140"/>
              <w:jc w:val="both"/>
              <w:rPr>
                <w:rFonts w:ascii="Aptos" w:hAnsi="Aptos" w:cs="Arial"/>
                <w:bCs/>
                <w:sz w:val="20"/>
                <w:lang w:val="fr-FR"/>
              </w:rPr>
            </w:pPr>
          </w:p>
        </w:tc>
        <w:tc>
          <w:tcPr>
            <w:tcW w:w="1701" w:type="dxa"/>
          </w:tcPr>
          <w:p w14:paraId="6D5592E6" w14:textId="77777777" w:rsidR="00C61D94" w:rsidRPr="00C61D94" w:rsidRDefault="00C61D94" w:rsidP="001F4DA9">
            <w:pPr>
              <w:ind w:right="140"/>
              <w:jc w:val="both"/>
              <w:rPr>
                <w:rFonts w:ascii="Aptos" w:hAnsi="Aptos" w:cs="Arial"/>
                <w:bCs/>
                <w:sz w:val="20"/>
                <w:lang w:val="fr-FR"/>
              </w:rPr>
            </w:pPr>
          </w:p>
        </w:tc>
      </w:tr>
      <w:tr w:rsidR="00C61D94" w:rsidRPr="00C61D94" w14:paraId="532D6EE5" w14:textId="77777777" w:rsidTr="001F4DA9">
        <w:trPr>
          <w:trHeight w:val="263"/>
        </w:trPr>
        <w:tc>
          <w:tcPr>
            <w:tcW w:w="1985" w:type="dxa"/>
          </w:tcPr>
          <w:p w14:paraId="7981C76E" w14:textId="77777777" w:rsidR="00C61D94" w:rsidRPr="00C61D94" w:rsidRDefault="00C61D94" w:rsidP="001F4DA9">
            <w:pPr>
              <w:ind w:right="140"/>
              <w:jc w:val="both"/>
              <w:rPr>
                <w:rFonts w:ascii="Aptos" w:hAnsi="Aptos" w:cs="Arial"/>
                <w:b/>
                <w:sz w:val="20"/>
                <w:lang w:val="fr-FR"/>
              </w:rPr>
            </w:pPr>
            <w:r w:rsidRPr="00C61D94">
              <w:rPr>
                <w:rFonts w:ascii="Aptos" w:hAnsi="Aptos" w:cs="Arial"/>
                <w:b/>
                <w:sz w:val="20"/>
                <w:lang w:val="fr-FR"/>
              </w:rPr>
              <w:t>Laboratoire / site</w:t>
            </w:r>
          </w:p>
        </w:tc>
        <w:tc>
          <w:tcPr>
            <w:tcW w:w="2126" w:type="dxa"/>
          </w:tcPr>
          <w:p w14:paraId="02CCAD51" w14:textId="77777777" w:rsidR="00C61D94" w:rsidRPr="00C61D94" w:rsidRDefault="00C61D94" w:rsidP="001F4DA9">
            <w:pPr>
              <w:ind w:right="140"/>
              <w:jc w:val="both"/>
              <w:rPr>
                <w:rFonts w:ascii="Aptos" w:hAnsi="Aptos" w:cs="Arial"/>
                <w:b/>
                <w:sz w:val="20"/>
                <w:lang w:val="fr-FR"/>
              </w:rPr>
            </w:pPr>
          </w:p>
        </w:tc>
        <w:tc>
          <w:tcPr>
            <w:tcW w:w="2410" w:type="dxa"/>
          </w:tcPr>
          <w:p w14:paraId="0121B4B3" w14:textId="77777777" w:rsidR="00C61D94" w:rsidRPr="00C61D94" w:rsidRDefault="00C61D94" w:rsidP="001F4DA9">
            <w:pPr>
              <w:ind w:right="140"/>
              <w:jc w:val="both"/>
              <w:rPr>
                <w:rFonts w:ascii="Aptos" w:hAnsi="Aptos" w:cs="Arial"/>
                <w:b/>
                <w:sz w:val="20"/>
                <w:lang w:val="fr-FR"/>
              </w:rPr>
            </w:pPr>
          </w:p>
        </w:tc>
        <w:tc>
          <w:tcPr>
            <w:tcW w:w="1417" w:type="dxa"/>
          </w:tcPr>
          <w:p w14:paraId="051DFA52" w14:textId="77777777" w:rsidR="00C61D94" w:rsidRPr="00C61D94" w:rsidRDefault="00C61D94" w:rsidP="001F4DA9">
            <w:pPr>
              <w:ind w:right="140"/>
              <w:jc w:val="both"/>
              <w:rPr>
                <w:rFonts w:ascii="Aptos" w:hAnsi="Aptos" w:cs="Arial"/>
                <w:b/>
                <w:sz w:val="20"/>
                <w:lang w:val="fr-FR"/>
              </w:rPr>
            </w:pPr>
          </w:p>
        </w:tc>
        <w:tc>
          <w:tcPr>
            <w:tcW w:w="1701" w:type="dxa"/>
          </w:tcPr>
          <w:p w14:paraId="6A18C43E" w14:textId="77777777" w:rsidR="00C61D94" w:rsidRPr="00C61D94" w:rsidRDefault="00C61D94" w:rsidP="001F4DA9">
            <w:pPr>
              <w:ind w:right="140"/>
              <w:jc w:val="both"/>
              <w:rPr>
                <w:rFonts w:ascii="Aptos" w:hAnsi="Aptos" w:cs="Arial"/>
                <w:b/>
                <w:sz w:val="20"/>
                <w:lang w:val="fr-FR"/>
              </w:rPr>
            </w:pPr>
          </w:p>
        </w:tc>
      </w:tr>
      <w:tr w:rsidR="00C61D94" w:rsidRPr="00C61D94" w14:paraId="121A6862" w14:textId="77777777" w:rsidTr="001F4DA9">
        <w:trPr>
          <w:trHeight w:val="284"/>
        </w:trPr>
        <w:tc>
          <w:tcPr>
            <w:tcW w:w="1985" w:type="dxa"/>
          </w:tcPr>
          <w:p w14:paraId="11043A96" w14:textId="77777777" w:rsidR="00C61D94" w:rsidRPr="00C61D94" w:rsidRDefault="00C61D94" w:rsidP="001F4DA9">
            <w:pPr>
              <w:ind w:right="140"/>
              <w:jc w:val="both"/>
              <w:rPr>
                <w:rFonts w:ascii="Aptos" w:hAnsi="Aptos" w:cs="Arial"/>
                <w:bCs/>
                <w:sz w:val="20"/>
                <w:lang w:val="fr-FR"/>
              </w:rPr>
            </w:pPr>
            <w:r w:rsidRPr="00C61D94">
              <w:rPr>
                <w:rFonts w:ascii="Aptos" w:hAnsi="Aptos" w:cs="Arial"/>
                <w:bCs/>
                <w:sz w:val="20"/>
                <w:lang w:val="fr-FR"/>
              </w:rPr>
              <w:t>ETP recherche</w:t>
            </w:r>
          </w:p>
        </w:tc>
        <w:tc>
          <w:tcPr>
            <w:tcW w:w="2126" w:type="dxa"/>
          </w:tcPr>
          <w:p w14:paraId="6A48357A" w14:textId="77777777" w:rsidR="00C61D94" w:rsidRPr="00C61D94" w:rsidRDefault="00C61D94" w:rsidP="001F4DA9">
            <w:pPr>
              <w:ind w:right="140"/>
              <w:jc w:val="both"/>
              <w:rPr>
                <w:rFonts w:ascii="Aptos" w:hAnsi="Aptos" w:cs="Arial"/>
                <w:bCs/>
                <w:sz w:val="20"/>
                <w:lang w:val="fr-FR"/>
              </w:rPr>
            </w:pPr>
          </w:p>
        </w:tc>
        <w:tc>
          <w:tcPr>
            <w:tcW w:w="2410" w:type="dxa"/>
          </w:tcPr>
          <w:p w14:paraId="6F3870DE" w14:textId="77777777" w:rsidR="00C61D94" w:rsidRPr="00C61D94" w:rsidRDefault="00C61D94" w:rsidP="001F4DA9">
            <w:pPr>
              <w:ind w:right="140"/>
              <w:jc w:val="both"/>
              <w:rPr>
                <w:rFonts w:ascii="Aptos" w:hAnsi="Aptos" w:cs="Arial"/>
                <w:bCs/>
                <w:sz w:val="20"/>
                <w:lang w:val="fr-FR"/>
              </w:rPr>
            </w:pPr>
          </w:p>
        </w:tc>
        <w:tc>
          <w:tcPr>
            <w:tcW w:w="1417" w:type="dxa"/>
          </w:tcPr>
          <w:p w14:paraId="634EF5E6" w14:textId="77777777" w:rsidR="00C61D94" w:rsidRPr="00C61D94" w:rsidRDefault="00C61D94" w:rsidP="001F4DA9">
            <w:pPr>
              <w:ind w:right="140"/>
              <w:jc w:val="both"/>
              <w:rPr>
                <w:rFonts w:ascii="Aptos" w:hAnsi="Aptos" w:cs="Arial"/>
                <w:bCs/>
                <w:sz w:val="20"/>
                <w:lang w:val="fr-FR"/>
              </w:rPr>
            </w:pPr>
          </w:p>
        </w:tc>
        <w:tc>
          <w:tcPr>
            <w:tcW w:w="1701" w:type="dxa"/>
          </w:tcPr>
          <w:p w14:paraId="673C5F21" w14:textId="77777777" w:rsidR="00C61D94" w:rsidRPr="00C61D94" w:rsidRDefault="00C61D94" w:rsidP="001F4DA9">
            <w:pPr>
              <w:ind w:right="140"/>
              <w:jc w:val="both"/>
              <w:rPr>
                <w:rFonts w:ascii="Aptos" w:hAnsi="Aptos" w:cs="Arial"/>
                <w:bCs/>
                <w:sz w:val="20"/>
                <w:lang w:val="fr-FR"/>
              </w:rPr>
            </w:pPr>
          </w:p>
        </w:tc>
      </w:tr>
    </w:tbl>
    <w:p w14:paraId="78D1BAB3" w14:textId="77777777" w:rsidR="00C61D94" w:rsidRDefault="00C61D94" w:rsidP="00F92748">
      <w:pPr>
        <w:ind w:right="140"/>
        <w:rPr>
          <w:rFonts w:ascii="Aptos" w:hAnsi="Aptos" w:cs="Arial"/>
          <w:b/>
          <w:bCs/>
          <w:sz w:val="20"/>
          <w:lang w:val="fr-FR"/>
        </w:rPr>
      </w:pPr>
    </w:p>
    <w:p w14:paraId="60617E29" w14:textId="77777777" w:rsidR="00EE0CE2" w:rsidRPr="00C61D94" w:rsidRDefault="00EE0CE2" w:rsidP="00F92748">
      <w:pPr>
        <w:ind w:right="140"/>
        <w:rPr>
          <w:rFonts w:ascii="Aptos" w:hAnsi="Aptos" w:cs="Arial"/>
          <w:b/>
          <w:bCs/>
          <w:sz w:val="20"/>
          <w:lang w:val="fr-F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126"/>
        <w:gridCol w:w="2410"/>
        <w:gridCol w:w="1417"/>
        <w:gridCol w:w="1701"/>
      </w:tblGrid>
      <w:tr w:rsidR="00EE0CE2" w:rsidRPr="001B331D" w14:paraId="33DE3C23" w14:textId="77777777" w:rsidTr="001F4DA9">
        <w:trPr>
          <w:trHeight w:val="284"/>
        </w:trPr>
        <w:tc>
          <w:tcPr>
            <w:tcW w:w="1985" w:type="dxa"/>
          </w:tcPr>
          <w:p w14:paraId="0EE70528" w14:textId="77777777" w:rsidR="00EE0CE2" w:rsidRDefault="00EE0CE2" w:rsidP="001F4DA9">
            <w:pPr>
              <w:ind w:right="140"/>
              <w:jc w:val="both"/>
              <w:rPr>
                <w:rFonts w:ascii="Aptos" w:hAnsi="Aptos" w:cs="Arial"/>
                <w:bCs/>
                <w:sz w:val="20"/>
                <w:lang w:val="fr-FR"/>
              </w:rPr>
            </w:pPr>
            <w:r w:rsidRPr="00C61D94">
              <w:rPr>
                <w:rFonts w:ascii="Aptos" w:hAnsi="Aptos" w:cs="Arial"/>
                <w:bCs/>
                <w:sz w:val="20"/>
                <w:lang w:val="fr-FR"/>
              </w:rPr>
              <w:t>Prénom NOM</w:t>
            </w:r>
          </w:p>
          <w:p w14:paraId="4FBD75F8" w14:textId="4563D4E0" w:rsidR="00EE0CE2" w:rsidRPr="00C61D94" w:rsidRDefault="00CF38C4" w:rsidP="001F4DA9">
            <w:pPr>
              <w:ind w:right="140"/>
              <w:jc w:val="both"/>
              <w:rPr>
                <w:rFonts w:ascii="Aptos" w:hAnsi="Aptos" w:cs="Arial"/>
                <w:bCs/>
                <w:sz w:val="20"/>
                <w:lang w:val="fr-FR"/>
              </w:rPr>
            </w:pPr>
            <w:r>
              <w:rPr>
                <w:rFonts w:ascii="Aptos" w:hAnsi="Aptos" w:cs="Arial"/>
                <w:bCs/>
                <w:sz w:val="20"/>
                <w:lang w:val="fr-FR"/>
              </w:rPr>
              <w:t>courriel</w:t>
            </w:r>
          </w:p>
        </w:tc>
        <w:tc>
          <w:tcPr>
            <w:tcW w:w="2126" w:type="dxa"/>
          </w:tcPr>
          <w:p w14:paraId="32638BE7" w14:textId="77777777" w:rsidR="00EE0CE2" w:rsidRPr="00C61D94" w:rsidRDefault="00EE0CE2" w:rsidP="001F4DA9">
            <w:pPr>
              <w:ind w:right="140"/>
              <w:jc w:val="both"/>
              <w:rPr>
                <w:rFonts w:ascii="Aptos" w:hAnsi="Aptos" w:cs="Arial"/>
                <w:bCs/>
                <w:sz w:val="20"/>
                <w:lang w:val="fr-FR"/>
              </w:rPr>
            </w:pPr>
          </w:p>
        </w:tc>
        <w:tc>
          <w:tcPr>
            <w:tcW w:w="2410" w:type="dxa"/>
          </w:tcPr>
          <w:p w14:paraId="2FFAEA78" w14:textId="77777777" w:rsidR="00EE0CE2" w:rsidRPr="00C61D94" w:rsidRDefault="00EE0CE2" w:rsidP="001F4DA9">
            <w:pPr>
              <w:ind w:right="140"/>
              <w:jc w:val="both"/>
              <w:rPr>
                <w:rFonts w:ascii="Aptos" w:hAnsi="Aptos" w:cs="Arial"/>
                <w:bCs/>
                <w:sz w:val="20"/>
                <w:lang w:val="fr-FR"/>
              </w:rPr>
            </w:pPr>
          </w:p>
        </w:tc>
        <w:tc>
          <w:tcPr>
            <w:tcW w:w="1417" w:type="dxa"/>
          </w:tcPr>
          <w:p w14:paraId="4801D75C" w14:textId="77777777" w:rsidR="00EE0CE2" w:rsidRPr="00C61D94" w:rsidRDefault="00EE0CE2" w:rsidP="001F4DA9">
            <w:pPr>
              <w:ind w:right="140"/>
              <w:jc w:val="both"/>
              <w:rPr>
                <w:rFonts w:ascii="Aptos" w:hAnsi="Aptos" w:cs="Arial"/>
                <w:bCs/>
                <w:sz w:val="20"/>
                <w:lang w:val="fr-FR"/>
              </w:rPr>
            </w:pPr>
          </w:p>
        </w:tc>
        <w:tc>
          <w:tcPr>
            <w:tcW w:w="1701" w:type="dxa"/>
          </w:tcPr>
          <w:p w14:paraId="09AFAF21" w14:textId="77777777" w:rsidR="00EE0CE2" w:rsidRPr="00C61D94" w:rsidRDefault="00EE0CE2" w:rsidP="001F4DA9">
            <w:pPr>
              <w:ind w:right="140"/>
              <w:jc w:val="both"/>
              <w:rPr>
                <w:rFonts w:ascii="Aptos" w:hAnsi="Aptos" w:cs="Arial"/>
                <w:bCs/>
                <w:sz w:val="20"/>
                <w:lang w:val="fr-FR"/>
              </w:rPr>
            </w:pPr>
          </w:p>
        </w:tc>
      </w:tr>
      <w:tr w:rsidR="00EE0CE2" w:rsidRPr="00C61D94" w14:paraId="09CBA3D8" w14:textId="77777777" w:rsidTr="001F4DA9">
        <w:trPr>
          <w:trHeight w:val="263"/>
        </w:trPr>
        <w:tc>
          <w:tcPr>
            <w:tcW w:w="1985" w:type="dxa"/>
          </w:tcPr>
          <w:p w14:paraId="6FB5D890" w14:textId="77777777" w:rsidR="00EE0CE2" w:rsidRPr="00C61D94" w:rsidRDefault="00EE0CE2" w:rsidP="001F4DA9">
            <w:pPr>
              <w:ind w:right="140"/>
              <w:jc w:val="both"/>
              <w:rPr>
                <w:rFonts w:ascii="Aptos" w:hAnsi="Aptos" w:cs="Arial"/>
                <w:bCs/>
                <w:sz w:val="20"/>
                <w:lang w:val="fr-FR"/>
              </w:rPr>
            </w:pPr>
            <w:r w:rsidRPr="00C61D94">
              <w:rPr>
                <w:rFonts w:ascii="Aptos" w:hAnsi="Aptos" w:cs="Arial"/>
                <w:bCs/>
                <w:sz w:val="20"/>
                <w:lang w:val="fr-FR"/>
              </w:rPr>
              <w:t>Thématique(s)</w:t>
            </w:r>
          </w:p>
        </w:tc>
        <w:tc>
          <w:tcPr>
            <w:tcW w:w="2126" w:type="dxa"/>
          </w:tcPr>
          <w:p w14:paraId="2E4201F4" w14:textId="77777777" w:rsidR="00EE0CE2" w:rsidRPr="00C61D94" w:rsidRDefault="00EE0CE2" w:rsidP="001F4DA9">
            <w:pPr>
              <w:ind w:right="140"/>
              <w:jc w:val="both"/>
              <w:rPr>
                <w:rFonts w:ascii="Aptos" w:hAnsi="Aptos" w:cs="Arial"/>
                <w:bCs/>
                <w:sz w:val="20"/>
                <w:lang w:val="fr-FR"/>
              </w:rPr>
            </w:pPr>
          </w:p>
        </w:tc>
        <w:tc>
          <w:tcPr>
            <w:tcW w:w="2410" w:type="dxa"/>
          </w:tcPr>
          <w:p w14:paraId="3551A803" w14:textId="77777777" w:rsidR="00EE0CE2" w:rsidRPr="00C61D94" w:rsidRDefault="00EE0CE2" w:rsidP="001F4DA9">
            <w:pPr>
              <w:ind w:right="140"/>
              <w:jc w:val="both"/>
              <w:rPr>
                <w:rFonts w:ascii="Aptos" w:hAnsi="Aptos" w:cs="Arial"/>
                <w:bCs/>
                <w:sz w:val="20"/>
                <w:lang w:val="fr-FR"/>
              </w:rPr>
            </w:pPr>
          </w:p>
        </w:tc>
        <w:tc>
          <w:tcPr>
            <w:tcW w:w="1417" w:type="dxa"/>
          </w:tcPr>
          <w:p w14:paraId="18A741AD" w14:textId="77777777" w:rsidR="00EE0CE2" w:rsidRPr="00C61D94" w:rsidRDefault="00EE0CE2" w:rsidP="001F4DA9">
            <w:pPr>
              <w:ind w:right="140"/>
              <w:jc w:val="both"/>
              <w:rPr>
                <w:rFonts w:ascii="Aptos" w:hAnsi="Aptos" w:cs="Arial"/>
                <w:bCs/>
                <w:sz w:val="20"/>
                <w:lang w:val="fr-FR"/>
              </w:rPr>
            </w:pPr>
          </w:p>
        </w:tc>
        <w:tc>
          <w:tcPr>
            <w:tcW w:w="1701" w:type="dxa"/>
          </w:tcPr>
          <w:p w14:paraId="638F415E" w14:textId="77777777" w:rsidR="00EE0CE2" w:rsidRPr="00C61D94" w:rsidRDefault="00EE0CE2" w:rsidP="001F4DA9">
            <w:pPr>
              <w:ind w:right="140"/>
              <w:jc w:val="both"/>
              <w:rPr>
                <w:rFonts w:ascii="Aptos" w:hAnsi="Aptos" w:cs="Arial"/>
                <w:bCs/>
                <w:sz w:val="20"/>
                <w:lang w:val="fr-FR"/>
              </w:rPr>
            </w:pPr>
          </w:p>
        </w:tc>
      </w:tr>
      <w:tr w:rsidR="00EE0CE2" w:rsidRPr="00C61D94" w14:paraId="026B4C11" w14:textId="77777777" w:rsidTr="001F4DA9">
        <w:trPr>
          <w:trHeight w:val="263"/>
        </w:trPr>
        <w:tc>
          <w:tcPr>
            <w:tcW w:w="1985" w:type="dxa"/>
          </w:tcPr>
          <w:p w14:paraId="64595023" w14:textId="77777777" w:rsidR="00EE0CE2" w:rsidRPr="00C61D94" w:rsidRDefault="00EE0CE2" w:rsidP="001F4DA9">
            <w:pPr>
              <w:ind w:right="140"/>
              <w:jc w:val="both"/>
              <w:rPr>
                <w:rFonts w:ascii="Aptos" w:hAnsi="Aptos" w:cs="Arial"/>
                <w:b/>
                <w:sz w:val="20"/>
                <w:lang w:val="fr-FR"/>
              </w:rPr>
            </w:pPr>
            <w:r w:rsidRPr="00C61D94">
              <w:rPr>
                <w:rFonts w:ascii="Aptos" w:hAnsi="Aptos" w:cs="Arial"/>
                <w:b/>
                <w:sz w:val="20"/>
                <w:lang w:val="fr-FR"/>
              </w:rPr>
              <w:t>Laboratoire / site</w:t>
            </w:r>
          </w:p>
        </w:tc>
        <w:tc>
          <w:tcPr>
            <w:tcW w:w="2126" w:type="dxa"/>
          </w:tcPr>
          <w:p w14:paraId="5164312B" w14:textId="77777777" w:rsidR="00EE0CE2" w:rsidRPr="00C61D94" w:rsidRDefault="00EE0CE2" w:rsidP="001F4DA9">
            <w:pPr>
              <w:ind w:right="140"/>
              <w:jc w:val="both"/>
              <w:rPr>
                <w:rFonts w:ascii="Aptos" w:hAnsi="Aptos" w:cs="Arial"/>
                <w:b/>
                <w:sz w:val="20"/>
                <w:lang w:val="fr-FR"/>
              </w:rPr>
            </w:pPr>
          </w:p>
        </w:tc>
        <w:tc>
          <w:tcPr>
            <w:tcW w:w="2410" w:type="dxa"/>
          </w:tcPr>
          <w:p w14:paraId="0BBF3264" w14:textId="77777777" w:rsidR="00EE0CE2" w:rsidRPr="00C61D94" w:rsidRDefault="00EE0CE2" w:rsidP="001F4DA9">
            <w:pPr>
              <w:ind w:right="140"/>
              <w:jc w:val="both"/>
              <w:rPr>
                <w:rFonts w:ascii="Aptos" w:hAnsi="Aptos" w:cs="Arial"/>
                <w:b/>
                <w:sz w:val="20"/>
                <w:lang w:val="fr-FR"/>
              </w:rPr>
            </w:pPr>
          </w:p>
        </w:tc>
        <w:tc>
          <w:tcPr>
            <w:tcW w:w="1417" w:type="dxa"/>
          </w:tcPr>
          <w:p w14:paraId="40FCCBCB" w14:textId="77777777" w:rsidR="00EE0CE2" w:rsidRPr="00C61D94" w:rsidRDefault="00EE0CE2" w:rsidP="001F4DA9">
            <w:pPr>
              <w:ind w:right="140"/>
              <w:jc w:val="both"/>
              <w:rPr>
                <w:rFonts w:ascii="Aptos" w:hAnsi="Aptos" w:cs="Arial"/>
                <w:b/>
                <w:sz w:val="20"/>
                <w:lang w:val="fr-FR"/>
              </w:rPr>
            </w:pPr>
          </w:p>
        </w:tc>
        <w:tc>
          <w:tcPr>
            <w:tcW w:w="1701" w:type="dxa"/>
          </w:tcPr>
          <w:p w14:paraId="3D22FDB1" w14:textId="77777777" w:rsidR="00EE0CE2" w:rsidRPr="00C61D94" w:rsidRDefault="00EE0CE2" w:rsidP="001F4DA9">
            <w:pPr>
              <w:ind w:right="140"/>
              <w:jc w:val="both"/>
              <w:rPr>
                <w:rFonts w:ascii="Aptos" w:hAnsi="Aptos" w:cs="Arial"/>
                <w:b/>
                <w:sz w:val="20"/>
                <w:lang w:val="fr-FR"/>
              </w:rPr>
            </w:pPr>
          </w:p>
        </w:tc>
      </w:tr>
      <w:tr w:rsidR="00EE0CE2" w:rsidRPr="00C61D94" w14:paraId="781BE108" w14:textId="77777777" w:rsidTr="001F4DA9">
        <w:trPr>
          <w:trHeight w:val="284"/>
        </w:trPr>
        <w:tc>
          <w:tcPr>
            <w:tcW w:w="1985" w:type="dxa"/>
          </w:tcPr>
          <w:p w14:paraId="6951D6B4" w14:textId="77777777" w:rsidR="00EE0CE2" w:rsidRPr="00C61D94" w:rsidRDefault="00EE0CE2" w:rsidP="001F4DA9">
            <w:pPr>
              <w:ind w:right="140"/>
              <w:jc w:val="both"/>
              <w:rPr>
                <w:rFonts w:ascii="Aptos" w:hAnsi="Aptos" w:cs="Arial"/>
                <w:bCs/>
                <w:sz w:val="20"/>
                <w:lang w:val="fr-FR"/>
              </w:rPr>
            </w:pPr>
            <w:r w:rsidRPr="00C61D94">
              <w:rPr>
                <w:rFonts w:ascii="Aptos" w:hAnsi="Aptos" w:cs="Arial"/>
                <w:bCs/>
                <w:sz w:val="20"/>
                <w:lang w:val="fr-FR"/>
              </w:rPr>
              <w:t>ETP recherche</w:t>
            </w:r>
          </w:p>
        </w:tc>
        <w:tc>
          <w:tcPr>
            <w:tcW w:w="2126" w:type="dxa"/>
          </w:tcPr>
          <w:p w14:paraId="03A6AFE2" w14:textId="77777777" w:rsidR="00EE0CE2" w:rsidRPr="00C61D94" w:rsidRDefault="00EE0CE2" w:rsidP="001F4DA9">
            <w:pPr>
              <w:ind w:right="140"/>
              <w:jc w:val="both"/>
              <w:rPr>
                <w:rFonts w:ascii="Aptos" w:hAnsi="Aptos" w:cs="Arial"/>
                <w:bCs/>
                <w:sz w:val="20"/>
                <w:lang w:val="fr-FR"/>
              </w:rPr>
            </w:pPr>
          </w:p>
        </w:tc>
        <w:tc>
          <w:tcPr>
            <w:tcW w:w="2410" w:type="dxa"/>
          </w:tcPr>
          <w:p w14:paraId="2CB61837" w14:textId="77777777" w:rsidR="00EE0CE2" w:rsidRPr="00C61D94" w:rsidRDefault="00EE0CE2" w:rsidP="001F4DA9">
            <w:pPr>
              <w:ind w:right="140"/>
              <w:jc w:val="both"/>
              <w:rPr>
                <w:rFonts w:ascii="Aptos" w:hAnsi="Aptos" w:cs="Arial"/>
                <w:bCs/>
                <w:sz w:val="20"/>
                <w:lang w:val="fr-FR"/>
              </w:rPr>
            </w:pPr>
          </w:p>
        </w:tc>
        <w:tc>
          <w:tcPr>
            <w:tcW w:w="1417" w:type="dxa"/>
          </w:tcPr>
          <w:p w14:paraId="60CBC8C6" w14:textId="77777777" w:rsidR="00EE0CE2" w:rsidRPr="00C61D94" w:rsidRDefault="00EE0CE2" w:rsidP="001F4DA9">
            <w:pPr>
              <w:ind w:right="140"/>
              <w:jc w:val="both"/>
              <w:rPr>
                <w:rFonts w:ascii="Aptos" w:hAnsi="Aptos" w:cs="Arial"/>
                <w:bCs/>
                <w:sz w:val="20"/>
                <w:lang w:val="fr-FR"/>
              </w:rPr>
            </w:pPr>
          </w:p>
        </w:tc>
        <w:tc>
          <w:tcPr>
            <w:tcW w:w="1701" w:type="dxa"/>
          </w:tcPr>
          <w:p w14:paraId="04E2491F" w14:textId="77777777" w:rsidR="00EE0CE2" w:rsidRPr="00C61D94" w:rsidRDefault="00EE0CE2" w:rsidP="001F4DA9">
            <w:pPr>
              <w:ind w:right="140"/>
              <w:jc w:val="both"/>
              <w:rPr>
                <w:rFonts w:ascii="Aptos" w:hAnsi="Aptos" w:cs="Arial"/>
                <w:bCs/>
                <w:sz w:val="20"/>
                <w:lang w:val="fr-FR"/>
              </w:rPr>
            </w:pPr>
          </w:p>
        </w:tc>
      </w:tr>
    </w:tbl>
    <w:p w14:paraId="681CCA4C" w14:textId="77777777" w:rsidR="004F22C0" w:rsidRDefault="004F22C0">
      <w:pPr>
        <w:widowControl/>
        <w:suppressAutoHyphens w:val="0"/>
        <w:spacing w:after="160" w:line="259" w:lineRule="auto"/>
        <w:rPr>
          <w:rFonts w:ascii="Aptos" w:hAnsi="Aptos" w:cs="Arial"/>
          <w:b/>
          <w:bCs/>
          <w:kern w:val="32"/>
          <w:sz w:val="28"/>
          <w:szCs w:val="28"/>
          <w:lang w:val="fr-FR"/>
        </w:rPr>
      </w:pPr>
      <w:r>
        <w:rPr>
          <w:rFonts w:ascii="Aptos" w:hAnsi="Aptos"/>
          <w:lang w:val="fr-FR"/>
        </w:rPr>
        <w:br w:type="page"/>
      </w:r>
    </w:p>
    <w:p w14:paraId="0664F1FC" w14:textId="3DA1E9AE" w:rsidR="00EF7192" w:rsidRPr="00EF7192" w:rsidRDefault="00EF7192" w:rsidP="00EF7192">
      <w:pPr>
        <w:pStyle w:val="Titre1"/>
        <w:numPr>
          <w:ilvl w:val="0"/>
          <w:numId w:val="0"/>
        </w:numPr>
        <w:ind w:right="140"/>
        <w:jc w:val="right"/>
        <w:rPr>
          <w:rFonts w:ascii="Aptos" w:hAnsi="Aptos"/>
          <w:b w:val="0"/>
          <w:bCs w:val="0"/>
          <w:color w:val="808080" w:themeColor="background1" w:themeShade="80"/>
          <w:lang w:val="fr-FR"/>
        </w:rPr>
      </w:pPr>
      <w:r w:rsidRPr="00EF7192">
        <w:rPr>
          <w:rFonts w:ascii="Aptos" w:hAnsi="Aptos"/>
          <w:b w:val="0"/>
          <w:bCs w:val="0"/>
          <w:color w:val="808080" w:themeColor="background1" w:themeShade="80"/>
          <w:sz w:val="18"/>
          <w:szCs w:val="18"/>
          <w:highlight w:val="yellow"/>
          <w:lang w:val="fr-FR"/>
        </w:rPr>
        <w:lastRenderedPageBreak/>
        <w:t xml:space="preserve">Les textes en </w:t>
      </w:r>
      <w:r w:rsidR="00801422" w:rsidRPr="00EF7192">
        <w:rPr>
          <w:rFonts w:ascii="Aptos" w:hAnsi="Aptos"/>
          <w:b w:val="0"/>
          <w:bCs w:val="0"/>
          <w:color w:val="808080" w:themeColor="background1" w:themeShade="80"/>
          <w:sz w:val="18"/>
          <w:szCs w:val="18"/>
          <w:highlight w:val="yellow"/>
          <w:lang w:val="fr-FR"/>
        </w:rPr>
        <w:t>gris sont</w:t>
      </w:r>
      <w:r w:rsidRPr="00EF7192">
        <w:rPr>
          <w:rFonts w:ascii="Aptos" w:hAnsi="Aptos"/>
          <w:b w:val="0"/>
          <w:bCs w:val="0"/>
          <w:color w:val="808080" w:themeColor="background1" w:themeShade="80"/>
          <w:sz w:val="18"/>
          <w:szCs w:val="18"/>
          <w:highlight w:val="yellow"/>
          <w:lang w:val="fr-FR"/>
        </w:rPr>
        <w:t xml:space="preserve"> à effacer</w:t>
      </w:r>
    </w:p>
    <w:p w14:paraId="10DE2218" w14:textId="2A4078BF" w:rsidR="00C61D94" w:rsidRDefault="00FD2908" w:rsidP="00C61D94">
      <w:pPr>
        <w:pStyle w:val="Titre1"/>
        <w:ind w:right="140"/>
        <w:jc w:val="both"/>
        <w:rPr>
          <w:rFonts w:ascii="Aptos" w:hAnsi="Aptos"/>
          <w:lang w:val="fr-FR"/>
        </w:rPr>
      </w:pPr>
      <w:r w:rsidRPr="00523759">
        <w:rPr>
          <w:rFonts w:ascii="Aptos" w:hAnsi="Aptos"/>
          <w:lang w:val="fr-FR"/>
        </w:rPr>
        <w:t>D</w:t>
      </w:r>
      <w:r w:rsidR="00C61D94" w:rsidRPr="00523759">
        <w:rPr>
          <w:rFonts w:ascii="Aptos" w:hAnsi="Aptos"/>
          <w:lang w:val="fr-FR"/>
        </w:rPr>
        <w:t>emande financière </w:t>
      </w:r>
    </w:p>
    <w:p w14:paraId="37774516" w14:textId="7ED470CC" w:rsidR="004F22C0" w:rsidRPr="00A56E82" w:rsidRDefault="004F22C0" w:rsidP="004F22C0">
      <w:pPr>
        <w:rPr>
          <w:rFonts w:ascii="Aptos" w:hAnsi="Aptos"/>
          <w:color w:val="808080" w:themeColor="background1" w:themeShade="80"/>
          <w:sz w:val="20"/>
          <w:lang w:val="fr-FR"/>
        </w:rPr>
      </w:pPr>
      <w:r w:rsidRPr="00CF38C4">
        <w:rPr>
          <w:rFonts w:ascii="Aptos" w:hAnsi="Aptos"/>
          <w:color w:val="808080" w:themeColor="background1" w:themeShade="80"/>
          <w:sz w:val="20"/>
          <w:lang w:val="fr-FR"/>
        </w:rPr>
        <w:t>(</w:t>
      </w:r>
      <w:r w:rsidR="00CF38C4" w:rsidRPr="00CF38C4">
        <w:rPr>
          <w:rFonts w:ascii="Aptos" w:hAnsi="Aptos"/>
          <w:color w:val="808080" w:themeColor="background1" w:themeShade="80"/>
          <w:sz w:val="20"/>
          <w:lang w:val="fr-FR"/>
        </w:rPr>
        <w:t>2</w:t>
      </w:r>
      <w:r w:rsidRPr="00CF38C4">
        <w:rPr>
          <w:rFonts w:ascii="Aptos" w:hAnsi="Aptos"/>
          <w:color w:val="808080" w:themeColor="background1" w:themeShade="80"/>
          <w:sz w:val="20"/>
          <w:lang w:val="fr-FR"/>
        </w:rPr>
        <w:t xml:space="preserve"> page</w:t>
      </w:r>
      <w:r w:rsidR="00CF38C4" w:rsidRPr="00CF38C4">
        <w:rPr>
          <w:rFonts w:ascii="Aptos" w:hAnsi="Aptos"/>
          <w:color w:val="808080" w:themeColor="background1" w:themeShade="80"/>
          <w:sz w:val="20"/>
          <w:lang w:val="fr-FR"/>
        </w:rPr>
        <w:t>s</w:t>
      </w:r>
      <w:r w:rsidRPr="00CF38C4">
        <w:rPr>
          <w:rFonts w:ascii="Aptos" w:hAnsi="Aptos"/>
          <w:color w:val="808080" w:themeColor="background1" w:themeShade="80"/>
          <w:sz w:val="20"/>
          <w:lang w:val="fr-FR"/>
        </w:rPr>
        <w:t xml:space="preserve"> maximum)</w:t>
      </w:r>
    </w:p>
    <w:p w14:paraId="49D03E8F" w14:textId="7BE04693" w:rsidR="00523759" w:rsidRPr="00523759" w:rsidRDefault="00523759" w:rsidP="00523759">
      <w:pPr>
        <w:ind w:right="140"/>
        <w:rPr>
          <w:rFonts w:ascii="Aptos" w:hAnsi="Aptos" w:cs="Arial"/>
          <w:i/>
          <w:color w:val="808080" w:themeColor="background1" w:themeShade="80"/>
          <w:sz w:val="20"/>
          <w:lang w:val="fr-FR"/>
        </w:rPr>
      </w:pPr>
      <w:r w:rsidRPr="00523759">
        <w:rPr>
          <w:rFonts w:ascii="Aptos" w:hAnsi="Aptos" w:cs="Arial"/>
          <w:i/>
          <w:color w:val="808080" w:themeColor="background1" w:themeShade="80"/>
          <w:sz w:val="20"/>
          <w:lang w:val="fr-FR"/>
        </w:rPr>
        <w:t>Les enveloppes financières des projets inter laboratoires sont de l’ordre de 200 k€ pour une durée</w:t>
      </w:r>
      <w:r w:rsidR="00737275">
        <w:rPr>
          <w:rFonts w:ascii="Aptos" w:hAnsi="Aptos" w:cs="Arial"/>
          <w:i/>
          <w:color w:val="808080" w:themeColor="background1" w:themeShade="80"/>
          <w:sz w:val="20"/>
          <w:lang w:val="fr-FR"/>
        </w:rPr>
        <w:t xml:space="preserve"> de 36 mois en moyenne</w:t>
      </w:r>
      <w:r w:rsidR="00A77003">
        <w:rPr>
          <w:rFonts w:ascii="Aptos" w:hAnsi="Aptos" w:cs="Arial"/>
          <w:i/>
          <w:color w:val="808080" w:themeColor="background1" w:themeShade="80"/>
          <w:sz w:val="20"/>
          <w:lang w:val="fr-FR"/>
        </w:rPr>
        <w:t xml:space="preserve"> modulable jusqu’à </w:t>
      </w:r>
      <w:r w:rsidR="001B61F9">
        <w:rPr>
          <w:rFonts w:ascii="Aptos" w:hAnsi="Aptos" w:cs="Arial"/>
          <w:i/>
          <w:color w:val="808080" w:themeColor="background1" w:themeShade="80"/>
          <w:sz w:val="20"/>
          <w:lang w:val="fr-FR"/>
        </w:rPr>
        <w:t xml:space="preserve">48 </w:t>
      </w:r>
      <w:r w:rsidR="00A77003">
        <w:rPr>
          <w:rFonts w:ascii="Aptos" w:hAnsi="Aptos" w:cs="Arial"/>
          <w:i/>
          <w:color w:val="808080" w:themeColor="background1" w:themeShade="80"/>
          <w:sz w:val="20"/>
          <w:lang w:val="fr-FR"/>
        </w:rPr>
        <w:t>mois</w:t>
      </w:r>
      <w:r w:rsidRPr="00523759">
        <w:rPr>
          <w:rFonts w:ascii="Aptos" w:hAnsi="Aptos" w:cs="Arial"/>
          <w:i/>
          <w:color w:val="808080" w:themeColor="background1" w:themeShade="80"/>
          <w:sz w:val="20"/>
          <w:lang w:val="fr-FR"/>
        </w:rPr>
        <w:t>.</w:t>
      </w:r>
    </w:p>
    <w:p w14:paraId="029D797C" w14:textId="77777777" w:rsidR="00523759" w:rsidRDefault="00523759" w:rsidP="00FD2908">
      <w:pPr>
        <w:ind w:right="140"/>
        <w:jc w:val="both"/>
        <w:rPr>
          <w:rFonts w:ascii="Aptos" w:hAnsi="Aptos" w:cs="Arial"/>
          <w:color w:val="808080" w:themeColor="background1" w:themeShade="80"/>
          <w:sz w:val="20"/>
          <w:lang w:val="fr-FR"/>
        </w:rPr>
      </w:pPr>
    </w:p>
    <w:p w14:paraId="4DD217CA" w14:textId="2994AC23" w:rsidR="004F22C0" w:rsidRDefault="00CF38C4" w:rsidP="00FD2908">
      <w:pPr>
        <w:ind w:right="140"/>
        <w:jc w:val="both"/>
        <w:rPr>
          <w:rFonts w:ascii="Aptos" w:hAnsi="Aptos" w:cs="Arial"/>
          <w:b/>
          <w:bCs/>
          <w:sz w:val="20"/>
          <w:lang w:val="fr-FR"/>
        </w:rPr>
      </w:pPr>
      <w:r w:rsidRPr="004F22C0">
        <w:rPr>
          <w:rFonts w:ascii="Aptos" w:hAnsi="Aptos" w:cs="Arial"/>
          <w:b/>
          <w:bCs/>
          <w:sz w:val="20"/>
          <w:lang w:val="fr-FR"/>
        </w:rPr>
        <w:t>3.1</w:t>
      </w:r>
      <w:r>
        <w:rPr>
          <w:rFonts w:ascii="Aptos" w:hAnsi="Aptos" w:cs="Arial"/>
          <w:b/>
          <w:bCs/>
          <w:sz w:val="20"/>
          <w:lang w:val="fr-FR"/>
        </w:rPr>
        <w:t xml:space="preserve"> Tableau</w:t>
      </w:r>
      <w:r w:rsidR="00C4327B">
        <w:rPr>
          <w:rFonts w:ascii="Aptos" w:hAnsi="Aptos" w:cs="Arial"/>
          <w:b/>
          <w:bCs/>
          <w:sz w:val="20"/>
          <w:lang w:val="fr-FR"/>
        </w:rPr>
        <w:t>x</w:t>
      </w:r>
      <w:r w:rsidR="004F22C0">
        <w:rPr>
          <w:rFonts w:ascii="Aptos" w:hAnsi="Aptos" w:cs="Arial"/>
          <w:b/>
          <w:bCs/>
          <w:sz w:val="20"/>
          <w:lang w:val="fr-FR"/>
        </w:rPr>
        <w:t xml:space="preserve"> financier</w:t>
      </w:r>
      <w:r w:rsidR="00C4327B">
        <w:rPr>
          <w:rFonts w:ascii="Aptos" w:hAnsi="Aptos" w:cs="Arial"/>
          <w:b/>
          <w:bCs/>
          <w:sz w:val="20"/>
          <w:lang w:val="fr-FR"/>
        </w:rPr>
        <w:t>s</w:t>
      </w:r>
    </w:p>
    <w:p w14:paraId="2A7C630B" w14:textId="51865EB6" w:rsidR="00C61D94" w:rsidRPr="00442F62" w:rsidRDefault="00CF38C4" w:rsidP="00FD2908">
      <w:pPr>
        <w:ind w:right="140"/>
        <w:jc w:val="both"/>
        <w:rPr>
          <w:rFonts w:ascii="Aptos" w:hAnsi="Aptos" w:cs="Arial"/>
          <w:color w:val="808080" w:themeColor="background1" w:themeShade="80"/>
          <w:sz w:val="20"/>
          <w:lang w:val="fr-FR"/>
        </w:rPr>
      </w:pPr>
      <w:r>
        <w:rPr>
          <w:rFonts w:ascii="Aptos" w:hAnsi="Aptos" w:cs="Arial"/>
          <w:color w:val="808080" w:themeColor="background1" w:themeShade="80"/>
          <w:sz w:val="20"/>
          <w:lang w:val="fr-FR"/>
        </w:rPr>
        <w:t xml:space="preserve">3.11 </w:t>
      </w:r>
      <w:r w:rsidR="004F22C0" w:rsidRPr="004F22C0">
        <w:rPr>
          <w:rFonts w:ascii="Aptos" w:hAnsi="Aptos" w:cs="Arial"/>
          <w:color w:val="808080" w:themeColor="background1" w:themeShade="80"/>
          <w:sz w:val="20"/>
          <w:lang w:val="fr-FR"/>
        </w:rPr>
        <w:t>R</w:t>
      </w:r>
      <w:r w:rsidR="00C61D94" w:rsidRPr="00442F62">
        <w:rPr>
          <w:rFonts w:ascii="Aptos" w:hAnsi="Aptos" w:cs="Arial"/>
          <w:color w:val="808080" w:themeColor="background1" w:themeShade="80"/>
          <w:sz w:val="20"/>
          <w:lang w:val="fr-FR"/>
        </w:rPr>
        <w:t>enseigner le tableau ci-dessous</w:t>
      </w:r>
      <w:r>
        <w:rPr>
          <w:rFonts w:ascii="Aptos" w:hAnsi="Aptos" w:cs="Arial"/>
          <w:color w:val="808080" w:themeColor="background1" w:themeShade="80"/>
          <w:sz w:val="20"/>
          <w:lang w:val="fr-FR"/>
        </w:rPr>
        <w:t xml:space="preserve">, </w:t>
      </w:r>
      <w:r w:rsidR="00C61D94" w:rsidRPr="00442F62">
        <w:rPr>
          <w:rFonts w:ascii="Aptos" w:hAnsi="Aptos" w:cs="Arial"/>
          <w:color w:val="808080" w:themeColor="background1" w:themeShade="80"/>
          <w:sz w:val="20"/>
          <w:lang w:val="fr-FR"/>
        </w:rPr>
        <w:t xml:space="preserve">synthèse du coût complet de l’opération en prenant en compte toutes les dépenses. </w:t>
      </w:r>
      <w:bookmarkStart w:id="7" w:name="_Hlk190358050"/>
      <w:r w:rsidR="00C61D94" w:rsidRPr="00442F62">
        <w:rPr>
          <w:rFonts w:ascii="Aptos" w:hAnsi="Aptos" w:cs="Arial"/>
          <w:b/>
          <w:color w:val="808080" w:themeColor="background1" w:themeShade="80"/>
          <w:sz w:val="20"/>
          <w:lang w:val="fr-FR"/>
        </w:rPr>
        <w:t>Les budgets ne doivent pas inclure de frais de gestion</w:t>
      </w:r>
      <w:r w:rsidR="00C61D94" w:rsidRPr="00442F62">
        <w:rPr>
          <w:rFonts w:ascii="Aptos" w:hAnsi="Aptos" w:cs="Arial"/>
          <w:color w:val="808080" w:themeColor="background1" w:themeShade="80"/>
          <w:sz w:val="20"/>
          <w:lang w:val="fr-FR"/>
        </w:rPr>
        <w:t>.</w:t>
      </w:r>
      <w:r w:rsidR="00E004F5">
        <w:rPr>
          <w:rFonts w:ascii="Aptos" w:hAnsi="Aptos" w:cs="Arial"/>
          <w:color w:val="808080" w:themeColor="background1" w:themeShade="80"/>
          <w:sz w:val="20"/>
          <w:lang w:val="fr-FR"/>
        </w:rPr>
        <w:t xml:space="preserve"> </w:t>
      </w:r>
      <w:r w:rsidR="00C61D94" w:rsidRPr="00442F62">
        <w:rPr>
          <w:rFonts w:ascii="Aptos" w:hAnsi="Aptos" w:cs="Arial"/>
          <w:b/>
          <w:color w:val="808080" w:themeColor="background1" w:themeShade="80"/>
          <w:sz w:val="20"/>
          <w:lang w:val="fr-FR"/>
        </w:rPr>
        <w:t xml:space="preserve">Ils doivent être montés avec l’appui des </w:t>
      </w:r>
      <w:r w:rsidR="00E004F5">
        <w:rPr>
          <w:rFonts w:ascii="Aptos" w:hAnsi="Aptos" w:cs="Arial"/>
          <w:b/>
          <w:color w:val="808080" w:themeColor="background1" w:themeShade="80"/>
          <w:sz w:val="20"/>
          <w:lang w:val="fr-FR"/>
        </w:rPr>
        <w:t>centres</w:t>
      </w:r>
      <w:r w:rsidR="00C61D94" w:rsidRPr="00442F62">
        <w:rPr>
          <w:rFonts w:ascii="Aptos" w:hAnsi="Aptos" w:cs="Arial"/>
          <w:b/>
          <w:color w:val="808080" w:themeColor="background1" w:themeShade="80"/>
          <w:sz w:val="20"/>
          <w:lang w:val="fr-FR"/>
        </w:rPr>
        <w:t xml:space="preserve"> gestionnaires.</w:t>
      </w:r>
      <w:bookmarkEnd w:id="7"/>
    </w:p>
    <w:p w14:paraId="00F05978" w14:textId="77777777" w:rsidR="00C61D94" w:rsidRPr="00C61D94" w:rsidRDefault="00C61D94" w:rsidP="00C61D94">
      <w:pPr>
        <w:ind w:right="140"/>
        <w:rPr>
          <w:rFonts w:ascii="Aptos" w:hAnsi="Aptos" w:cs="Arial"/>
          <w:i/>
          <w:sz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1559"/>
        <w:gridCol w:w="1562"/>
        <w:gridCol w:w="1488"/>
        <w:gridCol w:w="1481"/>
      </w:tblGrid>
      <w:tr w:rsidR="00161897" w:rsidRPr="00C61D94" w14:paraId="5CC4E04F" w14:textId="77777777" w:rsidTr="00161897">
        <w:trPr>
          <w:trHeight w:val="567"/>
        </w:trPr>
        <w:tc>
          <w:tcPr>
            <w:tcW w:w="2972" w:type="dxa"/>
          </w:tcPr>
          <w:p w14:paraId="1FA4F41D" w14:textId="5AF3A8D1" w:rsidR="00161897" w:rsidRPr="00FD2908" w:rsidRDefault="00801422" w:rsidP="001F4DA9">
            <w:pPr>
              <w:ind w:right="140"/>
              <w:rPr>
                <w:rFonts w:ascii="Aptos" w:hAnsi="Aptos" w:cs="Arial"/>
                <w:b/>
                <w:iCs/>
                <w:sz w:val="18"/>
                <w:szCs w:val="18"/>
                <w:lang w:val="fr-FR"/>
              </w:rPr>
            </w:pPr>
            <w:r>
              <w:rPr>
                <w:rFonts w:ascii="Aptos" w:hAnsi="Aptos" w:cs="Arial"/>
                <w:b/>
                <w:iCs/>
                <w:sz w:val="18"/>
                <w:szCs w:val="18"/>
                <w:lang w:val="fr-FR"/>
              </w:rPr>
              <w:t>SYNTHESE DU COUT COMPLET</w:t>
            </w:r>
          </w:p>
          <w:p w14:paraId="1635B3C3" w14:textId="72188E43" w:rsidR="00161897" w:rsidRPr="00FD2908" w:rsidRDefault="00801422" w:rsidP="00801422">
            <w:pPr>
              <w:ind w:right="140"/>
              <w:rPr>
                <w:rFonts w:ascii="Aptos" w:hAnsi="Aptos" w:cs="Arial"/>
                <w:b/>
                <w:iCs/>
                <w:sz w:val="18"/>
                <w:szCs w:val="18"/>
                <w:lang w:val="fr-FR"/>
              </w:rPr>
            </w:pPr>
            <w:proofErr w:type="gramStart"/>
            <w:r>
              <w:rPr>
                <w:rFonts w:ascii="Aptos" w:hAnsi="Aptos" w:cs="Arial"/>
                <w:b/>
                <w:iCs/>
                <w:sz w:val="18"/>
                <w:szCs w:val="18"/>
                <w:lang w:val="fr-FR"/>
              </w:rPr>
              <w:t>e</w:t>
            </w:r>
            <w:r w:rsidR="00161897" w:rsidRPr="00FD2908">
              <w:rPr>
                <w:rFonts w:ascii="Aptos" w:hAnsi="Aptos" w:cs="Arial"/>
                <w:b/>
                <w:iCs/>
                <w:sz w:val="18"/>
                <w:szCs w:val="18"/>
                <w:lang w:val="fr-FR"/>
              </w:rPr>
              <w:t>n</w:t>
            </w:r>
            <w:proofErr w:type="gramEnd"/>
            <w:r w:rsidR="00161897" w:rsidRPr="00FD2908">
              <w:rPr>
                <w:rFonts w:ascii="Aptos" w:hAnsi="Aptos" w:cs="Arial"/>
                <w:b/>
                <w:iCs/>
                <w:sz w:val="18"/>
                <w:szCs w:val="18"/>
                <w:lang w:val="fr-FR"/>
              </w:rPr>
              <w:t xml:space="preserve"> k€</w:t>
            </w:r>
          </w:p>
        </w:tc>
        <w:tc>
          <w:tcPr>
            <w:tcW w:w="1559" w:type="dxa"/>
          </w:tcPr>
          <w:p w14:paraId="253DF9CD" w14:textId="77777777" w:rsidR="00161897" w:rsidRPr="00FD2908" w:rsidRDefault="00161897" w:rsidP="001F4DA9">
            <w:pPr>
              <w:ind w:right="140"/>
              <w:rPr>
                <w:rFonts w:ascii="Aptos" w:hAnsi="Aptos" w:cs="Arial"/>
                <w:b/>
                <w:iCs/>
                <w:sz w:val="18"/>
                <w:szCs w:val="18"/>
                <w:lang w:val="fr-FR"/>
              </w:rPr>
            </w:pPr>
            <w:r w:rsidRPr="00FD2908">
              <w:rPr>
                <w:rFonts w:ascii="Aptos" w:hAnsi="Aptos" w:cs="Arial"/>
                <w:b/>
                <w:iCs/>
                <w:sz w:val="18"/>
                <w:szCs w:val="18"/>
                <w:lang w:val="fr-FR"/>
              </w:rPr>
              <w:t>Laboratoire 1</w:t>
            </w:r>
            <w:r w:rsidRPr="00FD2908">
              <w:rPr>
                <w:rFonts w:ascii="Aptos" w:hAnsi="Aptos" w:cs="Arial"/>
                <w:b/>
                <w:iCs/>
                <w:sz w:val="18"/>
                <w:szCs w:val="18"/>
                <w:lang w:val="fr-FR"/>
              </w:rPr>
              <w:br/>
            </w:r>
          </w:p>
        </w:tc>
        <w:tc>
          <w:tcPr>
            <w:tcW w:w="1562" w:type="dxa"/>
          </w:tcPr>
          <w:p w14:paraId="55A4E0E9" w14:textId="77777777" w:rsidR="00161897" w:rsidRPr="00FD2908" w:rsidRDefault="00161897" w:rsidP="001F4DA9">
            <w:pPr>
              <w:ind w:right="140"/>
              <w:rPr>
                <w:rFonts w:ascii="Aptos" w:hAnsi="Aptos" w:cs="Arial"/>
                <w:b/>
                <w:iCs/>
                <w:sz w:val="18"/>
                <w:szCs w:val="18"/>
                <w:lang w:val="fr-FR"/>
              </w:rPr>
            </w:pPr>
            <w:r w:rsidRPr="00FD2908">
              <w:rPr>
                <w:rFonts w:ascii="Aptos" w:hAnsi="Aptos" w:cs="Arial"/>
                <w:b/>
                <w:iCs/>
                <w:sz w:val="18"/>
                <w:szCs w:val="18"/>
                <w:lang w:val="fr-FR"/>
              </w:rPr>
              <w:t>Laboratoire 2</w:t>
            </w:r>
          </w:p>
        </w:tc>
        <w:tc>
          <w:tcPr>
            <w:tcW w:w="1488" w:type="dxa"/>
          </w:tcPr>
          <w:p w14:paraId="5ED98EA6" w14:textId="6401E4DB" w:rsidR="00161897" w:rsidRPr="00FD2908" w:rsidRDefault="00161897" w:rsidP="00161897">
            <w:pPr>
              <w:ind w:right="140"/>
              <w:rPr>
                <w:rFonts w:ascii="Aptos" w:hAnsi="Aptos" w:cs="Arial"/>
                <w:b/>
                <w:iCs/>
                <w:sz w:val="18"/>
                <w:szCs w:val="18"/>
                <w:lang w:val="fr-FR"/>
              </w:rPr>
            </w:pPr>
            <w:r w:rsidRPr="00FD2908">
              <w:rPr>
                <w:rFonts w:ascii="Aptos" w:hAnsi="Aptos" w:cs="Arial"/>
                <w:b/>
                <w:iCs/>
                <w:sz w:val="18"/>
                <w:szCs w:val="18"/>
                <w:lang w:val="fr-FR"/>
              </w:rPr>
              <w:t xml:space="preserve">Laboratoire </w:t>
            </w:r>
            <w:r w:rsidR="000F725D">
              <w:rPr>
                <w:rFonts w:ascii="Aptos" w:hAnsi="Aptos" w:cs="Arial"/>
                <w:b/>
                <w:iCs/>
                <w:sz w:val="18"/>
                <w:szCs w:val="18"/>
                <w:lang w:val="fr-FR"/>
              </w:rPr>
              <w:t>3</w:t>
            </w:r>
          </w:p>
          <w:p w14:paraId="08DC6A5C" w14:textId="77777777" w:rsidR="00161897" w:rsidRPr="00FD2908" w:rsidRDefault="00161897" w:rsidP="001F4DA9">
            <w:pPr>
              <w:ind w:right="140"/>
              <w:rPr>
                <w:rFonts w:ascii="Aptos" w:hAnsi="Aptos" w:cs="Arial"/>
                <w:b/>
                <w:iCs/>
                <w:sz w:val="18"/>
                <w:szCs w:val="18"/>
                <w:lang w:val="fr-FR"/>
              </w:rPr>
            </w:pPr>
          </w:p>
        </w:tc>
        <w:tc>
          <w:tcPr>
            <w:tcW w:w="1481" w:type="dxa"/>
          </w:tcPr>
          <w:p w14:paraId="31552C04" w14:textId="1FD35123" w:rsidR="00161897" w:rsidRPr="00FD2908" w:rsidRDefault="00161897" w:rsidP="001F4DA9">
            <w:pPr>
              <w:ind w:right="140"/>
              <w:rPr>
                <w:rFonts w:ascii="Aptos" w:hAnsi="Aptos" w:cs="Arial"/>
                <w:b/>
                <w:iCs/>
                <w:sz w:val="18"/>
                <w:szCs w:val="18"/>
                <w:lang w:val="fr-FR"/>
              </w:rPr>
            </w:pPr>
            <w:r w:rsidRPr="00FD2908">
              <w:rPr>
                <w:rFonts w:ascii="Aptos" w:hAnsi="Aptos" w:cs="Arial"/>
                <w:b/>
                <w:iCs/>
                <w:sz w:val="18"/>
                <w:szCs w:val="18"/>
                <w:lang w:val="fr-FR"/>
              </w:rPr>
              <w:t>Laboratoire n</w:t>
            </w:r>
          </w:p>
          <w:p w14:paraId="2B865DB0" w14:textId="77777777" w:rsidR="00161897" w:rsidRPr="00FD2908" w:rsidRDefault="00161897" w:rsidP="001F4DA9">
            <w:pPr>
              <w:ind w:right="140"/>
              <w:rPr>
                <w:rFonts w:ascii="Aptos" w:hAnsi="Aptos" w:cs="Arial"/>
                <w:b/>
                <w:iCs/>
                <w:sz w:val="18"/>
                <w:szCs w:val="18"/>
                <w:lang w:val="fr-FR"/>
              </w:rPr>
            </w:pPr>
          </w:p>
        </w:tc>
      </w:tr>
      <w:tr w:rsidR="00161897" w:rsidRPr="00C210C5" w14:paraId="296BB6A1" w14:textId="77777777" w:rsidTr="00161897">
        <w:trPr>
          <w:trHeight w:val="246"/>
        </w:trPr>
        <w:tc>
          <w:tcPr>
            <w:tcW w:w="2972" w:type="dxa"/>
          </w:tcPr>
          <w:p w14:paraId="6E83606A" w14:textId="0AA55406" w:rsidR="00161897" w:rsidRPr="00523759" w:rsidRDefault="00161897" w:rsidP="001F4DA9">
            <w:pPr>
              <w:ind w:right="140"/>
              <w:rPr>
                <w:rFonts w:ascii="Aptos" w:hAnsi="Aptos" w:cs="Arial"/>
                <w:iCs/>
                <w:sz w:val="16"/>
                <w:szCs w:val="16"/>
                <w:lang w:val="fr-FR"/>
              </w:rPr>
            </w:pPr>
            <w:r w:rsidRPr="00523759">
              <w:rPr>
                <w:rFonts w:ascii="Aptos" w:hAnsi="Aptos" w:cs="Arial"/>
                <w:iCs/>
                <w:sz w:val="16"/>
                <w:szCs w:val="16"/>
                <w:lang w:val="fr-FR"/>
              </w:rPr>
              <w:t>Dépenses personnels permanents affectés au projet</w:t>
            </w:r>
          </w:p>
        </w:tc>
        <w:tc>
          <w:tcPr>
            <w:tcW w:w="1559" w:type="dxa"/>
          </w:tcPr>
          <w:p w14:paraId="4116A437" w14:textId="77777777" w:rsidR="00161897" w:rsidRPr="00C61D94" w:rsidRDefault="00161897" w:rsidP="001F4DA9">
            <w:pPr>
              <w:ind w:right="140"/>
              <w:rPr>
                <w:rFonts w:ascii="Aptos" w:hAnsi="Aptos" w:cs="Arial"/>
                <w:iCs/>
                <w:sz w:val="20"/>
                <w:lang w:val="fr-FR"/>
              </w:rPr>
            </w:pPr>
          </w:p>
        </w:tc>
        <w:tc>
          <w:tcPr>
            <w:tcW w:w="1562" w:type="dxa"/>
          </w:tcPr>
          <w:p w14:paraId="1CA6A66D" w14:textId="77777777" w:rsidR="00161897" w:rsidRPr="00C61D94" w:rsidRDefault="00161897" w:rsidP="001F4DA9">
            <w:pPr>
              <w:ind w:right="140"/>
              <w:rPr>
                <w:rFonts w:ascii="Aptos" w:hAnsi="Aptos" w:cs="Arial"/>
                <w:iCs/>
                <w:sz w:val="20"/>
                <w:lang w:val="fr-FR"/>
              </w:rPr>
            </w:pPr>
          </w:p>
        </w:tc>
        <w:tc>
          <w:tcPr>
            <w:tcW w:w="1488" w:type="dxa"/>
          </w:tcPr>
          <w:p w14:paraId="28665535" w14:textId="77777777" w:rsidR="00161897" w:rsidRPr="00C61D94" w:rsidRDefault="00161897" w:rsidP="001F4DA9">
            <w:pPr>
              <w:ind w:right="140"/>
              <w:rPr>
                <w:rFonts w:ascii="Aptos" w:hAnsi="Aptos" w:cs="Arial"/>
                <w:iCs/>
                <w:sz w:val="20"/>
                <w:lang w:val="fr-FR"/>
              </w:rPr>
            </w:pPr>
          </w:p>
        </w:tc>
        <w:tc>
          <w:tcPr>
            <w:tcW w:w="1481" w:type="dxa"/>
          </w:tcPr>
          <w:p w14:paraId="404B7246" w14:textId="0AE904B5" w:rsidR="00161897" w:rsidRPr="00C61D94" w:rsidRDefault="00161897" w:rsidP="001F4DA9">
            <w:pPr>
              <w:ind w:right="140"/>
              <w:rPr>
                <w:rFonts w:ascii="Aptos" w:hAnsi="Aptos" w:cs="Arial"/>
                <w:iCs/>
                <w:sz w:val="20"/>
                <w:lang w:val="fr-FR"/>
              </w:rPr>
            </w:pPr>
          </w:p>
        </w:tc>
      </w:tr>
      <w:tr w:rsidR="00161897" w:rsidRPr="00C61D94" w14:paraId="63B7620D" w14:textId="77777777" w:rsidTr="00161897">
        <w:trPr>
          <w:trHeight w:val="269"/>
        </w:trPr>
        <w:tc>
          <w:tcPr>
            <w:tcW w:w="2972" w:type="dxa"/>
          </w:tcPr>
          <w:p w14:paraId="498B8093" w14:textId="352C499F" w:rsidR="00161897" w:rsidRPr="00523759" w:rsidRDefault="00161897" w:rsidP="001F4DA9">
            <w:pPr>
              <w:ind w:right="140"/>
              <w:rPr>
                <w:rFonts w:ascii="Aptos" w:hAnsi="Aptos" w:cs="Arial"/>
                <w:iCs/>
                <w:sz w:val="16"/>
                <w:szCs w:val="16"/>
                <w:lang w:val="fr-FR"/>
              </w:rPr>
            </w:pPr>
            <w:r w:rsidRPr="00523759">
              <w:rPr>
                <w:rFonts w:ascii="Aptos" w:hAnsi="Aptos" w:cs="Arial"/>
                <w:iCs/>
                <w:sz w:val="16"/>
                <w:szCs w:val="16"/>
                <w:lang w:val="fr-FR"/>
              </w:rPr>
              <w:t>Dépenses de personnels demandés</w:t>
            </w:r>
          </w:p>
        </w:tc>
        <w:tc>
          <w:tcPr>
            <w:tcW w:w="1559" w:type="dxa"/>
          </w:tcPr>
          <w:p w14:paraId="07D06D29" w14:textId="77777777" w:rsidR="00161897" w:rsidRPr="00C61D94" w:rsidRDefault="00161897" w:rsidP="001F4DA9">
            <w:pPr>
              <w:ind w:right="140"/>
              <w:rPr>
                <w:rFonts w:ascii="Aptos" w:hAnsi="Aptos" w:cs="Arial"/>
                <w:iCs/>
                <w:sz w:val="20"/>
                <w:lang w:val="fr-FR"/>
              </w:rPr>
            </w:pPr>
          </w:p>
        </w:tc>
        <w:tc>
          <w:tcPr>
            <w:tcW w:w="1562" w:type="dxa"/>
          </w:tcPr>
          <w:p w14:paraId="61F864A1" w14:textId="77777777" w:rsidR="00161897" w:rsidRPr="00C61D94" w:rsidRDefault="00161897" w:rsidP="001F4DA9">
            <w:pPr>
              <w:ind w:right="140"/>
              <w:rPr>
                <w:rFonts w:ascii="Aptos" w:hAnsi="Aptos" w:cs="Arial"/>
                <w:iCs/>
                <w:sz w:val="20"/>
                <w:lang w:val="fr-FR"/>
              </w:rPr>
            </w:pPr>
          </w:p>
        </w:tc>
        <w:tc>
          <w:tcPr>
            <w:tcW w:w="1488" w:type="dxa"/>
          </w:tcPr>
          <w:p w14:paraId="330A2DCF" w14:textId="77777777" w:rsidR="00161897" w:rsidRPr="00C61D94" w:rsidRDefault="00161897" w:rsidP="001F4DA9">
            <w:pPr>
              <w:ind w:right="140"/>
              <w:rPr>
                <w:rFonts w:ascii="Aptos" w:hAnsi="Aptos" w:cs="Arial"/>
                <w:iCs/>
                <w:sz w:val="20"/>
                <w:lang w:val="fr-FR"/>
              </w:rPr>
            </w:pPr>
          </w:p>
        </w:tc>
        <w:tc>
          <w:tcPr>
            <w:tcW w:w="1481" w:type="dxa"/>
          </w:tcPr>
          <w:p w14:paraId="1139712C" w14:textId="78DF8BFC" w:rsidR="00161897" w:rsidRPr="00C61D94" w:rsidRDefault="00161897" w:rsidP="001F4DA9">
            <w:pPr>
              <w:ind w:right="140"/>
              <w:rPr>
                <w:rFonts w:ascii="Aptos" w:hAnsi="Aptos" w:cs="Arial"/>
                <w:iCs/>
                <w:sz w:val="20"/>
                <w:lang w:val="fr-FR"/>
              </w:rPr>
            </w:pPr>
          </w:p>
        </w:tc>
      </w:tr>
      <w:tr w:rsidR="00161897" w:rsidRPr="00C61D94" w14:paraId="68489FB0" w14:textId="77777777" w:rsidTr="00161897">
        <w:trPr>
          <w:trHeight w:val="263"/>
        </w:trPr>
        <w:tc>
          <w:tcPr>
            <w:tcW w:w="2972" w:type="dxa"/>
          </w:tcPr>
          <w:p w14:paraId="6E571186" w14:textId="4FE6659A" w:rsidR="00161897" w:rsidRPr="00523759" w:rsidRDefault="00161897" w:rsidP="001F4DA9">
            <w:pPr>
              <w:ind w:right="140"/>
              <w:rPr>
                <w:rFonts w:ascii="Aptos" w:hAnsi="Aptos" w:cs="Arial"/>
                <w:iCs/>
                <w:sz w:val="16"/>
                <w:szCs w:val="16"/>
                <w:lang w:val="fr-FR"/>
              </w:rPr>
            </w:pPr>
            <w:r w:rsidRPr="00523759">
              <w:rPr>
                <w:rFonts w:ascii="Aptos" w:hAnsi="Aptos" w:cs="Arial"/>
                <w:iCs/>
                <w:sz w:val="16"/>
                <w:szCs w:val="16"/>
                <w:lang w:val="fr-FR"/>
              </w:rPr>
              <w:t>Investissements</w:t>
            </w:r>
          </w:p>
        </w:tc>
        <w:tc>
          <w:tcPr>
            <w:tcW w:w="1559" w:type="dxa"/>
          </w:tcPr>
          <w:p w14:paraId="1D483FDD" w14:textId="77777777" w:rsidR="00161897" w:rsidRPr="00C61D94" w:rsidRDefault="00161897" w:rsidP="001F4DA9">
            <w:pPr>
              <w:ind w:right="140"/>
              <w:rPr>
                <w:rFonts w:ascii="Aptos" w:hAnsi="Aptos" w:cs="Arial"/>
                <w:iCs/>
                <w:sz w:val="20"/>
                <w:lang w:val="fr-FR"/>
              </w:rPr>
            </w:pPr>
          </w:p>
        </w:tc>
        <w:tc>
          <w:tcPr>
            <w:tcW w:w="1562" w:type="dxa"/>
          </w:tcPr>
          <w:p w14:paraId="77C6B043" w14:textId="77777777" w:rsidR="00161897" w:rsidRPr="00C61D94" w:rsidRDefault="00161897" w:rsidP="001F4DA9">
            <w:pPr>
              <w:ind w:right="140"/>
              <w:rPr>
                <w:rFonts w:ascii="Aptos" w:hAnsi="Aptos" w:cs="Arial"/>
                <w:iCs/>
                <w:sz w:val="20"/>
                <w:lang w:val="fr-FR"/>
              </w:rPr>
            </w:pPr>
          </w:p>
        </w:tc>
        <w:tc>
          <w:tcPr>
            <w:tcW w:w="1488" w:type="dxa"/>
          </w:tcPr>
          <w:p w14:paraId="238B891F" w14:textId="77777777" w:rsidR="00161897" w:rsidRPr="00C61D94" w:rsidRDefault="00161897" w:rsidP="001F4DA9">
            <w:pPr>
              <w:ind w:right="140"/>
              <w:rPr>
                <w:rFonts w:ascii="Aptos" w:hAnsi="Aptos" w:cs="Arial"/>
                <w:iCs/>
                <w:sz w:val="20"/>
                <w:lang w:val="fr-FR"/>
              </w:rPr>
            </w:pPr>
          </w:p>
        </w:tc>
        <w:tc>
          <w:tcPr>
            <w:tcW w:w="1481" w:type="dxa"/>
          </w:tcPr>
          <w:p w14:paraId="1C64F646" w14:textId="288C259C" w:rsidR="00161897" w:rsidRPr="00C61D94" w:rsidRDefault="00161897" w:rsidP="001F4DA9">
            <w:pPr>
              <w:ind w:right="140"/>
              <w:rPr>
                <w:rFonts w:ascii="Aptos" w:hAnsi="Aptos" w:cs="Arial"/>
                <w:iCs/>
                <w:sz w:val="20"/>
                <w:lang w:val="fr-FR"/>
              </w:rPr>
            </w:pPr>
          </w:p>
        </w:tc>
      </w:tr>
      <w:tr w:rsidR="00161897" w:rsidRPr="00C210C5" w14:paraId="1FB59F81" w14:textId="77777777" w:rsidTr="00161897">
        <w:trPr>
          <w:trHeight w:val="284"/>
        </w:trPr>
        <w:tc>
          <w:tcPr>
            <w:tcW w:w="2972" w:type="dxa"/>
          </w:tcPr>
          <w:p w14:paraId="6D02B089" w14:textId="5DCF68AE" w:rsidR="00161897" w:rsidRPr="00523759" w:rsidRDefault="00161897" w:rsidP="001F4DA9">
            <w:pPr>
              <w:ind w:right="140"/>
              <w:rPr>
                <w:rFonts w:ascii="Aptos" w:hAnsi="Aptos" w:cs="Arial"/>
                <w:iCs/>
                <w:sz w:val="16"/>
                <w:szCs w:val="16"/>
                <w:lang w:val="fr-FR"/>
              </w:rPr>
            </w:pPr>
            <w:r w:rsidRPr="00523759">
              <w:rPr>
                <w:rFonts w:ascii="Aptos" w:hAnsi="Aptos" w:cs="Arial"/>
                <w:iCs/>
                <w:sz w:val="16"/>
                <w:szCs w:val="16"/>
                <w:lang w:val="fr-FR"/>
              </w:rPr>
              <w:t>Fonctionnement (20% max de l’aide demandée)</w:t>
            </w:r>
          </w:p>
        </w:tc>
        <w:tc>
          <w:tcPr>
            <w:tcW w:w="1559" w:type="dxa"/>
          </w:tcPr>
          <w:p w14:paraId="1B3B738E" w14:textId="77777777" w:rsidR="00161897" w:rsidRPr="00C61D94" w:rsidRDefault="00161897" w:rsidP="001F4DA9">
            <w:pPr>
              <w:ind w:right="140"/>
              <w:rPr>
                <w:rFonts w:ascii="Aptos" w:hAnsi="Aptos" w:cs="Arial"/>
                <w:iCs/>
                <w:sz w:val="20"/>
                <w:lang w:val="fr-FR"/>
              </w:rPr>
            </w:pPr>
          </w:p>
        </w:tc>
        <w:tc>
          <w:tcPr>
            <w:tcW w:w="1562" w:type="dxa"/>
          </w:tcPr>
          <w:p w14:paraId="52CCC4C2" w14:textId="77777777" w:rsidR="00161897" w:rsidRPr="00C61D94" w:rsidRDefault="00161897" w:rsidP="001F4DA9">
            <w:pPr>
              <w:ind w:right="140"/>
              <w:rPr>
                <w:rFonts w:ascii="Aptos" w:hAnsi="Aptos" w:cs="Arial"/>
                <w:iCs/>
                <w:sz w:val="20"/>
                <w:lang w:val="fr-FR"/>
              </w:rPr>
            </w:pPr>
          </w:p>
        </w:tc>
        <w:tc>
          <w:tcPr>
            <w:tcW w:w="1488" w:type="dxa"/>
          </w:tcPr>
          <w:p w14:paraId="299B11EB" w14:textId="77777777" w:rsidR="00161897" w:rsidRPr="00C61D94" w:rsidRDefault="00161897" w:rsidP="001F4DA9">
            <w:pPr>
              <w:ind w:right="140"/>
              <w:rPr>
                <w:rFonts w:ascii="Aptos" w:hAnsi="Aptos" w:cs="Arial"/>
                <w:iCs/>
                <w:sz w:val="20"/>
                <w:lang w:val="fr-FR"/>
              </w:rPr>
            </w:pPr>
          </w:p>
        </w:tc>
        <w:tc>
          <w:tcPr>
            <w:tcW w:w="1481" w:type="dxa"/>
          </w:tcPr>
          <w:p w14:paraId="14A52CD5" w14:textId="3B182D9F" w:rsidR="00161897" w:rsidRPr="00C61D94" w:rsidRDefault="00161897" w:rsidP="001F4DA9">
            <w:pPr>
              <w:ind w:right="140"/>
              <w:rPr>
                <w:rFonts w:ascii="Aptos" w:hAnsi="Aptos" w:cs="Arial"/>
                <w:iCs/>
                <w:sz w:val="20"/>
                <w:lang w:val="fr-FR"/>
              </w:rPr>
            </w:pPr>
          </w:p>
        </w:tc>
      </w:tr>
      <w:tr w:rsidR="00161897" w:rsidRPr="00C210C5" w14:paraId="192EA136" w14:textId="77777777" w:rsidTr="00161897">
        <w:trPr>
          <w:trHeight w:val="260"/>
        </w:trPr>
        <w:tc>
          <w:tcPr>
            <w:tcW w:w="2972" w:type="dxa"/>
          </w:tcPr>
          <w:p w14:paraId="5431770B" w14:textId="74270CA8" w:rsidR="00161897" w:rsidRPr="00523759" w:rsidRDefault="00161897" w:rsidP="001F4DA9">
            <w:pPr>
              <w:ind w:right="140"/>
              <w:rPr>
                <w:rFonts w:ascii="Aptos" w:hAnsi="Aptos" w:cs="Arial"/>
                <w:iCs/>
                <w:sz w:val="16"/>
                <w:szCs w:val="16"/>
                <w:lang w:val="fr-FR"/>
              </w:rPr>
            </w:pPr>
            <w:r w:rsidRPr="00523759">
              <w:rPr>
                <w:rFonts w:ascii="Aptos" w:hAnsi="Aptos" w:cs="Arial"/>
                <w:iCs/>
                <w:sz w:val="16"/>
                <w:szCs w:val="16"/>
                <w:lang w:val="fr-FR"/>
              </w:rPr>
              <w:t>Sous traitance (20% max de l’aide demandée</w:t>
            </w:r>
            <w:r>
              <w:rPr>
                <w:rFonts w:ascii="Aptos" w:hAnsi="Aptos" w:cs="Arial"/>
                <w:iCs/>
                <w:sz w:val="16"/>
                <w:szCs w:val="16"/>
                <w:lang w:val="fr-FR"/>
              </w:rPr>
              <w:t xml:space="preserve"> </w:t>
            </w:r>
            <w:r w:rsidRPr="00010099">
              <w:rPr>
                <w:rFonts w:ascii="Aptos" w:hAnsi="Aptos" w:cs="Arial"/>
                <w:iCs/>
                <w:sz w:val="16"/>
                <w:szCs w:val="16"/>
                <w:lang w:val="fr-FR"/>
              </w:rPr>
              <w:t>et limitée à 30 k€</w:t>
            </w:r>
            <w:r w:rsidRPr="00523759">
              <w:rPr>
                <w:rFonts w:ascii="Aptos" w:hAnsi="Aptos" w:cs="Arial"/>
                <w:iCs/>
                <w:sz w:val="16"/>
                <w:szCs w:val="16"/>
                <w:lang w:val="fr-FR"/>
              </w:rPr>
              <w:t>)</w:t>
            </w:r>
          </w:p>
        </w:tc>
        <w:tc>
          <w:tcPr>
            <w:tcW w:w="1559" w:type="dxa"/>
          </w:tcPr>
          <w:p w14:paraId="08B0C674" w14:textId="77777777" w:rsidR="00161897" w:rsidRPr="00C61D94" w:rsidRDefault="00161897" w:rsidP="001F4DA9">
            <w:pPr>
              <w:ind w:right="140"/>
              <w:rPr>
                <w:rFonts w:ascii="Aptos" w:hAnsi="Aptos" w:cs="Arial"/>
                <w:iCs/>
                <w:sz w:val="20"/>
                <w:lang w:val="fr-FR"/>
              </w:rPr>
            </w:pPr>
          </w:p>
        </w:tc>
        <w:tc>
          <w:tcPr>
            <w:tcW w:w="1562" w:type="dxa"/>
          </w:tcPr>
          <w:p w14:paraId="00BA015F" w14:textId="77777777" w:rsidR="00161897" w:rsidRPr="00C61D94" w:rsidRDefault="00161897" w:rsidP="001F4DA9">
            <w:pPr>
              <w:ind w:right="140"/>
              <w:rPr>
                <w:rFonts w:ascii="Aptos" w:hAnsi="Aptos" w:cs="Arial"/>
                <w:iCs/>
                <w:sz w:val="20"/>
                <w:lang w:val="fr-FR"/>
              </w:rPr>
            </w:pPr>
          </w:p>
        </w:tc>
        <w:tc>
          <w:tcPr>
            <w:tcW w:w="1488" w:type="dxa"/>
          </w:tcPr>
          <w:p w14:paraId="6EDAE347" w14:textId="77777777" w:rsidR="00161897" w:rsidRPr="00C61D94" w:rsidRDefault="00161897" w:rsidP="001F4DA9">
            <w:pPr>
              <w:ind w:right="140"/>
              <w:rPr>
                <w:rFonts w:ascii="Aptos" w:hAnsi="Aptos" w:cs="Arial"/>
                <w:iCs/>
                <w:sz w:val="20"/>
                <w:lang w:val="fr-FR"/>
              </w:rPr>
            </w:pPr>
          </w:p>
        </w:tc>
        <w:tc>
          <w:tcPr>
            <w:tcW w:w="1481" w:type="dxa"/>
          </w:tcPr>
          <w:p w14:paraId="7AD359F2" w14:textId="3D0B2017" w:rsidR="00161897" w:rsidRPr="00C61D94" w:rsidRDefault="00161897" w:rsidP="001F4DA9">
            <w:pPr>
              <w:ind w:right="140"/>
              <w:rPr>
                <w:rFonts w:ascii="Aptos" w:hAnsi="Aptos" w:cs="Arial"/>
                <w:iCs/>
                <w:sz w:val="20"/>
                <w:lang w:val="fr-FR"/>
              </w:rPr>
            </w:pPr>
          </w:p>
        </w:tc>
      </w:tr>
      <w:tr w:rsidR="00161897" w:rsidRPr="00C61D94" w14:paraId="3509FDBE" w14:textId="77777777" w:rsidTr="00161897">
        <w:trPr>
          <w:trHeight w:val="309"/>
        </w:trPr>
        <w:tc>
          <w:tcPr>
            <w:tcW w:w="2972" w:type="dxa"/>
          </w:tcPr>
          <w:p w14:paraId="5D4A2393" w14:textId="77777777" w:rsidR="00161897" w:rsidRPr="00523759" w:rsidRDefault="00161897" w:rsidP="001F4DA9">
            <w:pPr>
              <w:ind w:right="140"/>
              <w:rPr>
                <w:rFonts w:ascii="Aptos" w:hAnsi="Aptos" w:cs="Arial"/>
                <w:b/>
                <w:iCs/>
                <w:sz w:val="16"/>
                <w:szCs w:val="16"/>
                <w:lang w:val="fr-FR"/>
              </w:rPr>
            </w:pPr>
            <w:r w:rsidRPr="00523759">
              <w:rPr>
                <w:rFonts w:ascii="Aptos" w:hAnsi="Aptos" w:cs="Arial"/>
                <w:b/>
                <w:iCs/>
                <w:sz w:val="16"/>
                <w:szCs w:val="16"/>
                <w:lang w:val="fr-FR"/>
              </w:rPr>
              <w:t>Total de la demande</w:t>
            </w:r>
          </w:p>
        </w:tc>
        <w:tc>
          <w:tcPr>
            <w:tcW w:w="1559" w:type="dxa"/>
          </w:tcPr>
          <w:p w14:paraId="00439C24" w14:textId="77777777" w:rsidR="00161897" w:rsidRPr="00C61D94" w:rsidRDefault="00161897" w:rsidP="001F4DA9">
            <w:pPr>
              <w:ind w:right="140"/>
              <w:rPr>
                <w:rFonts w:ascii="Aptos" w:hAnsi="Aptos" w:cs="Arial"/>
                <w:b/>
                <w:iCs/>
                <w:sz w:val="20"/>
                <w:lang w:val="fr-FR"/>
              </w:rPr>
            </w:pPr>
          </w:p>
        </w:tc>
        <w:tc>
          <w:tcPr>
            <w:tcW w:w="1562" w:type="dxa"/>
          </w:tcPr>
          <w:p w14:paraId="3CC9CD79" w14:textId="77777777" w:rsidR="00161897" w:rsidRPr="00C61D94" w:rsidRDefault="00161897" w:rsidP="001F4DA9">
            <w:pPr>
              <w:ind w:right="140"/>
              <w:rPr>
                <w:rFonts w:ascii="Aptos" w:hAnsi="Aptos" w:cs="Arial"/>
                <w:b/>
                <w:iCs/>
                <w:sz w:val="20"/>
                <w:lang w:val="fr-FR"/>
              </w:rPr>
            </w:pPr>
          </w:p>
        </w:tc>
        <w:tc>
          <w:tcPr>
            <w:tcW w:w="1488" w:type="dxa"/>
          </w:tcPr>
          <w:p w14:paraId="70ABB137" w14:textId="77777777" w:rsidR="00161897" w:rsidRPr="00C61D94" w:rsidRDefault="00161897" w:rsidP="001F4DA9">
            <w:pPr>
              <w:ind w:right="140"/>
              <w:rPr>
                <w:rFonts w:ascii="Aptos" w:hAnsi="Aptos" w:cs="Arial"/>
                <w:b/>
                <w:iCs/>
                <w:sz w:val="20"/>
                <w:lang w:val="fr-FR"/>
              </w:rPr>
            </w:pPr>
          </w:p>
        </w:tc>
        <w:tc>
          <w:tcPr>
            <w:tcW w:w="1481" w:type="dxa"/>
          </w:tcPr>
          <w:p w14:paraId="24DC5DDF" w14:textId="5E4DFB39" w:rsidR="00161897" w:rsidRPr="00C61D94" w:rsidRDefault="00161897" w:rsidP="001F4DA9">
            <w:pPr>
              <w:ind w:right="140"/>
              <w:rPr>
                <w:rFonts w:ascii="Aptos" w:hAnsi="Aptos" w:cs="Arial"/>
                <w:b/>
                <w:iCs/>
                <w:sz w:val="20"/>
                <w:lang w:val="fr-FR"/>
              </w:rPr>
            </w:pPr>
          </w:p>
        </w:tc>
      </w:tr>
    </w:tbl>
    <w:p w14:paraId="47F737E5" w14:textId="77777777" w:rsidR="00A56E82" w:rsidRDefault="00A56E82" w:rsidP="00523759">
      <w:pPr>
        <w:tabs>
          <w:tab w:val="left" w:pos="1134"/>
        </w:tabs>
        <w:ind w:right="140"/>
        <w:jc w:val="both"/>
        <w:rPr>
          <w:rFonts w:ascii="Aptos" w:hAnsi="Aptos" w:cs="Arial"/>
          <w:iCs/>
          <w:color w:val="808080" w:themeColor="background1" w:themeShade="80"/>
          <w:sz w:val="20"/>
          <w:lang w:val="fr-FR"/>
        </w:rPr>
      </w:pPr>
    </w:p>
    <w:p w14:paraId="02D0B68C" w14:textId="071E949B" w:rsidR="00801422" w:rsidRPr="0082029F" w:rsidRDefault="00CF38C4" w:rsidP="00CF38C4">
      <w:pPr>
        <w:tabs>
          <w:tab w:val="left" w:pos="1134"/>
        </w:tabs>
        <w:ind w:right="140"/>
        <w:jc w:val="both"/>
        <w:rPr>
          <w:rFonts w:ascii="Aptos" w:hAnsi="Aptos" w:cs="Arial"/>
          <w:color w:val="808080" w:themeColor="background1" w:themeShade="80"/>
          <w:sz w:val="20"/>
          <w:lang w:val="fr-FR"/>
        </w:rPr>
      </w:pPr>
      <w:r>
        <w:rPr>
          <w:rFonts w:ascii="Aptos" w:hAnsi="Aptos" w:cs="Arial"/>
          <w:color w:val="808080" w:themeColor="background1" w:themeShade="80"/>
          <w:sz w:val="20"/>
          <w:lang w:val="fr-FR"/>
        </w:rPr>
        <w:t>3.12 Renseigner le tableau de répartition par année, par laboratoire Ingénierie@Lyon et par poste éligible :</w:t>
      </w:r>
      <w:r w:rsidR="0082029F">
        <w:rPr>
          <w:rFonts w:ascii="Aptos" w:hAnsi="Aptos" w:cs="Arial"/>
          <w:color w:val="808080" w:themeColor="background1" w:themeShade="80"/>
          <w:sz w:val="20"/>
          <w:lang w:val="fr-FR"/>
        </w:rPr>
        <w:t xml:space="preserve"> </w:t>
      </w:r>
      <w:r w:rsidR="00801422" w:rsidRPr="003A134C">
        <w:rPr>
          <w:rFonts w:ascii="Aptos" w:hAnsi="Aptos" w:cs="Arial"/>
          <w:b/>
          <w:bCs/>
          <w:color w:val="000000" w:themeColor="text1"/>
          <w:sz w:val="20"/>
          <w:lang w:val="fr-FR"/>
        </w:rPr>
        <w:t xml:space="preserve">REPARTITION </w:t>
      </w:r>
      <w:r w:rsidR="007E7811" w:rsidRPr="003A134C">
        <w:rPr>
          <w:rFonts w:ascii="Aptos" w:hAnsi="Aptos" w:cs="Arial"/>
          <w:color w:val="000000" w:themeColor="text1"/>
          <w:sz w:val="20"/>
          <w:lang w:val="fr-FR"/>
        </w:rPr>
        <w:t>en k€</w:t>
      </w:r>
    </w:p>
    <w:tbl>
      <w:tblPr>
        <w:tblW w:w="9543" w:type="dxa"/>
        <w:tblCellMar>
          <w:left w:w="70" w:type="dxa"/>
          <w:right w:w="70" w:type="dxa"/>
        </w:tblCellMar>
        <w:tblLook w:val="04A0" w:firstRow="1" w:lastRow="0" w:firstColumn="1" w:lastColumn="0" w:noHBand="0" w:noVBand="1"/>
      </w:tblPr>
      <w:tblGrid>
        <w:gridCol w:w="895"/>
        <w:gridCol w:w="457"/>
        <w:gridCol w:w="491"/>
        <w:gridCol w:w="425"/>
        <w:gridCol w:w="509"/>
        <w:gridCol w:w="457"/>
        <w:gridCol w:w="452"/>
        <w:gridCol w:w="425"/>
        <w:gridCol w:w="548"/>
        <w:gridCol w:w="457"/>
        <w:gridCol w:w="413"/>
        <w:gridCol w:w="425"/>
        <w:gridCol w:w="587"/>
        <w:gridCol w:w="457"/>
        <w:gridCol w:w="515"/>
        <w:gridCol w:w="425"/>
        <w:gridCol w:w="483"/>
        <w:gridCol w:w="6"/>
        <w:gridCol w:w="1109"/>
        <w:gridCol w:w="7"/>
      </w:tblGrid>
      <w:tr w:rsidR="003E6B16" w:rsidRPr="003E6B16" w14:paraId="7A9BC116" w14:textId="77777777" w:rsidTr="003E6B16">
        <w:trPr>
          <w:trHeight w:val="708"/>
        </w:trPr>
        <w:tc>
          <w:tcPr>
            <w:tcW w:w="895" w:type="dxa"/>
            <w:tcBorders>
              <w:top w:val="nil"/>
              <w:left w:val="nil"/>
              <w:bottom w:val="nil"/>
              <w:right w:val="nil"/>
            </w:tcBorders>
            <w:shd w:val="clear" w:color="auto" w:fill="auto"/>
            <w:vAlign w:val="bottom"/>
            <w:hideMark/>
          </w:tcPr>
          <w:p w14:paraId="16C32C37" w14:textId="77777777" w:rsidR="003E6B16" w:rsidRPr="003E6B16" w:rsidRDefault="003E6B16" w:rsidP="003E6B16">
            <w:pPr>
              <w:widowControl/>
              <w:suppressAutoHyphens w:val="0"/>
              <w:rPr>
                <w:rFonts w:ascii="Aptos Narrow" w:eastAsia="Times New Roman" w:hAnsi="Aptos Narrow" w:cs="Times New Roman"/>
                <w:i/>
                <w:iCs/>
                <w:color w:val="000000"/>
                <w:sz w:val="10"/>
                <w:szCs w:val="10"/>
                <w:lang w:val="fr-FR" w:eastAsia="fr-FR"/>
              </w:rPr>
            </w:pPr>
            <w:r w:rsidRPr="003E6B16">
              <w:rPr>
                <w:rFonts w:ascii="Aptos Narrow" w:eastAsia="Times New Roman" w:hAnsi="Aptos Narrow" w:cs="Times New Roman"/>
                <w:i/>
                <w:iCs/>
                <w:color w:val="000000"/>
                <w:sz w:val="10"/>
                <w:szCs w:val="10"/>
                <w:lang w:val="fr-FR" w:eastAsia="fr-FR"/>
              </w:rPr>
              <w:t>P personnel</w:t>
            </w:r>
            <w:r w:rsidRPr="003E6B16">
              <w:rPr>
                <w:rFonts w:ascii="Aptos Narrow" w:eastAsia="Times New Roman" w:hAnsi="Aptos Narrow" w:cs="Times New Roman"/>
                <w:i/>
                <w:iCs/>
                <w:color w:val="000000"/>
                <w:sz w:val="10"/>
                <w:szCs w:val="10"/>
                <w:lang w:val="fr-FR" w:eastAsia="fr-FR"/>
              </w:rPr>
              <w:br/>
              <w:t>I investissements</w:t>
            </w:r>
            <w:r w:rsidRPr="003E6B16">
              <w:rPr>
                <w:rFonts w:ascii="Aptos Narrow" w:eastAsia="Times New Roman" w:hAnsi="Aptos Narrow" w:cs="Times New Roman"/>
                <w:i/>
                <w:iCs/>
                <w:color w:val="000000"/>
                <w:sz w:val="10"/>
                <w:szCs w:val="10"/>
                <w:lang w:val="fr-FR" w:eastAsia="fr-FR"/>
              </w:rPr>
              <w:br/>
              <w:t>F fonctionnement</w:t>
            </w:r>
            <w:r w:rsidRPr="003E6B16">
              <w:rPr>
                <w:rFonts w:ascii="Aptos Narrow" w:eastAsia="Times New Roman" w:hAnsi="Aptos Narrow" w:cs="Times New Roman"/>
                <w:i/>
                <w:iCs/>
                <w:color w:val="000000"/>
                <w:sz w:val="10"/>
                <w:szCs w:val="10"/>
                <w:lang w:val="fr-FR" w:eastAsia="fr-FR"/>
              </w:rPr>
              <w:br/>
              <w:t>ST sous traitance</w:t>
            </w:r>
          </w:p>
        </w:tc>
        <w:tc>
          <w:tcPr>
            <w:tcW w:w="1882"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58840821" w14:textId="77777777" w:rsidR="003E6B16" w:rsidRPr="003E6B16" w:rsidRDefault="003E6B16" w:rsidP="003E6B16">
            <w:pPr>
              <w:widowControl/>
              <w:suppressAutoHyphens w:val="0"/>
              <w:jc w:val="center"/>
              <w:rPr>
                <w:rFonts w:ascii="Aptos Light" w:eastAsia="Times New Roman" w:hAnsi="Aptos Light" w:cs="Times New Roman"/>
                <w:b/>
                <w:bCs/>
                <w:color w:val="000000"/>
                <w:sz w:val="18"/>
                <w:szCs w:val="18"/>
                <w:lang w:val="fr-FR" w:eastAsia="fr-FR"/>
              </w:rPr>
            </w:pPr>
            <w:r w:rsidRPr="003E6B16">
              <w:rPr>
                <w:rFonts w:ascii="Aptos Light" w:eastAsia="Times New Roman" w:hAnsi="Aptos Light" w:cs="Times New Roman"/>
                <w:b/>
                <w:bCs/>
                <w:color w:val="000000"/>
                <w:sz w:val="18"/>
                <w:szCs w:val="18"/>
                <w:lang w:val="fr-FR" w:eastAsia="fr-FR"/>
              </w:rPr>
              <w:t>Année 2026</w:t>
            </w:r>
          </w:p>
        </w:tc>
        <w:tc>
          <w:tcPr>
            <w:tcW w:w="1882"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5C38C522" w14:textId="77777777" w:rsidR="003E6B16" w:rsidRPr="003E6B16" w:rsidRDefault="003E6B16" w:rsidP="003E6B16">
            <w:pPr>
              <w:widowControl/>
              <w:suppressAutoHyphens w:val="0"/>
              <w:jc w:val="center"/>
              <w:rPr>
                <w:rFonts w:ascii="Aptos Light" w:eastAsia="Times New Roman" w:hAnsi="Aptos Light" w:cs="Times New Roman"/>
                <w:b/>
                <w:bCs/>
                <w:color w:val="000000"/>
                <w:sz w:val="18"/>
                <w:szCs w:val="18"/>
                <w:lang w:val="fr-FR" w:eastAsia="fr-FR"/>
              </w:rPr>
            </w:pPr>
            <w:r w:rsidRPr="003E6B16">
              <w:rPr>
                <w:rFonts w:ascii="Aptos Light" w:eastAsia="Times New Roman" w:hAnsi="Aptos Light" w:cs="Times New Roman"/>
                <w:b/>
                <w:bCs/>
                <w:color w:val="000000"/>
                <w:sz w:val="18"/>
                <w:szCs w:val="18"/>
                <w:lang w:val="fr-FR" w:eastAsia="fr-FR"/>
              </w:rPr>
              <w:t>Année 2027</w:t>
            </w:r>
          </w:p>
        </w:tc>
        <w:tc>
          <w:tcPr>
            <w:tcW w:w="1882"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08EF9FD1" w14:textId="77777777" w:rsidR="003E6B16" w:rsidRPr="003E6B16" w:rsidRDefault="003E6B16" w:rsidP="003E6B16">
            <w:pPr>
              <w:widowControl/>
              <w:suppressAutoHyphens w:val="0"/>
              <w:jc w:val="center"/>
              <w:rPr>
                <w:rFonts w:ascii="Aptos Light" w:eastAsia="Times New Roman" w:hAnsi="Aptos Light" w:cs="Times New Roman"/>
                <w:b/>
                <w:bCs/>
                <w:color w:val="000000"/>
                <w:sz w:val="18"/>
                <w:szCs w:val="18"/>
                <w:lang w:val="fr-FR" w:eastAsia="fr-FR"/>
              </w:rPr>
            </w:pPr>
            <w:r w:rsidRPr="003E6B16">
              <w:rPr>
                <w:rFonts w:ascii="Aptos Light" w:eastAsia="Times New Roman" w:hAnsi="Aptos Light" w:cs="Times New Roman"/>
                <w:b/>
                <w:bCs/>
                <w:color w:val="000000"/>
                <w:sz w:val="18"/>
                <w:szCs w:val="18"/>
                <w:lang w:val="fr-FR" w:eastAsia="fr-FR"/>
              </w:rPr>
              <w:t>Année 2028</w:t>
            </w:r>
          </w:p>
        </w:tc>
        <w:tc>
          <w:tcPr>
            <w:tcW w:w="1886"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6BD2CF11" w14:textId="77777777" w:rsidR="003E6B16" w:rsidRPr="008B0B3A" w:rsidRDefault="003E6B16" w:rsidP="003E6B16">
            <w:pPr>
              <w:widowControl/>
              <w:suppressAutoHyphens w:val="0"/>
              <w:jc w:val="center"/>
              <w:rPr>
                <w:rFonts w:ascii="Aptos Light" w:eastAsia="Times New Roman" w:hAnsi="Aptos Light" w:cs="Times New Roman"/>
                <w:b/>
                <w:bCs/>
                <w:color w:val="7F7F7F" w:themeColor="text1" w:themeTint="80"/>
                <w:sz w:val="18"/>
                <w:szCs w:val="18"/>
                <w:lang w:val="fr-FR" w:eastAsia="fr-FR"/>
              </w:rPr>
            </w:pPr>
            <w:r w:rsidRPr="008B0B3A">
              <w:rPr>
                <w:rFonts w:ascii="Aptos Light" w:eastAsia="Times New Roman" w:hAnsi="Aptos Light" w:cs="Times New Roman"/>
                <w:b/>
                <w:bCs/>
                <w:color w:val="7F7F7F" w:themeColor="text1" w:themeTint="80"/>
                <w:sz w:val="18"/>
                <w:szCs w:val="18"/>
                <w:lang w:val="fr-FR" w:eastAsia="fr-FR"/>
              </w:rPr>
              <w:t>Année 2029</w:t>
            </w:r>
          </w:p>
        </w:tc>
        <w:tc>
          <w:tcPr>
            <w:tcW w:w="11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5EBD95" w14:textId="77777777" w:rsidR="003E6B16" w:rsidRPr="003E6B16" w:rsidRDefault="003E6B16" w:rsidP="003E6B16">
            <w:pPr>
              <w:widowControl/>
              <w:suppressAutoHyphens w:val="0"/>
              <w:jc w:val="center"/>
              <w:rPr>
                <w:rFonts w:ascii="Aptos Light" w:eastAsia="Times New Roman" w:hAnsi="Aptos Light" w:cs="Times New Roman"/>
                <w:b/>
                <w:bCs/>
                <w:color w:val="000000"/>
                <w:sz w:val="18"/>
                <w:szCs w:val="18"/>
                <w:lang w:val="fr-FR" w:eastAsia="fr-FR"/>
              </w:rPr>
            </w:pPr>
            <w:r w:rsidRPr="003E6B16">
              <w:rPr>
                <w:rFonts w:ascii="Aptos Light" w:eastAsia="Times New Roman" w:hAnsi="Aptos Light" w:cs="Times New Roman"/>
                <w:b/>
                <w:bCs/>
                <w:color w:val="000000"/>
                <w:sz w:val="18"/>
                <w:szCs w:val="18"/>
                <w:lang w:val="fr-FR" w:eastAsia="fr-FR"/>
              </w:rPr>
              <w:t> </w:t>
            </w:r>
          </w:p>
        </w:tc>
      </w:tr>
      <w:tr w:rsidR="003E6B16" w:rsidRPr="003E6B16" w14:paraId="352C9072" w14:textId="77777777" w:rsidTr="003E6B16">
        <w:trPr>
          <w:gridAfter w:val="1"/>
          <w:wAfter w:w="7" w:type="dxa"/>
          <w:trHeight w:val="288"/>
        </w:trPr>
        <w:tc>
          <w:tcPr>
            <w:tcW w:w="895" w:type="dxa"/>
            <w:tcBorders>
              <w:top w:val="single" w:sz="4" w:space="0" w:color="auto"/>
              <w:left w:val="single" w:sz="4" w:space="0" w:color="auto"/>
              <w:bottom w:val="single" w:sz="4" w:space="0" w:color="auto"/>
              <w:right w:val="nil"/>
            </w:tcBorders>
            <w:shd w:val="clear" w:color="auto" w:fill="auto"/>
            <w:noWrap/>
            <w:vAlign w:val="bottom"/>
            <w:hideMark/>
          </w:tcPr>
          <w:p w14:paraId="444B5F87" w14:textId="77777777" w:rsidR="003E6B16" w:rsidRPr="003E6B16" w:rsidRDefault="003E6B16" w:rsidP="003E6B16">
            <w:pPr>
              <w:widowControl/>
              <w:suppressAutoHyphens w:val="0"/>
              <w:rPr>
                <w:rFonts w:ascii="Aptos Narrow" w:eastAsia="Times New Roman" w:hAnsi="Aptos Narrow" w:cs="Times New Roman"/>
                <w:color w:val="000000"/>
                <w:sz w:val="22"/>
                <w:szCs w:val="22"/>
                <w:lang w:val="fr-FR" w:eastAsia="fr-FR"/>
              </w:rPr>
            </w:pPr>
            <w:r w:rsidRPr="003E6B16">
              <w:rPr>
                <w:rFonts w:ascii="Aptos Narrow" w:eastAsia="Times New Roman" w:hAnsi="Aptos Narrow" w:cs="Times New Roman"/>
                <w:color w:val="000000"/>
                <w:sz w:val="22"/>
                <w:szCs w:val="22"/>
                <w:lang w:val="fr-FR" w:eastAsia="fr-FR"/>
              </w:rPr>
              <w:t> </w:t>
            </w:r>
          </w:p>
        </w:tc>
        <w:tc>
          <w:tcPr>
            <w:tcW w:w="457" w:type="dxa"/>
            <w:tcBorders>
              <w:top w:val="nil"/>
              <w:left w:val="single" w:sz="8" w:space="0" w:color="auto"/>
              <w:bottom w:val="single" w:sz="4" w:space="0" w:color="auto"/>
              <w:right w:val="single" w:sz="4" w:space="0" w:color="auto"/>
            </w:tcBorders>
            <w:shd w:val="clear" w:color="auto" w:fill="auto"/>
            <w:noWrap/>
            <w:vAlign w:val="center"/>
            <w:hideMark/>
          </w:tcPr>
          <w:p w14:paraId="1A9CA5AC" w14:textId="77777777" w:rsidR="003E6B16" w:rsidRPr="003E6B16" w:rsidRDefault="003E6B16" w:rsidP="003E6B16">
            <w:pPr>
              <w:widowControl/>
              <w:suppressAutoHyphens w:val="0"/>
              <w:jc w:val="center"/>
              <w:rPr>
                <w:rFonts w:ascii="Aptos Light" w:eastAsia="Times New Roman" w:hAnsi="Aptos Light" w:cs="Times New Roman"/>
                <w:b/>
                <w:bCs/>
                <w:color w:val="000000"/>
                <w:sz w:val="18"/>
                <w:szCs w:val="18"/>
                <w:lang w:val="fr-FR" w:eastAsia="fr-FR"/>
              </w:rPr>
            </w:pPr>
            <w:r w:rsidRPr="003E6B16">
              <w:rPr>
                <w:rFonts w:ascii="Aptos Light" w:eastAsia="Times New Roman" w:hAnsi="Aptos Light" w:cs="Times New Roman"/>
                <w:b/>
                <w:bCs/>
                <w:color w:val="000000"/>
                <w:sz w:val="18"/>
                <w:szCs w:val="18"/>
                <w:lang w:val="fr-FR" w:eastAsia="fr-FR"/>
              </w:rPr>
              <w:t>P</w:t>
            </w:r>
          </w:p>
        </w:tc>
        <w:tc>
          <w:tcPr>
            <w:tcW w:w="491" w:type="dxa"/>
            <w:tcBorders>
              <w:top w:val="nil"/>
              <w:left w:val="nil"/>
              <w:bottom w:val="single" w:sz="4" w:space="0" w:color="auto"/>
              <w:right w:val="single" w:sz="4" w:space="0" w:color="auto"/>
            </w:tcBorders>
            <w:shd w:val="clear" w:color="auto" w:fill="auto"/>
            <w:noWrap/>
            <w:vAlign w:val="center"/>
            <w:hideMark/>
          </w:tcPr>
          <w:p w14:paraId="068C72FB" w14:textId="77777777" w:rsidR="003E6B16" w:rsidRPr="003E6B16" w:rsidRDefault="003E6B16" w:rsidP="003E6B16">
            <w:pPr>
              <w:widowControl/>
              <w:suppressAutoHyphens w:val="0"/>
              <w:jc w:val="center"/>
              <w:rPr>
                <w:rFonts w:ascii="Aptos Light" w:eastAsia="Times New Roman" w:hAnsi="Aptos Light" w:cs="Times New Roman"/>
                <w:b/>
                <w:bCs/>
                <w:color w:val="000000"/>
                <w:sz w:val="18"/>
                <w:szCs w:val="18"/>
                <w:lang w:val="fr-FR" w:eastAsia="fr-FR"/>
              </w:rPr>
            </w:pPr>
            <w:r w:rsidRPr="003E6B16">
              <w:rPr>
                <w:rFonts w:ascii="Aptos Light" w:eastAsia="Times New Roman" w:hAnsi="Aptos Light" w:cs="Times New Roman"/>
                <w:b/>
                <w:bCs/>
                <w:color w:val="000000"/>
                <w:sz w:val="18"/>
                <w:szCs w:val="18"/>
                <w:lang w:val="fr-FR" w:eastAsia="fr-FR"/>
              </w:rPr>
              <w:t>I</w:t>
            </w:r>
          </w:p>
        </w:tc>
        <w:tc>
          <w:tcPr>
            <w:tcW w:w="425" w:type="dxa"/>
            <w:tcBorders>
              <w:top w:val="nil"/>
              <w:left w:val="nil"/>
              <w:bottom w:val="single" w:sz="4" w:space="0" w:color="auto"/>
              <w:right w:val="single" w:sz="4" w:space="0" w:color="auto"/>
            </w:tcBorders>
            <w:shd w:val="clear" w:color="auto" w:fill="auto"/>
            <w:noWrap/>
            <w:vAlign w:val="center"/>
            <w:hideMark/>
          </w:tcPr>
          <w:p w14:paraId="5523C333" w14:textId="77777777" w:rsidR="003E6B16" w:rsidRPr="003E6B16" w:rsidRDefault="003E6B16" w:rsidP="003E6B16">
            <w:pPr>
              <w:widowControl/>
              <w:suppressAutoHyphens w:val="0"/>
              <w:jc w:val="center"/>
              <w:rPr>
                <w:rFonts w:ascii="Aptos Light" w:eastAsia="Times New Roman" w:hAnsi="Aptos Light" w:cs="Times New Roman"/>
                <w:b/>
                <w:bCs/>
                <w:color w:val="000000"/>
                <w:sz w:val="18"/>
                <w:szCs w:val="18"/>
                <w:lang w:val="fr-FR" w:eastAsia="fr-FR"/>
              </w:rPr>
            </w:pPr>
            <w:r w:rsidRPr="003E6B16">
              <w:rPr>
                <w:rFonts w:ascii="Aptos Light" w:eastAsia="Times New Roman" w:hAnsi="Aptos Light" w:cs="Times New Roman"/>
                <w:b/>
                <w:bCs/>
                <w:color w:val="000000"/>
                <w:sz w:val="18"/>
                <w:szCs w:val="18"/>
                <w:lang w:val="fr-FR" w:eastAsia="fr-FR"/>
              </w:rPr>
              <w:t>F</w:t>
            </w:r>
          </w:p>
        </w:tc>
        <w:tc>
          <w:tcPr>
            <w:tcW w:w="509" w:type="dxa"/>
            <w:tcBorders>
              <w:top w:val="nil"/>
              <w:left w:val="nil"/>
              <w:bottom w:val="single" w:sz="4" w:space="0" w:color="auto"/>
              <w:right w:val="single" w:sz="8" w:space="0" w:color="auto"/>
            </w:tcBorders>
            <w:shd w:val="clear" w:color="auto" w:fill="auto"/>
            <w:noWrap/>
            <w:vAlign w:val="center"/>
            <w:hideMark/>
          </w:tcPr>
          <w:p w14:paraId="58046852" w14:textId="77777777" w:rsidR="003E6B16" w:rsidRPr="003E6B16" w:rsidRDefault="003E6B16" w:rsidP="003E6B16">
            <w:pPr>
              <w:widowControl/>
              <w:suppressAutoHyphens w:val="0"/>
              <w:jc w:val="center"/>
              <w:rPr>
                <w:rFonts w:ascii="Aptos Light" w:eastAsia="Times New Roman" w:hAnsi="Aptos Light" w:cs="Times New Roman"/>
                <w:b/>
                <w:bCs/>
                <w:color w:val="000000"/>
                <w:sz w:val="18"/>
                <w:szCs w:val="18"/>
                <w:lang w:val="fr-FR" w:eastAsia="fr-FR"/>
              </w:rPr>
            </w:pPr>
            <w:r w:rsidRPr="003E6B16">
              <w:rPr>
                <w:rFonts w:ascii="Aptos Light" w:eastAsia="Times New Roman" w:hAnsi="Aptos Light" w:cs="Times New Roman"/>
                <w:b/>
                <w:bCs/>
                <w:color w:val="000000"/>
                <w:sz w:val="18"/>
                <w:szCs w:val="18"/>
                <w:lang w:val="fr-FR" w:eastAsia="fr-FR"/>
              </w:rPr>
              <w:t>ST</w:t>
            </w:r>
          </w:p>
        </w:tc>
        <w:tc>
          <w:tcPr>
            <w:tcW w:w="457" w:type="dxa"/>
            <w:tcBorders>
              <w:top w:val="nil"/>
              <w:left w:val="nil"/>
              <w:bottom w:val="single" w:sz="4" w:space="0" w:color="auto"/>
              <w:right w:val="single" w:sz="4" w:space="0" w:color="auto"/>
            </w:tcBorders>
            <w:shd w:val="clear" w:color="auto" w:fill="auto"/>
            <w:noWrap/>
            <w:vAlign w:val="center"/>
            <w:hideMark/>
          </w:tcPr>
          <w:p w14:paraId="3C23081A" w14:textId="77777777" w:rsidR="003E6B16" w:rsidRPr="003E6B16" w:rsidRDefault="003E6B16" w:rsidP="003E6B16">
            <w:pPr>
              <w:widowControl/>
              <w:suppressAutoHyphens w:val="0"/>
              <w:jc w:val="center"/>
              <w:rPr>
                <w:rFonts w:ascii="Aptos Light" w:eastAsia="Times New Roman" w:hAnsi="Aptos Light" w:cs="Times New Roman"/>
                <w:b/>
                <w:bCs/>
                <w:color w:val="000000"/>
                <w:sz w:val="18"/>
                <w:szCs w:val="18"/>
                <w:lang w:val="fr-FR" w:eastAsia="fr-FR"/>
              </w:rPr>
            </w:pPr>
            <w:r w:rsidRPr="003E6B16">
              <w:rPr>
                <w:rFonts w:ascii="Aptos Light" w:eastAsia="Times New Roman" w:hAnsi="Aptos Light" w:cs="Times New Roman"/>
                <w:b/>
                <w:bCs/>
                <w:color w:val="000000"/>
                <w:sz w:val="18"/>
                <w:szCs w:val="18"/>
                <w:lang w:val="fr-FR" w:eastAsia="fr-FR"/>
              </w:rPr>
              <w:t>P</w:t>
            </w:r>
          </w:p>
        </w:tc>
        <w:tc>
          <w:tcPr>
            <w:tcW w:w="452" w:type="dxa"/>
            <w:tcBorders>
              <w:top w:val="nil"/>
              <w:left w:val="nil"/>
              <w:bottom w:val="single" w:sz="4" w:space="0" w:color="auto"/>
              <w:right w:val="single" w:sz="4" w:space="0" w:color="auto"/>
            </w:tcBorders>
            <w:shd w:val="clear" w:color="auto" w:fill="auto"/>
            <w:noWrap/>
            <w:vAlign w:val="center"/>
            <w:hideMark/>
          </w:tcPr>
          <w:p w14:paraId="26FAA005" w14:textId="77777777" w:rsidR="003E6B16" w:rsidRPr="003E6B16" w:rsidRDefault="003E6B16" w:rsidP="003E6B16">
            <w:pPr>
              <w:widowControl/>
              <w:suppressAutoHyphens w:val="0"/>
              <w:jc w:val="center"/>
              <w:rPr>
                <w:rFonts w:ascii="Aptos Light" w:eastAsia="Times New Roman" w:hAnsi="Aptos Light" w:cs="Times New Roman"/>
                <w:b/>
                <w:bCs/>
                <w:color w:val="000000"/>
                <w:sz w:val="18"/>
                <w:szCs w:val="18"/>
                <w:lang w:val="fr-FR" w:eastAsia="fr-FR"/>
              </w:rPr>
            </w:pPr>
            <w:r w:rsidRPr="003E6B16">
              <w:rPr>
                <w:rFonts w:ascii="Aptos Light" w:eastAsia="Times New Roman" w:hAnsi="Aptos Light" w:cs="Times New Roman"/>
                <w:b/>
                <w:bCs/>
                <w:color w:val="000000"/>
                <w:sz w:val="18"/>
                <w:szCs w:val="18"/>
                <w:lang w:val="fr-FR" w:eastAsia="fr-FR"/>
              </w:rPr>
              <w:t>I</w:t>
            </w:r>
          </w:p>
        </w:tc>
        <w:tc>
          <w:tcPr>
            <w:tcW w:w="425" w:type="dxa"/>
            <w:tcBorders>
              <w:top w:val="nil"/>
              <w:left w:val="nil"/>
              <w:bottom w:val="single" w:sz="4" w:space="0" w:color="auto"/>
              <w:right w:val="single" w:sz="4" w:space="0" w:color="auto"/>
            </w:tcBorders>
            <w:shd w:val="clear" w:color="auto" w:fill="auto"/>
            <w:noWrap/>
            <w:vAlign w:val="center"/>
            <w:hideMark/>
          </w:tcPr>
          <w:p w14:paraId="77D999BC" w14:textId="77777777" w:rsidR="003E6B16" w:rsidRPr="003E6B16" w:rsidRDefault="003E6B16" w:rsidP="003E6B16">
            <w:pPr>
              <w:widowControl/>
              <w:suppressAutoHyphens w:val="0"/>
              <w:jc w:val="center"/>
              <w:rPr>
                <w:rFonts w:ascii="Aptos Light" w:eastAsia="Times New Roman" w:hAnsi="Aptos Light" w:cs="Times New Roman"/>
                <w:b/>
                <w:bCs/>
                <w:color w:val="000000"/>
                <w:sz w:val="18"/>
                <w:szCs w:val="18"/>
                <w:lang w:val="fr-FR" w:eastAsia="fr-FR"/>
              </w:rPr>
            </w:pPr>
            <w:r w:rsidRPr="003E6B16">
              <w:rPr>
                <w:rFonts w:ascii="Aptos Light" w:eastAsia="Times New Roman" w:hAnsi="Aptos Light" w:cs="Times New Roman"/>
                <w:b/>
                <w:bCs/>
                <w:color w:val="000000"/>
                <w:sz w:val="18"/>
                <w:szCs w:val="18"/>
                <w:lang w:val="fr-FR" w:eastAsia="fr-FR"/>
              </w:rPr>
              <w:t>F</w:t>
            </w:r>
          </w:p>
        </w:tc>
        <w:tc>
          <w:tcPr>
            <w:tcW w:w="548" w:type="dxa"/>
            <w:tcBorders>
              <w:top w:val="nil"/>
              <w:left w:val="nil"/>
              <w:bottom w:val="single" w:sz="4" w:space="0" w:color="auto"/>
              <w:right w:val="single" w:sz="8" w:space="0" w:color="auto"/>
            </w:tcBorders>
            <w:shd w:val="clear" w:color="auto" w:fill="auto"/>
            <w:noWrap/>
            <w:vAlign w:val="center"/>
            <w:hideMark/>
          </w:tcPr>
          <w:p w14:paraId="71EBAACB" w14:textId="77777777" w:rsidR="003E6B16" w:rsidRPr="003E6B16" w:rsidRDefault="003E6B16" w:rsidP="003E6B16">
            <w:pPr>
              <w:widowControl/>
              <w:suppressAutoHyphens w:val="0"/>
              <w:jc w:val="center"/>
              <w:rPr>
                <w:rFonts w:ascii="Aptos Light" w:eastAsia="Times New Roman" w:hAnsi="Aptos Light" w:cs="Times New Roman"/>
                <w:b/>
                <w:bCs/>
                <w:color w:val="000000"/>
                <w:sz w:val="18"/>
                <w:szCs w:val="18"/>
                <w:lang w:val="fr-FR" w:eastAsia="fr-FR"/>
              </w:rPr>
            </w:pPr>
            <w:r w:rsidRPr="003E6B16">
              <w:rPr>
                <w:rFonts w:ascii="Aptos Light" w:eastAsia="Times New Roman" w:hAnsi="Aptos Light" w:cs="Times New Roman"/>
                <w:b/>
                <w:bCs/>
                <w:color w:val="000000"/>
                <w:sz w:val="18"/>
                <w:szCs w:val="18"/>
                <w:lang w:val="fr-FR" w:eastAsia="fr-FR"/>
              </w:rPr>
              <w:t>ST</w:t>
            </w:r>
          </w:p>
        </w:tc>
        <w:tc>
          <w:tcPr>
            <w:tcW w:w="457" w:type="dxa"/>
            <w:tcBorders>
              <w:top w:val="nil"/>
              <w:left w:val="nil"/>
              <w:bottom w:val="single" w:sz="4" w:space="0" w:color="auto"/>
              <w:right w:val="single" w:sz="4" w:space="0" w:color="auto"/>
            </w:tcBorders>
            <w:shd w:val="clear" w:color="auto" w:fill="auto"/>
            <w:noWrap/>
            <w:vAlign w:val="center"/>
            <w:hideMark/>
          </w:tcPr>
          <w:p w14:paraId="7904245B" w14:textId="77777777" w:rsidR="003E6B16" w:rsidRPr="003E6B16" w:rsidRDefault="003E6B16" w:rsidP="003E6B16">
            <w:pPr>
              <w:widowControl/>
              <w:suppressAutoHyphens w:val="0"/>
              <w:jc w:val="center"/>
              <w:rPr>
                <w:rFonts w:ascii="Aptos Light" w:eastAsia="Times New Roman" w:hAnsi="Aptos Light" w:cs="Times New Roman"/>
                <w:b/>
                <w:bCs/>
                <w:color w:val="000000"/>
                <w:sz w:val="18"/>
                <w:szCs w:val="18"/>
                <w:lang w:val="fr-FR" w:eastAsia="fr-FR"/>
              </w:rPr>
            </w:pPr>
            <w:r w:rsidRPr="003E6B16">
              <w:rPr>
                <w:rFonts w:ascii="Aptos Light" w:eastAsia="Times New Roman" w:hAnsi="Aptos Light" w:cs="Times New Roman"/>
                <w:b/>
                <w:bCs/>
                <w:color w:val="000000"/>
                <w:sz w:val="18"/>
                <w:szCs w:val="18"/>
                <w:lang w:val="fr-FR" w:eastAsia="fr-FR"/>
              </w:rPr>
              <w:t>P</w:t>
            </w:r>
          </w:p>
        </w:tc>
        <w:tc>
          <w:tcPr>
            <w:tcW w:w="413" w:type="dxa"/>
            <w:tcBorders>
              <w:top w:val="nil"/>
              <w:left w:val="nil"/>
              <w:bottom w:val="single" w:sz="4" w:space="0" w:color="auto"/>
              <w:right w:val="single" w:sz="4" w:space="0" w:color="auto"/>
            </w:tcBorders>
            <w:shd w:val="clear" w:color="auto" w:fill="auto"/>
            <w:noWrap/>
            <w:vAlign w:val="center"/>
            <w:hideMark/>
          </w:tcPr>
          <w:p w14:paraId="2EF3A594" w14:textId="77777777" w:rsidR="003E6B16" w:rsidRPr="003E6B16" w:rsidRDefault="003E6B16" w:rsidP="003E6B16">
            <w:pPr>
              <w:widowControl/>
              <w:suppressAutoHyphens w:val="0"/>
              <w:jc w:val="center"/>
              <w:rPr>
                <w:rFonts w:ascii="Aptos Light" w:eastAsia="Times New Roman" w:hAnsi="Aptos Light" w:cs="Times New Roman"/>
                <w:b/>
                <w:bCs/>
                <w:color w:val="000000"/>
                <w:sz w:val="18"/>
                <w:szCs w:val="18"/>
                <w:lang w:val="fr-FR" w:eastAsia="fr-FR"/>
              </w:rPr>
            </w:pPr>
            <w:r w:rsidRPr="003E6B16">
              <w:rPr>
                <w:rFonts w:ascii="Aptos Light" w:eastAsia="Times New Roman" w:hAnsi="Aptos Light" w:cs="Times New Roman"/>
                <w:b/>
                <w:bCs/>
                <w:color w:val="000000"/>
                <w:sz w:val="18"/>
                <w:szCs w:val="18"/>
                <w:lang w:val="fr-FR" w:eastAsia="fr-FR"/>
              </w:rPr>
              <w:t>I</w:t>
            </w:r>
          </w:p>
        </w:tc>
        <w:tc>
          <w:tcPr>
            <w:tcW w:w="425" w:type="dxa"/>
            <w:tcBorders>
              <w:top w:val="nil"/>
              <w:left w:val="nil"/>
              <w:bottom w:val="single" w:sz="4" w:space="0" w:color="auto"/>
              <w:right w:val="single" w:sz="4" w:space="0" w:color="auto"/>
            </w:tcBorders>
            <w:shd w:val="clear" w:color="auto" w:fill="auto"/>
            <w:noWrap/>
            <w:vAlign w:val="center"/>
            <w:hideMark/>
          </w:tcPr>
          <w:p w14:paraId="5423F59B" w14:textId="77777777" w:rsidR="003E6B16" w:rsidRPr="003E6B16" w:rsidRDefault="003E6B16" w:rsidP="003E6B16">
            <w:pPr>
              <w:widowControl/>
              <w:suppressAutoHyphens w:val="0"/>
              <w:jc w:val="center"/>
              <w:rPr>
                <w:rFonts w:ascii="Aptos Light" w:eastAsia="Times New Roman" w:hAnsi="Aptos Light" w:cs="Times New Roman"/>
                <w:b/>
                <w:bCs/>
                <w:color w:val="000000"/>
                <w:sz w:val="18"/>
                <w:szCs w:val="18"/>
                <w:lang w:val="fr-FR" w:eastAsia="fr-FR"/>
              </w:rPr>
            </w:pPr>
            <w:r w:rsidRPr="003E6B16">
              <w:rPr>
                <w:rFonts w:ascii="Aptos Light" w:eastAsia="Times New Roman" w:hAnsi="Aptos Light" w:cs="Times New Roman"/>
                <w:b/>
                <w:bCs/>
                <w:color w:val="000000"/>
                <w:sz w:val="18"/>
                <w:szCs w:val="18"/>
                <w:lang w:val="fr-FR" w:eastAsia="fr-FR"/>
              </w:rPr>
              <w:t>F</w:t>
            </w:r>
          </w:p>
        </w:tc>
        <w:tc>
          <w:tcPr>
            <w:tcW w:w="587" w:type="dxa"/>
            <w:tcBorders>
              <w:top w:val="nil"/>
              <w:left w:val="nil"/>
              <w:bottom w:val="single" w:sz="4" w:space="0" w:color="auto"/>
              <w:right w:val="single" w:sz="8" w:space="0" w:color="auto"/>
            </w:tcBorders>
            <w:shd w:val="clear" w:color="auto" w:fill="auto"/>
            <w:noWrap/>
            <w:vAlign w:val="center"/>
            <w:hideMark/>
          </w:tcPr>
          <w:p w14:paraId="02922928" w14:textId="77777777" w:rsidR="003E6B16" w:rsidRPr="003E6B16" w:rsidRDefault="003E6B16" w:rsidP="003E6B16">
            <w:pPr>
              <w:widowControl/>
              <w:suppressAutoHyphens w:val="0"/>
              <w:jc w:val="center"/>
              <w:rPr>
                <w:rFonts w:ascii="Aptos Light" w:eastAsia="Times New Roman" w:hAnsi="Aptos Light" w:cs="Times New Roman"/>
                <w:b/>
                <w:bCs/>
                <w:color w:val="000000"/>
                <w:sz w:val="18"/>
                <w:szCs w:val="18"/>
                <w:lang w:val="fr-FR" w:eastAsia="fr-FR"/>
              </w:rPr>
            </w:pPr>
            <w:r w:rsidRPr="003E6B16">
              <w:rPr>
                <w:rFonts w:ascii="Aptos Light" w:eastAsia="Times New Roman" w:hAnsi="Aptos Light" w:cs="Times New Roman"/>
                <w:b/>
                <w:bCs/>
                <w:color w:val="000000"/>
                <w:sz w:val="18"/>
                <w:szCs w:val="18"/>
                <w:lang w:val="fr-FR" w:eastAsia="fr-FR"/>
              </w:rPr>
              <w:t>ST</w:t>
            </w:r>
          </w:p>
        </w:tc>
        <w:tc>
          <w:tcPr>
            <w:tcW w:w="457" w:type="dxa"/>
            <w:tcBorders>
              <w:top w:val="nil"/>
              <w:left w:val="nil"/>
              <w:bottom w:val="single" w:sz="4" w:space="0" w:color="auto"/>
              <w:right w:val="single" w:sz="4" w:space="0" w:color="auto"/>
            </w:tcBorders>
            <w:shd w:val="clear" w:color="auto" w:fill="auto"/>
            <w:noWrap/>
            <w:vAlign w:val="center"/>
            <w:hideMark/>
          </w:tcPr>
          <w:p w14:paraId="3C41A1F2" w14:textId="77777777" w:rsidR="003E6B16" w:rsidRPr="008B0B3A" w:rsidRDefault="003E6B16" w:rsidP="003E6B16">
            <w:pPr>
              <w:widowControl/>
              <w:suppressAutoHyphens w:val="0"/>
              <w:jc w:val="center"/>
              <w:rPr>
                <w:rFonts w:ascii="Aptos Light" w:eastAsia="Times New Roman" w:hAnsi="Aptos Light" w:cs="Times New Roman"/>
                <w:b/>
                <w:bCs/>
                <w:color w:val="7F7F7F" w:themeColor="text1" w:themeTint="80"/>
                <w:sz w:val="18"/>
                <w:szCs w:val="18"/>
                <w:lang w:val="fr-FR" w:eastAsia="fr-FR"/>
              </w:rPr>
            </w:pPr>
            <w:r w:rsidRPr="008B0B3A">
              <w:rPr>
                <w:rFonts w:ascii="Aptos Light" w:eastAsia="Times New Roman" w:hAnsi="Aptos Light" w:cs="Times New Roman"/>
                <w:b/>
                <w:bCs/>
                <w:color w:val="7F7F7F" w:themeColor="text1" w:themeTint="80"/>
                <w:sz w:val="18"/>
                <w:szCs w:val="18"/>
                <w:lang w:val="fr-FR" w:eastAsia="fr-FR"/>
              </w:rPr>
              <w:t>P</w:t>
            </w:r>
          </w:p>
        </w:tc>
        <w:tc>
          <w:tcPr>
            <w:tcW w:w="515" w:type="dxa"/>
            <w:tcBorders>
              <w:top w:val="nil"/>
              <w:left w:val="nil"/>
              <w:bottom w:val="single" w:sz="4" w:space="0" w:color="auto"/>
              <w:right w:val="single" w:sz="4" w:space="0" w:color="auto"/>
            </w:tcBorders>
            <w:shd w:val="clear" w:color="auto" w:fill="auto"/>
            <w:noWrap/>
            <w:vAlign w:val="center"/>
            <w:hideMark/>
          </w:tcPr>
          <w:p w14:paraId="3CEEA685" w14:textId="77777777" w:rsidR="003E6B16" w:rsidRPr="008B0B3A" w:rsidRDefault="003E6B16" w:rsidP="003E6B16">
            <w:pPr>
              <w:widowControl/>
              <w:suppressAutoHyphens w:val="0"/>
              <w:jc w:val="center"/>
              <w:rPr>
                <w:rFonts w:ascii="Aptos Light" w:eastAsia="Times New Roman" w:hAnsi="Aptos Light" w:cs="Times New Roman"/>
                <w:b/>
                <w:bCs/>
                <w:color w:val="7F7F7F" w:themeColor="text1" w:themeTint="80"/>
                <w:sz w:val="18"/>
                <w:szCs w:val="18"/>
                <w:lang w:val="fr-FR" w:eastAsia="fr-FR"/>
              </w:rPr>
            </w:pPr>
            <w:r w:rsidRPr="008B0B3A">
              <w:rPr>
                <w:rFonts w:ascii="Aptos Light" w:eastAsia="Times New Roman" w:hAnsi="Aptos Light" w:cs="Times New Roman"/>
                <w:b/>
                <w:bCs/>
                <w:color w:val="7F7F7F" w:themeColor="text1" w:themeTint="80"/>
                <w:sz w:val="18"/>
                <w:szCs w:val="18"/>
                <w:lang w:val="fr-FR" w:eastAsia="fr-FR"/>
              </w:rPr>
              <w:t>I</w:t>
            </w:r>
          </w:p>
        </w:tc>
        <w:tc>
          <w:tcPr>
            <w:tcW w:w="425" w:type="dxa"/>
            <w:tcBorders>
              <w:top w:val="nil"/>
              <w:left w:val="nil"/>
              <w:bottom w:val="single" w:sz="4" w:space="0" w:color="auto"/>
              <w:right w:val="single" w:sz="4" w:space="0" w:color="auto"/>
            </w:tcBorders>
            <w:shd w:val="clear" w:color="auto" w:fill="auto"/>
            <w:noWrap/>
            <w:vAlign w:val="center"/>
            <w:hideMark/>
          </w:tcPr>
          <w:p w14:paraId="2A77127C" w14:textId="77777777" w:rsidR="003E6B16" w:rsidRPr="008B0B3A" w:rsidRDefault="003E6B16" w:rsidP="003E6B16">
            <w:pPr>
              <w:widowControl/>
              <w:suppressAutoHyphens w:val="0"/>
              <w:jc w:val="center"/>
              <w:rPr>
                <w:rFonts w:ascii="Aptos Light" w:eastAsia="Times New Roman" w:hAnsi="Aptos Light" w:cs="Times New Roman"/>
                <w:b/>
                <w:bCs/>
                <w:color w:val="7F7F7F" w:themeColor="text1" w:themeTint="80"/>
                <w:sz w:val="18"/>
                <w:szCs w:val="18"/>
                <w:lang w:val="fr-FR" w:eastAsia="fr-FR"/>
              </w:rPr>
            </w:pPr>
            <w:r w:rsidRPr="008B0B3A">
              <w:rPr>
                <w:rFonts w:ascii="Aptos Light" w:eastAsia="Times New Roman" w:hAnsi="Aptos Light" w:cs="Times New Roman"/>
                <w:b/>
                <w:bCs/>
                <w:color w:val="7F7F7F" w:themeColor="text1" w:themeTint="80"/>
                <w:sz w:val="18"/>
                <w:szCs w:val="18"/>
                <w:lang w:val="fr-FR" w:eastAsia="fr-FR"/>
              </w:rPr>
              <w:t>F</w:t>
            </w:r>
          </w:p>
        </w:tc>
        <w:tc>
          <w:tcPr>
            <w:tcW w:w="483" w:type="dxa"/>
            <w:tcBorders>
              <w:top w:val="nil"/>
              <w:left w:val="nil"/>
              <w:bottom w:val="single" w:sz="4" w:space="0" w:color="auto"/>
              <w:right w:val="single" w:sz="8" w:space="0" w:color="auto"/>
            </w:tcBorders>
            <w:shd w:val="clear" w:color="auto" w:fill="auto"/>
            <w:noWrap/>
            <w:vAlign w:val="center"/>
            <w:hideMark/>
          </w:tcPr>
          <w:p w14:paraId="350CF48B" w14:textId="77777777" w:rsidR="003E6B16" w:rsidRPr="008B0B3A" w:rsidRDefault="003E6B16" w:rsidP="003E6B16">
            <w:pPr>
              <w:widowControl/>
              <w:suppressAutoHyphens w:val="0"/>
              <w:jc w:val="center"/>
              <w:rPr>
                <w:rFonts w:ascii="Aptos Light" w:eastAsia="Times New Roman" w:hAnsi="Aptos Light" w:cs="Times New Roman"/>
                <w:b/>
                <w:bCs/>
                <w:color w:val="7F7F7F" w:themeColor="text1" w:themeTint="80"/>
                <w:sz w:val="18"/>
                <w:szCs w:val="18"/>
                <w:lang w:val="fr-FR" w:eastAsia="fr-FR"/>
              </w:rPr>
            </w:pPr>
            <w:r w:rsidRPr="008B0B3A">
              <w:rPr>
                <w:rFonts w:ascii="Aptos Light" w:eastAsia="Times New Roman" w:hAnsi="Aptos Light" w:cs="Times New Roman"/>
                <w:b/>
                <w:bCs/>
                <w:color w:val="7F7F7F" w:themeColor="text1" w:themeTint="80"/>
                <w:sz w:val="18"/>
                <w:szCs w:val="18"/>
                <w:lang w:val="fr-FR" w:eastAsia="fr-FR"/>
              </w:rPr>
              <w:t>ST</w:t>
            </w:r>
          </w:p>
        </w:tc>
        <w:tc>
          <w:tcPr>
            <w:tcW w:w="1115" w:type="dxa"/>
            <w:gridSpan w:val="2"/>
            <w:tcBorders>
              <w:top w:val="nil"/>
              <w:left w:val="nil"/>
              <w:bottom w:val="single" w:sz="4" w:space="0" w:color="auto"/>
              <w:right w:val="single" w:sz="4" w:space="0" w:color="auto"/>
            </w:tcBorders>
            <w:shd w:val="clear" w:color="auto" w:fill="auto"/>
            <w:noWrap/>
            <w:vAlign w:val="center"/>
            <w:hideMark/>
          </w:tcPr>
          <w:p w14:paraId="4D0E35A3" w14:textId="77777777" w:rsidR="003E6B16" w:rsidRPr="003E6B16" w:rsidRDefault="003E6B16" w:rsidP="003E6B16">
            <w:pPr>
              <w:widowControl/>
              <w:suppressAutoHyphens w:val="0"/>
              <w:jc w:val="center"/>
              <w:rPr>
                <w:rFonts w:ascii="Aptos Light" w:eastAsia="Times New Roman" w:hAnsi="Aptos Light" w:cs="Times New Roman"/>
                <w:b/>
                <w:bCs/>
                <w:color w:val="000000"/>
                <w:sz w:val="18"/>
                <w:szCs w:val="18"/>
                <w:lang w:val="fr-FR" w:eastAsia="fr-FR"/>
              </w:rPr>
            </w:pPr>
            <w:r w:rsidRPr="003E6B16">
              <w:rPr>
                <w:rFonts w:ascii="Aptos Light" w:eastAsia="Times New Roman" w:hAnsi="Aptos Light" w:cs="Times New Roman"/>
                <w:b/>
                <w:bCs/>
                <w:color w:val="000000"/>
                <w:sz w:val="18"/>
                <w:szCs w:val="18"/>
                <w:lang w:val="fr-FR" w:eastAsia="fr-FR"/>
              </w:rPr>
              <w:t>Gestionnaire</w:t>
            </w:r>
          </w:p>
        </w:tc>
      </w:tr>
      <w:tr w:rsidR="003E6B16" w:rsidRPr="003E6B16" w14:paraId="08E5F135" w14:textId="77777777" w:rsidTr="003E6B16">
        <w:trPr>
          <w:gridAfter w:val="1"/>
          <w:wAfter w:w="7" w:type="dxa"/>
          <w:trHeight w:val="288"/>
        </w:trPr>
        <w:tc>
          <w:tcPr>
            <w:tcW w:w="895" w:type="dxa"/>
            <w:tcBorders>
              <w:top w:val="nil"/>
              <w:left w:val="single" w:sz="4" w:space="0" w:color="auto"/>
              <w:bottom w:val="single" w:sz="4" w:space="0" w:color="auto"/>
              <w:right w:val="nil"/>
            </w:tcBorders>
            <w:shd w:val="clear" w:color="auto" w:fill="auto"/>
            <w:noWrap/>
            <w:vAlign w:val="bottom"/>
            <w:hideMark/>
          </w:tcPr>
          <w:p w14:paraId="09AE4447" w14:textId="77777777" w:rsidR="003E6B16" w:rsidRPr="003E6B16" w:rsidRDefault="003E6B16" w:rsidP="003E6B16">
            <w:pPr>
              <w:widowControl/>
              <w:suppressAutoHyphens w:val="0"/>
              <w:rPr>
                <w:rFonts w:ascii="Aptos Light" w:eastAsia="Times New Roman" w:hAnsi="Aptos Light" w:cs="Times New Roman"/>
                <w:b/>
                <w:bCs/>
                <w:color w:val="000000"/>
                <w:sz w:val="18"/>
                <w:szCs w:val="18"/>
                <w:lang w:val="fr-FR" w:eastAsia="fr-FR"/>
              </w:rPr>
            </w:pPr>
            <w:r w:rsidRPr="003E6B16">
              <w:rPr>
                <w:rFonts w:ascii="Aptos Light" w:eastAsia="Times New Roman" w:hAnsi="Aptos Light" w:cs="Times New Roman"/>
                <w:b/>
                <w:bCs/>
                <w:color w:val="000000"/>
                <w:sz w:val="18"/>
                <w:szCs w:val="18"/>
                <w:lang w:val="fr-FR" w:eastAsia="fr-FR"/>
              </w:rPr>
              <w:t>Labo 1</w:t>
            </w:r>
          </w:p>
        </w:tc>
        <w:tc>
          <w:tcPr>
            <w:tcW w:w="457" w:type="dxa"/>
            <w:tcBorders>
              <w:top w:val="nil"/>
              <w:left w:val="single" w:sz="8" w:space="0" w:color="auto"/>
              <w:bottom w:val="single" w:sz="4" w:space="0" w:color="auto"/>
              <w:right w:val="single" w:sz="4" w:space="0" w:color="auto"/>
            </w:tcBorders>
            <w:shd w:val="clear" w:color="auto" w:fill="auto"/>
            <w:noWrap/>
            <w:vAlign w:val="bottom"/>
            <w:hideMark/>
          </w:tcPr>
          <w:p w14:paraId="7D7E099E"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491" w:type="dxa"/>
            <w:tcBorders>
              <w:top w:val="nil"/>
              <w:left w:val="nil"/>
              <w:bottom w:val="single" w:sz="4" w:space="0" w:color="auto"/>
              <w:right w:val="single" w:sz="4" w:space="0" w:color="auto"/>
            </w:tcBorders>
            <w:shd w:val="clear" w:color="auto" w:fill="auto"/>
            <w:noWrap/>
            <w:vAlign w:val="bottom"/>
            <w:hideMark/>
          </w:tcPr>
          <w:p w14:paraId="6743EA95"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425" w:type="dxa"/>
            <w:tcBorders>
              <w:top w:val="nil"/>
              <w:left w:val="nil"/>
              <w:bottom w:val="single" w:sz="4" w:space="0" w:color="auto"/>
              <w:right w:val="single" w:sz="4" w:space="0" w:color="auto"/>
            </w:tcBorders>
            <w:shd w:val="clear" w:color="auto" w:fill="auto"/>
            <w:noWrap/>
            <w:vAlign w:val="bottom"/>
            <w:hideMark/>
          </w:tcPr>
          <w:p w14:paraId="338B3D75"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509" w:type="dxa"/>
            <w:tcBorders>
              <w:top w:val="nil"/>
              <w:left w:val="nil"/>
              <w:bottom w:val="single" w:sz="4" w:space="0" w:color="auto"/>
              <w:right w:val="single" w:sz="8" w:space="0" w:color="auto"/>
            </w:tcBorders>
            <w:shd w:val="clear" w:color="auto" w:fill="auto"/>
            <w:noWrap/>
            <w:vAlign w:val="bottom"/>
            <w:hideMark/>
          </w:tcPr>
          <w:p w14:paraId="7FC1777C"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457" w:type="dxa"/>
            <w:tcBorders>
              <w:top w:val="nil"/>
              <w:left w:val="nil"/>
              <w:bottom w:val="single" w:sz="4" w:space="0" w:color="auto"/>
              <w:right w:val="single" w:sz="4" w:space="0" w:color="auto"/>
            </w:tcBorders>
            <w:shd w:val="clear" w:color="auto" w:fill="auto"/>
            <w:noWrap/>
            <w:vAlign w:val="bottom"/>
            <w:hideMark/>
          </w:tcPr>
          <w:p w14:paraId="3C11C2EA"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452" w:type="dxa"/>
            <w:tcBorders>
              <w:top w:val="nil"/>
              <w:left w:val="nil"/>
              <w:bottom w:val="single" w:sz="4" w:space="0" w:color="auto"/>
              <w:right w:val="single" w:sz="4" w:space="0" w:color="auto"/>
            </w:tcBorders>
            <w:shd w:val="clear" w:color="auto" w:fill="auto"/>
            <w:noWrap/>
            <w:vAlign w:val="bottom"/>
            <w:hideMark/>
          </w:tcPr>
          <w:p w14:paraId="106F5005"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425" w:type="dxa"/>
            <w:tcBorders>
              <w:top w:val="nil"/>
              <w:left w:val="nil"/>
              <w:bottom w:val="single" w:sz="4" w:space="0" w:color="auto"/>
              <w:right w:val="single" w:sz="4" w:space="0" w:color="auto"/>
            </w:tcBorders>
            <w:shd w:val="clear" w:color="auto" w:fill="auto"/>
            <w:noWrap/>
            <w:vAlign w:val="bottom"/>
            <w:hideMark/>
          </w:tcPr>
          <w:p w14:paraId="195D8E76"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548" w:type="dxa"/>
            <w:tcBorders>
              <w:top w:val="nil"/>
              <w:left w:val="nil"/>
              <w:bottom w:val="single" w:sz="4" w:space="0" w:color="auto"/>
              <w:right w:val="single" w:sz="8" w:space="0" w:color="auto"/>
            </w:tcBorders>
            <w:shd w:val="clear" w:color="auto" w:fill="auto"/>
            <w:noWrap/>
            <w:vAlign w:val="bottom"/>
            <w:hideMark/>
          </w:tcPr>
          <w:p w14:paraId="352EF2A6"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457" w:type="dxa"/>
            <w:tcBorders>
              <w:top w:val="nil"/>
              <w:left w:val="nil"/>
              <w:bottom w:val="single" w:sz="4" w:space="0" w:color="auto"/>
              <w:right w:val="single" w:sz="4" w:space="0" w:color="auto"/>
            </w:tcBorders>
            <w:shd w:val="clear" w:color="auto" w:fill="auto"/>
            <w:noWrap/>
            <w:vAlign w:val="bottom"/>
            <w:hideMark/>
          </w:tcPr>
          <w:p w14:paraId="651FA378"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413" w:type="dxa"/>
            <w:tcBorders>
              <w:top w:val="nil"/>
              <w:left w:val="nil"/>
              <w:bottom w:val="single" w:sz="4" w:space="0" w:color="auto"/>
              <w:right w:val="single" w:sz="4" w:space="0" w:color="auto"/>
            </w:tcBorders>
            <w:shd w:val="clear" w:color="auto" w:fill="auto"/>
            <w:noWrap/>
            <w:vAlign w:val="bottom"/>
            <w:hideMark/>
          </w:tcPr>
          <w:p w14:paraId="09CF1248"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425" w:type="dxa"/>
            <w:tcBorders>
              <w:top w:val="nil"/>
              <w:left w:val="nil"/>
              <w:bottom w:val="single" w:sz="4" w:space="0" w:color="auto"/>
              <w:right w:val="single" w:sz="4" w:space="0" w:color="auto"/>
            </w:tcBorders>
            <w:shd w:val="clear" w:color="auto" w:fill="auto"/>
            <w:noWrap/>
            <w:vAlign w:val="bottom"/>
            <w:hideMark/>
          </w:tcPr>
          <w:p w14:paraId="67FD05E8"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587" w:type="dxa"/>
            <w:tcBorders>
              <w:top w:val="nil"/>
              <w:left w:val="nil"/>
              <w:bottom w:val="single" w:sz="4" w:space="0" w:color="auto"/>
              <w:right w:val="single" w:sz="8" w:space="0" w:color="auto"/>
            </w:tcBorders>
            <w:shd w:val="clear" w:color="auto" w:fill="auto"/>
            <w:noWrap/>
            <w:vAlign w:val="bottom"/>
            <w:hideMark/>
          </w:tcPr>
          <w:p w14:paraId="70D8867F"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457" w:type="dxa"/>
            <w:tcBorders>
              <w:top w:val="nil"/>
              <w:left w:val="nil"/>
              <w:bottom w:val="single" w:sz="4" w:space="0" w:color="auto"/>
              <w:right w:val="single" w:sz="4" w:space="0" w:color="auto"/>
            </w:tcBorders>
            <w:shd w:val="clear" w:color="auto" w:fill="auto"/>
            <w:noWrap/>
            <w:vAlign w:val="bottom"/>
            <w:hideMark/>
          </w:tcPr>
          <w:p w14:paraId="3DACA196" w14:textId="77777777" w:rsidR="003E6B16" w:rsidRPr="008B0B3A" w:rsidRDefault="003E6B16" w:rsidP="003E6B16">
            <w:pPr>
              <w:widowControl/>
              <w:suppressAutoHyphens w:val="0"/>
              <w:rPr>
                <w:rFonts w:ascii="Aptos Light" w:eastAsia="Times New Roman" w:hAnsi="Aptos Light" w:cs="Times New Roman"/>
                <w:color w:val="7F7F7F" w:themeColor="text1" w:themeTint="80"/>
                <w:sz w:val="18"/>
                <w:szCs w:val="18"/>
                <w:lang w:val="fr-FR" w:eastAsia="fr-FR"/>
              </w:rPr>
            </w:pPr>
            <w:r w:rsidRPr="008B0B3A">
              <w:rPr>
                <w:rFonts w:ascii="Aptos Light" w:eastAsia="Times New Roman" w:hAnsi="Aptos Light" w:cs="Times New Roman"/>
                <w:color w:val="7F7F7F" w:themeColor="text1" w:themeTint="80"/>
                <w:sz w:val="18"/>
                <w:szCs w:val="18"/>
                <w:lang w:val="fr-FR" w:eastAsia="fr-FR"/>
              </w:rPr>
              <w:t> </w:t>
            </w:r>
          </w:p>
        </w:tc>
        <w:tc>
          <w:tcPr>
            <w:tcW w:w="515" w:type="dxa"/>
            <w:tcBorders>
              <w:top w:val="nil"/>
              <w:left w:val="nil"/>
              <w:bottom w:val="single" w:sz="4" w:space="0" w:color="auto"/>
              <w:right w:val="single" w:sz="4" w:space="0" w:color="auto"/>
            </w:tcBorders>
            <w:shd w:val="clear" w:color="auto" w:fill="auto"/>
            <w:noWrap/>
            <w:vAlign w:val="bottom"/>
            <w:hideMark/>
          </w:tcPr>
          <w:p w14:paraId="22BFBD41" w14:textId="77777777" w:rsidR="003E6B16" w:rsidRPr="008B0B3A" w:rsidRDefault="003E6B16" w:rsidP="003E6B16">
            <w:pPr>
              <w:widowControl/>
              <w:suppressAutoHyphens w:val="0"/>
              <w:rPr>
                <w:rFonts w:ascii="Aptos Light" w:eastAsia="Times New Roman" w:hAnsi="Aptos Light" w:cs="Times New Roman"/>
                <w:color w:val="7F7F7F" w:themeColor="text1" w:themeTint="80"/>
                <w:sz w:val="18"/>
                <w:szCs w:val="18"/>
                <w:lang w:val="fr-FR" w:eastAsia="fr-FR"/>
              </w:rPr>
            </w:pPr>
            <w:r w:rsidRPr="008B0B3A">
              <w:rPr>
                <w:rFonts w:ascii="Aptos Light" w:eastAsia="Times New Roman" w:hAnsi="Aptos Light" w:cs="Times New Roman"/>
                <w:color w:val="7F7F7F" w:themeColor="text1" w:themeTint="80"/>
                <w:sz w:val="18"/>
                <w:szCs w:val="18"/>
                <w:lang w:val="fr-FR" w:eastAsia="fr-FR"/>
              </w:rPr>
              <w:t> </w:t>
            </w:r>
          </w:p>
        </w:tc>
        <w:tc>
          <w:tcPr>
            <w:tcW w:w="425" w:type="dxa"/>
            <w:tcBorders>
              <w:top w:val="nil"/>
              <w:left w:val="nil"/>
              <w:bottom w:val="single" w:sz="4" w:space="0" w:color="auto"/>
              <w:right w:val="single" w:sz="4" w:space="0" w:color="auto"/>
            </w:tcBorders>
            <w:shd w:val="clear" w:color="auto" w:fill="auto"/>
            <w:noWrap/>
            <w:vAlign w:val="bottom"/>
            <w:hideMark/>
          </w:tcPr>
          <w:p w14:paraId="30CC1E36" w14:textId="77777777" w:rsidR="003E6B16" w:rsidRPr="008B0B3A" w:rsidRDefault="003E6B16" w:rsidP="003E6B16">
            <w:pPr>
              <w:widowControl/>
              <w:suppressAutoHyphens w:val="0"/>
              <w:rPr>
                <w:rFonts w:ascii="Aptos Light" w:eastAsia="Times New Roman" w:hAnsi="Aptos Light" w:cs="Times New Roman"/>
                <w:color w:val="7F7F7F" w:themeColor="text1" w:themeTint="80"/>
                <w:sz w:val="18"/>
                <w:szCs w:val="18"/>
                <w:lang w:val="fr-FR" w:eastAsia="fr-FR"/>
              </w:rPr>
            </w:pPr>
            <w:r w:rsidRPr="008B0B3A">
              <w:rPr>
                <w:rFonts w:ascii="Aptos Light" w:eastAsia="Times New Roman" w:hAnsi="Aptos Light" w:cs="Times New Roman"/>
                <w:color w:val="7F7F7F" w:themeColor="text1" w:themeTint="80"/>
                <w:sz w:val="18"/>
                <w:szCs w:val="18"/>
                <w:lang w:val="fr-FR" w:eastAsia="fr-FR"/>
              </w:rPr>
              <w:t> </w:t>
            </w:r>
          </w:p>
        </w:tc>
        <w:tc>
          <w:tcPr>
            <w:tcW w:w="483" w:type="dxa"/>
            <w:tcBorders>
              <w:top w:val="nil"/>
              <w:left w:val="nil"/>
              <w:bottom w:val="single" w:sz="4" w:space="0" w:color="auto"/>
              <w:right w:val="single" w:sz="8" w:space="0" w:color="auto"/>
            </w:tcBorders>
            <w:shd w:val="clear" w:color="auto" w:fill="auto"/>
            <w:noWrap/>
            <w:vAlign w:val="bottom"/>
            <w:hideMark/>
          </w:tcPr>
          <w:p w14:paraId="21AFCEEB" w14:textId="77777777" w:rsidR="003E6B16" w:rsidRPr="008B0B3A" w:rsidRDefault="003E6B16" w:rsidP="003E6B16">
            <w:pPr>
              <w:widowControl/>
              <w:suppressAutoHyphens w:val="0"/>
              <w:rPr>
                <w:rFonts w:ascii="Aptos Light" w:eastAsia="Times New Roman" w:hAnsi="Aptos Light" w:cs="Times New Roman"/>
                <w:color w:val="7F7F7F" w:themeColor="text1" w:themeTint="80"/>
                <w:sz w:val="18"/>
                <w:szCs w:val="18"/>
                <w:lang w:val="fr-FR" w:eastAsia="fr-FR"/>
              </w:rPr>
            </w:pPr>
            <w:r w:rsidRPr="008B0B3A">
              <w:rPr>
                <w:rFonts w:ascii="Aptos Light" w:eastAsia="Times New Roman" w:hAnsi="Aptos Light" w:cs="Times New Roman"/>
                <w:color w:val="7F7F7F" w:themeColor="text1" w:themeTint="80"/>
                <w:sz w:val="18"/>
                <w:szCs w:val="18"/>
                <w:lang w:val="fr-FR" w:eastAsia="fr-FR"/>
              </w:rPr>
              <w:t> </w:t>
            </w:r>
          </w:p>
        </w:tc>
        <w:tc>
          <w:tcPr>
            <w:tcW w:w="1115" w:type="dxa"/>
            <w:gridSpan w:val="2"/>
            <w:tcBorders>
              <w:top w:val="nil"/>
              <w:left w:val="nil"/>
              <w:bottom w:val="single" w:sz="4" w:space="0" w:color="auto"/>
              <w:right w:val="single" w:sz="4" w:space="0" w:color="auto"/>
            </w:tcBorders>
            <w:shd w:val="clear" w:color="auto" w:fill="auto"/>
            <w:noWrap/>
            <w:vAlign w:val="bottom"/>
            <w:hideMark/>
          </w:tcPr>
          <w:p w14:paraId="70A1C3EB"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r>
      <w:tr w:rsidR="003E6B16" w:rsidRPr="003E6B16" w14:paraId="347ABF19" w14:textId="77777777" w:rsidTr="003E6B16">
        <w:trPr>
          <w:gridAfter w:val="1"/>
          <w:wAfter w:w="7" w:type="dxa"/>
          <w:trHeight w:val="288"/>
        </w:trPr>
        <w:tc>
          <w:tcPr>
            <w:tcW w:w="895" w:type="dxa"/>
            <w:tcBorders>
              <w:top w:val="nil"/>
              <w:left w:val="single" w:sz="4" w:space="0" w:color="auto"/>
              <w:bottom w:val="single" w:sz="4" w:space="0" w:color="auto"/>
              <w:right w:val="nil"/>
            </w:tcBorders>
            <w:shd w:val="clear" w:color="auto" w:fill="auto"/>
            <w:noWrap/>
            <w:vAlign w:val="bottom"/>
            <w:hideMark/>
          </w:tcPr>
          <w:p w14:paraId="786321D7" w14:textId="77777777" w:rsidR="003E6B16" w:rsidRPr="003E6B16" w:rsidRDefault="003E6B16" w:rsidP="003E6B16">
            <w:pPr>
              <w:widowControl/>
              <w:suppressAutoHyphens w:val="0"/>
              <w:rPr>
                <w:rFonts w:ascii="Aptos Light" w:eastAsia="Times New Roman" w:hAnsi="Aptos Light" w:cs="Times New Roman"/>
                <w:b/>
                <w:bCs/>
                <w:color w:val="000000"/>
                <w:sz w:val="18"/>
                <w:szCs w:val="18"/>
                <w:lang w:val="fr-FR" w:eastAsia="fr-FR"/>
              </w:rPr>
            </w:pPr>
            <w:r w:rsidRPr="003E6B16">
              <w:rPr>
                <w:rFonts w:ascii="Aptos Light" w:eastAsia="Times New Roman" w:hAnsi="Aptos Light" w:cs="Times New Roman"/>
                <w:b/>
                <w:bCs/>
                <w:color w:val="000000"/>
                <w:sz w:val="18"/>
                <w:szCs w:val="18"/>
                <w:lang w:val="fr-FR" w:eastAsia="fr-FR"/>
              </w:rPr>
              <w:t>Labo 2</w:t>
            </w:r>
          </w:p>
        </w:tc>
        <w:tc>
          <w:tcPr>
            <w:tcW w:w="457" w:type="dxa"/>
            <w:tcBorders>
              <w:top w:val="nil"/>
              <w:left w:val="single" w:sz="8" w:space="0" w:color="auto"/>
              <w:bottom w:val="single" w:sz="4" w:space="0" w:color="auto"/>
              <w:right w:val="single" w:sz="4" w:space="0" w:color="auto"/>
            </w:tcBorders>
            <w:shd w:val="clear" w:color="auto" w:fill="auto"/>
            <w:noWrap/>
            <w:vAlign w:val="bottom"/>
            <w:hideMark/>
          </w:tcPr>
          <w:p w14:paraId="0E164007"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491" w:type="dxa"/>
            <w:tcBorders>
              <w:top w:val="nil"/>
              <w:left w:val="nil"/>
              <w:bottom w:val="single" w:sz="4" w:space="0" w:color="auto"/>
              <w:right w:val="single" w:sz="4" w:space="0" w:color="auto"/>
            </w:tcBorders>
            <w:shd w:val="clear" w:color="auto" w:fill="auto"/>
            <w:noWrap/>
            <w:vAlign w:val="bottom"/>
            <w:hideMark/>
          </w:tcPr>
          <w:p w14:paraId="06A2F708"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425" w:type="dxa"/>
            <w:tcBorders>
              <w:top w:val="nil"/>
              <w:left w:val="nil"/>
              <w:bottom w:val="single" w:sz="4" w:space="0" w:color="auto"/>
              <w:right w:val="single" w:sz="4" w:space="0" w:color="auto"/>
            </w:tcBorders>
            <w:shd w:val="clear" w:color="auto" w:fill="auto"/>
            <w:noWrap/>
            <w:vAlign w:val="bottom"/>
            <w:hideMark/>
          </w:tcPr>
          <w:p w14:paraId="34EBA102"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509" w:type="dxa"/>
            <w:tcBorders>
              <w:top w:val="nil"/>
              <w:left w:val="nil"/>
              <w:bottom w:val="single" w:sz="4" w:space="0" w:color="auto"/>
              <w:right w:val="single" w:sz="8" w:space="0" w:color="auto"/>
            </w:tcBorders>
            <w:shd w:val="clear" w:color="auto" w:fill="auto"/>
            <w:noWrap/>
            <w:vAlign w:val="bottom"/>
            <w:hideMark/>
          </w:tcPr>
          <w:p w14:paraId="4E8C9EEB"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457" w:type="dxa"/>
            <w:tcBorders>
              <w:top w:val="nil"/>
              <w:left w:val="nil"/>
              <w:bottom w:val="single" w:sz="4" w:space="0" w:color="auto"/>
              <w:right w:val="single" w:sz="4" w:space="0" w:color="auto"/>
            </w:tcBorders>
            <w:shd w:val="clear" w:color="auto" w:fill="auto"/>
            <w:noWrap/>
            <w:vAlign w:val="bottom"/>
            <w:hideMark/>
          </w:tcPr>
          <w:p w14:paraId="03B98B5F"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452" w:type="dxa"/>
            <w:tcBorders>
              <w:top w:val="nil"/>
              <w:left w:val="nil"/>
              <w:bottom w:val="single" w:sz="4" w:space="0" w:color="auto"/>
              <w:right w:val="single" w:sz="4" w:space="0" w:color="auto"/>
            </w:tcBorders>
            <w:shd w:val="clear" w:color="auto" w:fill="auto"/>
            <w:noWrap/>
            <w:vAlign w:val="bottom"/>
            <w:hideMark/>
          </w:tcPr>
          <w:p w14:paraId="00246181"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425" w:type="dxa"/>
            <w:tcBorders>
              <w:top w:val="nil"/>
              <w:left w:val="nil"/>
              <w:bottom w:val="single" w:sz="4" w:space="0" w:color="auto"/>
              <w:right w:val="single" w:sz="4" w:space="0" w:color="auto"/>
            </w:tcBorders>
            <w:shd w:val="clear" w:color="auto" w:fill="auto"/>
            <w:noWrap/>
            <w:vAlign w:val="bottom"/>
            <w:hideMark/>
          </w:tcPr>
          <w:p w14:paraId="0EBD48DD"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548" w:type="dxa"/>
            <w:tcBorders>
              <w:top w:val="nil"/>
              <w:left w:val="nil"/>
              <w:bottom w:val="single" w:sz="4" w:space="0" w:color="auto"/>
              <w:right w:val="single" w:sz="8" w:space="0" w:color="auto"/>
            </w:tcBorders>
            <w:shd w:val="clear" w:color="auto" w:fill="auto"/>
            <w:noWrap/>
            <w:vAlign w:val="bottom"/>
            <w:hideMark/>
          </w:tcPr>
          <w:p w14:paraId="0EA10634"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457" w:type="dxa"/>
            <w:tcBorders>
              <w:top w:val="nil"/>
              <w:left w:val="nil"/>
              <w:bottom w:val="single" w:sz="4" w:space="0" w:color="auto"/>
              <w:right w:val="single" w:sz="4" w:space="0" w:color="auto"/>
            </w:tcBorders>
            <w:shd w:val="clear" w:color="auto" w:fill="auto"/>
            <w:noWrap/>
            <w:vAlign w:val="bottom"/>
            <w:hideMark/>
          </w:tcPr>
          <w:p w14:paraId="5277B869"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413" w:type="dxa"/>
            <w:tcBorders>
              <w:top w:val="nil"/>
              <w:left w:val="nil"/>
              <w:bottom w:val="single" w:sz="4" w:space="0" w:color="auto"/>
              <w:right w:val="single" w:sz="4" w:space="0" w:color="auto"/>
            </w:tcBorders>
            <w:shd w:val="clear" w:color="auto" w:fill="auto"/>
            <w:noWrap/>
            <w:vAlign w:val="bottom"/>
            <w:hideMark/>
          </w:tcPr>
          <w:p w14:paraId="55EA7708"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425" w:type="dxa"/>
            <w:tcBorders>
              <w:top w:val="nil"/>
              <w:left w:val="nil"/>
              <w:bottom w:val="single" w:sz="4" w:space="0" w:color="auto"/>
              <w:right w:val="single" w:sz="4" w:space="0" w:color="auto"/>
            </w:tcBorders>
            <w:shd w:val="clear" w:color="auto" w:fill="auto"/>
            <w:noWrap/>
            <w:vAlign w:val="bottom"/>
            <w:hideMark/>
          </w:tcPr>
          <w:p w14:paraId="1EE546A0"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587" w:type="dxa"/>
            <w:tcBorders>
              <w:top w:val="nil"/>
              <w:left w:val="nil"/>
              <w:bottom w:val="single" w:sz="4" w:space="0" w:color="auto"/>
              <w:right w:val="single" w:sz="8" w:space="0" w:color="auto"/>
            </w:tcBorders>
            <w:shd w:val="clear" w:color="auto" w:fill="auto"/>
            <w:noWrap/>
            <w:vAlign w:val="bottom"/>
            <w:hideMark/>
          </w:tcPr>
          <w:p w14:paraId="5CD31DFF"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457" w:type="dxa"/>
            <w:tcBorders>
              <w:top w:val="nil"/>
              <w:left w:val="nil"/>
              <w:bottom w:val="single" w:sz="4" w:space="0" w:color="auto"/>
              <w:right w:val="single" w:sz="4" w:space="0" w:color="auto"/>
            </w:tcBorders>
            <w:shd w:val="clear" w:color="auto" w:fill="auto"/>
            <w:noWrap/>
            <w:vAlign w:val="bottom"/>
            <w:hideMark/>
          </w:tcPr>
          <w:p w14:paraId="2A32B07B" w14:textId="77777777" w:rsidR="003E6B16" w:rsidRPr="008B0B3A" w:rsidRDefault="003E6B16" w:rsidP="003E6B16">
            <w:pPr>
              <w:widowControl/>
              <w:suppressAutoHyphens w:val="0"/>
              <w:rPr>
                <w:rFonts w:ascii="Aptos Light" w:eastAsia="Times New Roman" w:hAnsi="Aptos Light" w:cs="Times New Roman"/>
                <w:color w:val="7F7F7F" w:themeColor="text1" w:themeTint="80"/>
                <w:sz w:val="18"/>
                <w:szCs w:val="18"/>
                <w:lang w:val="fr-FR" w:eastAsia="fr-FR"/>
              </w:rPr>
            </w:pPr>
            <w:r w:rsidRPr="008B0B3A">
              <w:rPr>
                <w:rFonts w:ascii="Aptos Light" w:eastAsia="Times New Roman" w:hAnsi="Aptos Light" w:cs="Times New Roman"/>
                <w:color w:val="7F7F7F" w:themeColor="text1" w:themeTint="80"/>
                <w:sz w:val="18"/>
                <w:szCs w:val="18"/>
                <w:lang w:val="fr-FR" w:eastAsia="fr-FR"/>
              </w:rPr>
              <w:t> </w:t>
            </w:r>
          </w:p>
        </w:tc>
        <w:tc>
          <w:tcPr>
            <w:tcW w:w="515" w:type="dxa"/>
            <w:tcBorders>
              <w:top w:val="nil"/>
              <w:left w:val="nil"/>
              <w:bottom w:val="single" w:sz="4" w:space="0" w:color="auto"/>
              <w:right w:val="single" w:sz="4" w:space="0" w:color="auto"/>
            </w:tcBorders>
            <w:shd w:val="clear" w:color="auto" w:fill="auto"/>
            <w:noWrap/>
            <w:vAlign w:val="bottom"/>
            <w:hideMark/>
          </w:tcPr>
          <w:p w14:paraId="75A92749" w14:textId="77777777" w:rsidR="003E6B16" w:rsidRPr="008B0B3A" w:rsidRDefault="003E6B16" w:rsidP="003E6B16">
            <w:pPr>
              <w:widowControl/>
              <w:suppressAutoHyphens w:val="0"/>
              <w:rPr>
                <w:rFonts w:ascii="Aptos Light" w:eastAsia="Times New Roman" w:hAnsi="Aptos Light" w:cs="Times New Roman"/>
                <w:color w:val="7F7F7F" w:themeColor="text1" w:themeTint="80"/>
                <w:sz w:val="18"/>
                <w:szCs w:val="18"/>
                <w:lang w:val="fr-FR" w:eastAsia="fr-FR"/>
              </w:rPr>
            </w:pPr>
            <w:r w:rsidRPr="008B0B3A">
              <w:rPr>
                <w:rFonts w:ascii="Aptos Light" w:eastAsia="Times New Roman" w:hAnsi="Aptos Light" w:cs="Times New Roman"/>
                <w:color w:val="7F7F7F" w:themeColor="text1" w:themeTint="80"/>
                <w:sz w:val="18"/>
                <w:szCs w:val="18"/>
                <w:lang w:val="fr-FR" w:eastAsia="fr-FR"/>
              </w:rPr>
              <w:t> </w:t>
            </w:r>
          </w:p>
        </w:tc>
        <w:tc>
          <w:tcPr>
            <w:tcW w:w="425" w:type="dxa"/>
            <w:tcBorders>
              <w:top w:val="nil"/>
              <w:left w:val="nil"/>
              <w:bottom w:val="single" w:sz="4" w:space="0" w:color="auto"/>
              <w:right w:val="single" w:sz="4" w:space="0" w:color="auto"/>
            </w:tcBorders>
            <w:shd w:val="clear" w:color="auto" w:fill="auto"/>
            <w:noWrap/>
            <w:vAlign w:val="bottom"/>
            <w:hideMark/>
          </w:tcPr>
          <w:p w14:paraId="75551C18" w14:textId="77777777" w:rsidR="003E6B16" w:rsidRPr="008B0B3A" w:rsidRDefault="003E6B16" w:rsidP="003E6B16">
            <w:pPr>
              <w:widowControl/>
              <w:suppressAutoHyphens w:val="0"/>
              <w:rPr>
                <w:rFonts w:ascii="Aptos Light" w:eastAsia="Times New Roman" w:hAnsi="Aptos Light" w:cs="Times New Roman"/>
                <w:color w:val="7F7F7F" w:themeColor="text1" w:themeTint="80"/>
                <w:sz w:val="18"/>
                <w:szCs w:val="18"/>
                <w:lang w:val="fr-FR" w:eastAsia="fr-FR"/>
              </w:rPr>
            </w:pPr>
            <w:r w:rsidRPr="008B0B3A">
              <w:rPr>
                <w:rFonts w:ascii="Aptos Light" w:eastAsia="Times New Roman" w:hAnsi="Aptos Light" w:cs="Times New Roman"/>
                <w:color w:val="7F7F7F" w:themeColor="text1" w:themeTint="80"/>
                <w:sz w:val="18"/>
                <w:szCs w:val="18"/>
                <w:lang w:val="fr-FR" w:eastAsia="fr-FR"/>
              </w:rPr>
              <w:t> </w:t>
            </w:r>
          </w:p>
        </w:tc>
        <w:tc>
          <w:tcPr>
            <w:tcW w:w="483" w:type="dxa"/>
            <w:tcBorders>
              <w:top w:val="nil"/>
              <w:left w:val="nil"/>
              <w:bottom w:val="single" w:sz="4" w:space="0" w:color="auto"/>
              <w:right w:val="single" w:sz="8" w:space="0" w:color="auto"/>
            </w:tcBorders>
            <w:shd w:val="clear" w:color="auto" w:fill="auto"/>
            <w:noWrap/>
            <w:vAlign w:val="bottom"/>
            <w:hideMark/>
          </w:tcPr>
          <w:p w14:paraId="5D23B93B" w14:textId="77777777" w:rsidR="003E6B16" w:rsidRPr="008B0B3A" w:rsidRDefault="003E6B16" w:rsidP="003E6B16">
            <w:pPr>
              <w:widowControl/>
              <w:suppressAutoHyphens w:val="0"/>
              <w:rPr>
                <w:rFonts w:ascii="Aptos Light" w:eastAsia="Times New Roman" w:hAnsi="Aptos Light" w:cs="Times New Roman"/>
                <w:color w:val="7F7F7F" w:themeColor="text1" w:themeTint="80"/>
                <w:sz w:val="18"/>
                <w:szCs w:val="18"/>
                <w:lang w:val="fr-FR" w:eastAsia="fr-FR"/>
              </w:rPr>
            </w:pPr>
            <w:r w:rsidRPr="008B0B3A">
              <w:rPr>
                <w:rFonts w:ascii="Aptos Light" w:eastAsia="Times New Roman" w:hAnsi="Aptos Light" w:cs="Times New Roman"/>
                <w:color w:val="7F7F7F" w:themeColor="text1" w:themeTint="80"/>
                <w:sz w:val="18"/>
                <w:szCs w:val="18"/>
                <w:lang w:val="fr-FR" w:eastAsia="fr-FR"/>
              </w:rPr>
              <w:t> </w:t>
            </w:r>
          </w:p>
        </w:tc>
        <w:tc>
          <w:tcPr>
            <w:tcW w:w="1115" w:type="dxa"/>
            <w:gridSpan w:val="2"/>
            <w:tcBorders>
              <w:top w:val="nil"/>
              <w:left w:val="nil"/>
              <w:bottom w:val="single" w:sz="4" w:space="0" w:color="auto"/>
              <w:right w:val="single" w:sz="4" w:space="0" w:color="auto"/>
            </w:tcBorders>
            <w:shd w:val="clear" w:color="auto" w:fill="auto"/>
            <w:noWrap/>
            <w:vAlign w:val="bottom"/>
            <w:hideMark/>
          </w:tcPr>
          <w:p w14:paraId="3E85F7A8"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r>
      <w:tr w:rsidR="003E6B16" w:rsidRPr="003E6B16" w14:paraId="5A076F82" w14:textId="77777777" w:rsidTr="003E6B16">
        <w:trPr>
          <w:gridAfter w:val="1"/>
          <w:wAfter w:w="7" w:type="dxa"/>
          <w:trHeight w:val="288"/>
        </w:trPr>
        <w:tc>
          <w:tcPr>
            <w:tcW w:w="895" w:type="dxa"/>
            <w:tcBorders>
              <w:top w:val="nil"/>
              <w:left w:val="single" w:sz="4" w:space="0" w:color="auto"/>
              <w:bottom w:val="single" w:sz="4" w:space="0" w:color="auto"/>
              <w:right w:val="nil"/>
            </w:tcBorders>
            <w:shd w:val="clear" w:color="auto" w:fill="auto"/>
            <w:noWrap/>
            <w:vAlign w:val="bottom"/>
            <w:hideMark/>
          </w:tcPr>
          <w:p w14:paraId="6401FE77" w14:textId="77777777" w:rsidR="003E6B16" w:rsidRPr="003E6B16" w:rsidRDefault="003E6B16" w:rsidP="003E6B16">
            <w:pPr>
              <w:widowControl/>
              <w:suppressAutoHyphens w:val="0"/>
              <w:rPr>
                <w:rFonts w:ascii="Aptos Light" w:eastAsia="Times New Roman" w:hAnsi="Aptos Light" w:cs="Times New Roman"/>
                <w:b/>
                <w:bCs/>
                <w:color w:val="000000"/>
                <w:sz w:val="18"/>
                <w:szCs w:val="18"/>
                <w:lang w:val="fr-FR" w:eastAsia="fr-FR"/>
              </w:rPr>
            </w:pPr>
            <w:r w:rsidRPr="003E6B16">
              <w:rPr>
                <w:rFonts w:ascii="Aptos Light" w:eastAsia="Times New Roman" w:hAnsi="Aptos Light" w:cs="Times New Roman"/>
                <w:b/>
                <w:bCs/>
                <w:color w:val="000000"/>
                <w:sz w:val="18"/>
                <w:szCs w:val="18"/>
                <w:lang w:val="fr-FR" w:eastAsia="fr-FR"/>
              </w:rPr>
              <w:t>Labo 3</w:t>
            </w:r>
          </w:p>
        </w:tc>
        <w:tc>
          <w:tcPr>
            <w:tcW w:w="457" w:type="dxa"/>
            <w:tcBorders>
              <w:top w:val="nil"/>
              <w:left w:val="single" w:sz="8" w:space="0" w:color="auto"/>
              <w:bottom w:val="single" w:sz="4" w:space="0" w:color="auto"/>
              <w:right w:val="single" w:sz="4" w:space="0" w:color="auto"/>
            </w:tcBorders>
            <w:shd w:val="clear" w:color="auto" w:fill="auto"/>
            <w:noWrap/>
            <w:vAlign w:val="bottom"/>
            <w:hideMark/>
          </w:tcPr>
          <w:p w14:paraId="3B8C1A02"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491" w:type="dxa"/>
            <w:tcBorders>
              <w:top w:val="nil"/>
              <w:left w:val="nil"/>
              <w:bottom w:val="single" w:sz="4" w:space="0" w:color="auto"/>
              <w:right w:val="single" w:sz="4" w:space="0" w:color="auto"/>
            </w:tcBorders>
            <w:shd w:val="clear" w:color="auto" w:fill="auto"/>
            <w:noWrap/>
            <w:vAlign w:val="bottom"/>
            <w:hideMark/>
          </w:tcPr>
          <w:p w14:paraId="08CEA575"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425" w:type="dxa"/>
            <w:tcBorders>
              <w:top w:val="nil"/>
              <w:left w:val="nil"/>
              <w:bottom w:val="single" w:sz="4" w:space="0" w:color="auto"/>
              <w:right w:val="single" w:sz="4" w:space="0" w:color="auto"/>
            </w:tcBorders>
            <w:shd w:val="clear" w:color="auto" w:fill="auto"/>
            <w:noWrap/>
            <w:vAlign w:val="bottom"/>
            <w:hideMark/>
          </w:tcPr>
          <w:p w14:paraId="7AAE2E1A"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509" w:type="dxa"/>
            <w:tcBorders>
              <w:top w:val="nil"/>
              <w:left w:val="nil"/>
              <w:bottom w:val="single" w:sz="4" w:space="0" w:color="auto"/>
              <w:right w:val="single" w:sz="8" w:space="0" w:color="auto"/>
            </w:tcBorders>
            <w:shd w:val="clear" w:color="auto" w:fill="auto"/>
            <w:noWrap/>
            <w:vAlign w:val="bottom"/>
            <w:hideMark/>
          </w:tcPr>
          <w:p w14:paraId="072B88EB"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457" w:type="dxa"/>
            <w:tcBorders>
              <w:top w:val="nil"/>
              <w:left w:val="nil"/>
              <w:bottom w:val="single" w:sz="4" w:space="0" w:color="auto"/>
              <w:right w:val="single" w:sz="4" w:space="0" w:color="auto"/>
            </w:tcBorders>
            <w:shd w:val="clear" w:color="auto" w:fill="auto"/>
            <w:noWrap/>
            <w:vAlign w:val="bottom"/>
            <w:hideMark/>
          </w:tcPr>
          <w:p w14:paraId="2C306162"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452" w:type="dxa"/>
            <w:tcBorders>
              <w:top w:val="nil"/>
              <w:left w:val="nil"/>
              <w:bottom w:val="single" w:sz="4" w:space="0" w:color="auto"/>
              <w:right w:val="single" w:sz="4" w:space="0" w:color="auto"/>
            </w:tcBorders>
            <w:shd w:val="clear" w:color="auto" w:fill="auto"/>
            <w:noWrap/>
            <w:vAlign w:val="bottom"/>
            <w:hideMark/>
          </w:tcPr>
          <w:p w14:paraId="5714C76A"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425" w:type="dxa"/>
            <w:tcBorders>
              <w:top w:val="nil"/>
              <w:left w:val="nil"/>
              <w:bottom w:val="single" w:sz="4" w:space="0" w:color="auto"/>
              <w:right w:val="single" w:sz="4" w:space="0" w:color="auto"/>
            </w:tcBorders>
            <w:shd w:val="clear" w:color="auto" w:fill="auto"/>
            <w:noWrap/>
            <w:vAlign w:val="bottom"/>
            <w:hideMark/>
          </w:tcPr>
          <w:p w14:paraId="53330D0A"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548" w:type="dxa"/>
            <w:tcBorders>
              <w:top w:val="nil"/>
              <w:left w:val="nil"/>
              <w:bottom w:val="single" w:sz="4" w:space="0" w:color="auto"/>
              <w:right w:val="single" w:sz="8" w:space="0" w:color="auto"/>
            </w:tcBorders>
            <w:shd w:val="clear" w:color="auto" w:fill="auto"/>
            <w:noWrap/>
            <w:vAlign w:val="bottom"/>
            <w:hideMark/>
          </w:tcPr>
          <w:p w14:paraId="6888292C"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457" w:type="dxa"/>
            <w:tcBorders>
              <w:top w:val="nil"/>
              <w:left w:val="nil"/>
              <w:bottom w:val="single" w:sz="4" w:space="0" w:color="auto"/>
              <w:right w:val="single" w:sz="4" w:space="0" w:color="auto"/>
            </w:tcBorders>
            <w:shd w:val="clear" w:color="auto" w:fill="auto"/>
            <w:noWrap/>
            <w:vAlign w:val="bottom"/>
            <w:hideMark/>
          </w:tcPr>
          <w:p w14:paraId="4AA07671"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413" w:type="dxa"/>
            <w:tcBorders>
              <w:top w:val="nil"/>
              <w:left w:val="nil"/>
              <w:bottom w:val="single" w:sz="4" w:space="0" w:color="auto"/>
              <w:right w:val="single" w:sz="4" w:space="0" w:color="auto"/>
            </w:tcBorders>
            <w:shd w:val="clear" w:color="auto" w:fill="auto"/>
            <w:noWrap/>
            <w:vAlign w:val="bottom"/>
            <w:hideMark/>
          </w:tcPr>
          <w:p w14:paraId="08ECB7C1"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425" w:type="dxa"/>
            <w:tcBorders>
              <w:top w:val="nil"/>
              <w:left w:val="nil"/>
              <w:bottom w:val="single" w:sz="4" w:space="0" w:color="auto"/>
              <w:right w:val="single" w:sz="4" w:space="0" w:color="auto"/>
            </w:tcBorders>
            <w:shd w:val="clear" w:color="auto" w:fill="auto"/>
            <w:noWrap/>
            <w:vAlign w:val="bottom"/>
            <w:hideMark/>
          </w:tcPr>
          <w:p w14:paraId="7C520D66"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587" w:type="dxa"/>
            <w:tcBorders>
              <w:top w:val="nil"/>
              <w:left w:val="nil"/>
              <w:bottom w:val="single" w:sz="4" w:space="0" w:color="auto"/>
              <w:right w:val="single" w:sz="8" w:space="0" w:color="auto"/>
            </w:tcBorders>
            <w:shd w:val="clear" w:color="auto" w:fill="auto"/>
            <w:noWrap/>
            <w:vAlign w:val="bottom"/>
            <w:hideMark/>
          </w:tcPr>
          <w:p w14:paraId="72D8FB49"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457" w:type="dxa"/>
            <w:tcBorders>
              <w:top w:val="nil"/>
              <w:left w:val="nil"/>
              <w:bottom w:val="single" w:sz="4" w:space="0" w:color="auto"/>
              <w:right w:val="single" w:sz="4" w:space="0" w:color="auto"/>
            </w:tcBorders>
            <w:shd w:val="clear" w:color="auto" w:fill="auto"/>
            <w:noWrap/>
            <w:vAlign w:val="bottom"/>
            <w:hideMark/>
          </w:tcPr>
          <w:p w14:paraId="092D1BD4" w14:textId="77777777" w:rsidR="003E6B16" w:rsidRPr="008B0B3A" w:rsidRDefault="003E6B16" w:rsidP="003E6B16">
            <w:pPr>
              <w:widowControl/>
              <w:suppressAutoHyphens w:val="0"/>
              <w:rPr>
                <w:rFonts w:ascii="Aptos Light" w:eastAsia="Times New Roman" w:hAnsi="Aptos Light" w:cs="Times New Roman"/>
                <w:color w:val="7F7F7F" w:themeColor="text1" w:themeTint="80"/>
                <w:sz w:val="18"/>
                <w:szCs w:val="18"/>
                <w:lang w:val="fr-FR" w:eastAsia="fr-FR"/>
              </w:rPr>
            </w:pPr>
            <w:r w:rsidRPr="008B0B3A">
              <w:rPr>
                <w:rFonts w:ascii="Aptos Light" w:eastAsia="Times New Roman" w:hAnsi="Aptos Light" w:cs="Times New Roman"/>
                <w:color w:val="7F7F7F" w:themeColor="text1" w:themeTint="80"/>
                <w:sz w:val="18"/>
                <w:szCs w:val="18"/>
                <w:lang w:val="fr-FR" w:eastAsia="fr-FR"/>
              </w:rPr>
              <w:t> </w:t>
            </w:r>
          </w:p>
        </w:tc>
        <w:tc>
          <w:tcPr>
            <w:tcW w:w="515" w:type="dxa"/>
            <w:tcBorders>
              <w:top w:val="nil"/>
              <w:left w:val="nil"/>
              <w:bottom w:val="single" w:sz="4" w:space="0" w:color="auto"/>
              <w:right w:val="single" w:sz="4" w:space="0" w:color="auto"/>
            </w:tcBorders>
            <w:shd w:val="clear" w:color="auto" w:fill="auto"/>
            <w:noWrap/>
            <w:vAlign w:val="bottom"/>
            <w:hideMark/>
          </w:tcPr>
          <w:p w14:paraId="229154AE" w14:textId="77777777" w:rsidR="003E6B16" w:rsidRPr="008B0B3A" w:rsidRDefault="003E6B16" w:rsidP="003E6B16">
            <w:pPr>
              <w:widowControl/>
              <w:suppressAutoHyphens w:val="0"/>
              <w:rPr>
                <w:rFonts w:ascii="Aptos Light" w:eastAsia="Times New Roman" w:hAnsi="Aptos Light" w:cs="Times New Roman"/>
                <w:color w:val="7F7F7F" w:themeColor="text1" w:themeTint="80"/>
                <w:sz w:val="18"/>
                <w:szCs w:val="18"/>
                <w:lang w:val="fr-FR" w:eastAsia="fr-FR"/>
              </w:rPr>
            </w:pPr>
            <w:r w:rsidRPr="008B0B3A">
              <w:rPr>
                <w:rFonts w:ascii="Aptos Light" w:eastAsia="Times New Roman" w:hAnsi="Aptos Light" w:cs="Times New Roman"/>
                <w:color w:val="7F7F7F" w:themeColor="text1" w:themeTint="80"/>
                <w:sz w:val="18"/>
                <w:szCs w:val="18"/>
                <w:lang w:val="fr-FR" w:eastAsia="fr-FR"/>
              </w:rPr>
              <w:t> </w:t>
            </w:r>
          </w:p>
        </w:tc>
        <w:tc>
          <w:tcPr>
            <w:tcW w:w="425" w:type="dxa"/>
            <w:tcBorders>
              <w:top w:val="nil"/>
              <w:left w:val="nil"/>
              <w:bottom w:val="single" w:sz="4" w:space="0" w:color="auto"/>
              <w:right w:val="single" w:sz="4" w:space="0" w:color="auto"/>
            </w:tcBorders>
            <w:shd w:val="clear" w:color="auto" w:fill="auto"/>
            <w:noWrap/>
            <w:vAlign w:val="bottom"/>
            <w:hideMark/>
          </w:tcPr>
          <w:p w14:paraId="3C6A67AF" w14:textId="77777777" w:rsidR="003E6B16" w:rsidRPr="008B0B3A" w:rsidRDefault="003E6B16" w:rsidP="003E6B16">
            <w:pPr>
              <w:widowControl/>
              <w:suppressAutoHyphens w:val="0"/>
              <w:rPr>
                <w:rFonts w:ascii="Aptos Light" w:eastAsia="Times New Roman" w:hAnsi="Aptos Light" w:cs="Times New Roman"/>
                <w:color w:val="7F7F7F" w:themeColor="text1" w:themeTint="80"/>
                <w:sz w:val="18"/>
                <w:szCs w:val="18"/>
                <w:lang w:val="fr-FR" w:eastAsia="fr-FR"/>
              </w:rPr>
            </w:pPr>
            <w:r w:rsidRPr="008B0B3A">
              <w:rPr>
                <w:rFonts w:ascii="Aptos Light" w:eastAsia="Times New Roman" w:hAnsi="Aptos Light" w:cs="Times New Roman"/>
                <w:color w:val="7F7F7F" w:themeColor="text1" w:themeTint="80"/>
                <w:sz w:val="18"/>
                <w:szCs w:val="18"/>
                <w:lang w:val="fr-FR" w:eastAsia="fr-FR"/>
              </w:rPr>
              <w:t> </w:t>
            </w:r>
          </w:p>
        </w:tc>
        <w:tc>
          <w:tcPr>
            <w:tcW w:w="483" w:type="dxa"/>
            <w:tcBorders>
              <w:top w:val="nil"/>
              <w:left w:val="nil"/>
              <w:bottom w:val="single" w:sz="4" w:space="0" w:color="auto"/>
              <w:right w:val="single" w:sz="8" w:space="0" w:color="auto"/>
            </w:tcBorders>
            <w:shd w:val="clear" w:color="auto" w:fill="auto"/>
            <w:noWrap/>
            <w:vAlign w:val="bottom"/>
            <w:hideMark/>
          </w:tcPr>
          <w:p w14:paraId="5918818F" w14:textId="77777777" w:rsidR="003E6B16" w:rsidRPr="008B0B3A" w:rsidRDefault="003E6B16" w:rsidP="003E6B16">
            <w:pPr>
              <w:widowControl/>
              <w:suppressAutoHyphens w:val="0"/>
              <w:rPr>
                <w:rFonts w:ascii="Aptos Light" w:eastAsia="Times New Roman" w:hAnsi="Aptos Light" w:cs="Times New Roman"/>
                <w:color w:val="7F7F7F" w:themeColor="text1" w:themeTint="80"/>
                <w:sz w:val="18"/>
                <w:szCs w:val="18"/>
                <w:lang w:val="fr-FR" w:eastAsia="fr-FR"/>
              </w:rPr>
            </w:pPr>
            <w:r w:rsidRPr="008B0B3A">
              <w:rPr>
                <w:rFonts w:ascii="Aptos Light" w:eastAsia="Times New Roman" w:hAnsi="Aptos Light" w:cs="Times New Roman"/>
                <w:color w:val="7F7F7F" w:themeColor="text1" w:themeTint="80"/>
                <w:sz w:val="18"/>
                <w:szCs w:val="18"/>
                <w:lang w:val="fr-FR" w:eastAsia="fr-FR"/>
              </w:rPr>
              <w:t> </w:t>
            </w:r>
          </w:p>
        </w:tc>
        <w:tc>
          <w:tcPr>
            <w:tcW w:w="1115" w:type="dxa"/>
            <w:gridSpan w:val="2"/>
            <w:tcBorders>
              <w:top w:val="nil"/>
              <w:left w:val="nil"/>
              <w:bottom w:val="single" w:sz="4" w:space="0" w:color="auto"/>
              <w:right w:val="single" w:sz="4" w:space="0" w:color="auto"/>
            </w:tcBorders>
            <w:shd w:val="clear" w:color="auto" w:fill="auto"/>
            <w:noWrap/>
            <w:vAlign w:val="bottom"/>
            <w:hideMark/>
          </w:tcPr>
          <w:p w14:paraId="1C2F34C0"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r>
      <w:tr w:rsidR="003E6B16" w:rsidRPr="003E6B16" w14:paraId="39C222A7" w14:textId="77777777" w:rsidTr="003E6B16">
        <w:trPr>
          <w:gridAfter w:val="1"/>
          <w:wAfter w:w="7" w:type="dxa"/>
          <w:trHeight w:val="288"/>
        </w:trPr>
        <w:tc>
          <w:tcPr>
            <w:tcW w:w="895" w:type="dxa"/>
            <w:tcBorders>
              <w:top w:val="nil"/>
              <w:left w:val="single" w:sz="4" w:space="0" w:color="auto"/>
              <w:bottom w:val="single" w:sz="4" w:space="0" w:color="auto"/>
              <w:right w:val="nil"/>
            </w:tcBorders>
            <w:shd w:val="clear" w:color="auto" w:fill="auto"/>
            <w:noWrap/>
            <w:vAlign w:val="bottom"/>
            <w:hideMark/>
          </w:tcPr>
          <w:p w14:paraId="6A4DAC2F" w14:textId="2F22A405" w:rsidR="003E6B16" w:rsidRPr="003E6B16" w:rsidRDefault="003E6B16" w:rsidP="003E6B16">
            <w:pPr>
              <w:widowControl/>
              <w:suppressAutoHyphens w:val="0"/>
              <w:rPr>
                <w:rFonts w:ascii="Aptos Light" w:eastAsia="Times New Roman" w:hAnsi="Aptos Light" w:cs="Times New Roman"/>
                <w:b/>
                <w:bCs/>
                <w:color w:val="000000"/>
                <w:sz w:val="18"/>
                <w:szCs w:val="18"/>
                <w:lang w:val="fr-FR" w:eastAsia="fr-FR"/>
              </w:rPr>
            </w:pPr>
            <w:r w:rsidRPr="003E6B16">
              <w:rPr>
                <w:rFonts w:ascii="Aptos Light" w:eastAsia="Times New Roman" w:hAnsi="Aptos Light" w:cs="Times New Roman"/>
                <w:b/>
                <w:bCs/>
                <w:color w:val="000000"/>
                <w:sz w:val="18"/>
                <w:szCs w:val="18"/>
                <w:lang w:val="fr-FR" w:eastAsia="fr-FR"/>
              </w:rPr>
              <w:t xml:space="preserve">Labo </w:t>
            </w:r>
            <w:r w:rsidR="008B0B3A">
              <w:rPr>
                <w:rFonts w:ascii="Aptos Light" w:eastAsia="Times New Roman" w:hAnsi="Aptos Light" w:cs="Times New Roman"/>
                <w:b/>
                <w:bCs/>
                <w:color w:val="000000"/>
                <w:sz w:val="18"/>
                <w:szCs w:val="18"/>
                <w:lang w:val="fr-FR" w:eastAsia="fr-FR"/>
              </w:rPr>
              <w:t>n</w:t>
            </w:r>
          </w:p>
        </w:tc>
        <w:tc>
          <w:tcPr>
            <w:tcW w:w="457" w:type="dxa"/>
            <w:tcBorders>
              <w:top w:val="nil"/>
              <w:left w:val="single" w:sz="8" w:space="0" w:color="auto"/>
              <w:bottom w:val="single" w:sz="4" w:space="0" w:color="auto"/>
              <w:right w:val="single" w:sz="4" w:space="0" w:color="auto"/>
            </w:tcBorders>
            <w:shd w:val="clear" w:color="auto" w:fill="auto"/>
            <w:noWrap/>
            <w:vAlign w:val="bottom"/>
            <w:hideMark/>
          </w:tcPr>
          <w:p w14:paraId="40D37EBC"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491" w:type="dxa"/>
            <w:tcBorders>
              <w:top w:val="nil"/>
              <w:left w:val="nil"/>
              <w:bottom w:val="single" w:sz="4" w:space="0" w:color="auto"/>
              <w:right w:val="single" w:sz="4" w:space="0" w:color="auto"/>
            </w:tcBorders>
            <w:shd w:val="clear" w:color="auto" w:fill="auto"/>
            <w:noWrap/>
            <w:vAlign w:val="bottom"/>
            <w:hideMark/>
          </w:tcPr>
          <w:p w14:paraId="0CB1CF36"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425" w:type="dxa"/>
            <w:tcBorders>
              <w:top w:val="nil"/>
              <w:left w:val="nil"/>
              <w:bottom w:val="single" w:sz="4" w:space="0" w:color="auto"/>
              <w:right w:val="single" w:sz="4" w:space="0" w:color="auto"/>
            </w:tcBorders>
            <w:shd w:val="clear" w:color="auto" w:fill="auto"/>
            <w:noWrap/>
            <w:vAlign w:val="bottom"/>
            <w:hideMark/>
          </w:tcPr>
          <w:p w14:paraId="1C670716"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509" w:type="dxa"/>
            <w:tcBorders>
              <w:top w:val="nil"/>
              <w:left w:val="nil"/>
              <w:bottom w:val="single" w:sz="4" w:space="0" w:color="auto"/>
              <w:right w:val="single" w:sz="8" w:space="0" w:color="auto"/>
            </w:tcBorders>
            <w:shd w:val="clear" w:color="auto" w:fill="auto"/>
            <w:noWrap/>
            <w:vAlign w:val="bottom"/>
            <w:hideMark/>
          </w:tcPr>
          <w:p w14:paraId="3787A0DF"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457" w:type="dxa"/>
            <w:tcBorders>
              <w:top w:val="nil"/>
              <w:left w:val="nil"/>
              <w:bottom w:val="single" w:sz="4" w:space="0" w:color="auto"/>
              <w:right w:val="single" w:sz="4" w:space="0" w:color="auto"/>
            </w:tcBorders>
            <w:shd w:val="clear" w:color="auto" w:fill="auto"/>
            <w:noWrap/>
            <w:vAlign w:val="bottom"/>
            <w:hideMark/>
          </w:tcPr>
          <w:p w14:paraId="69336898"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452" w:type="dxa"/>
            <w:tcBorders>
              <w:top w:val="nil"/>
              <w:left w:val="nil"/>
              <w:bottom w:val="single" w:sz="4" w:space="0" w:color="auto"/>
              <w:right w:val="single" w:sz="4" w:space="0" w:color="auto"/>
            </w:tcBorders>
            <w:shd w:val="clear" w:color="auto" w:fill="auto"/>
            <w:noWrap/>
            <w:vAlign w:val="bottom"/>
            <w:hideMark/>
          </w:tcPr>
          <w:p w14:paraId="74408A66"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425" w:type="dxa"/>
            <w:tcBorders>
              <w:top w:val="nil"/>
              <w:left w:val="nil"/>
              <w:bottom w:val="single" w:sz="4" w:space="0" w:color="auto"/>
              <w:right w:val="single" w:sz="4" w:space="0" w:color="auto"/>
            </w:tcBorders>
            <w:shd w:val="clear" w:color="auto" w:fill="auto"/>
            <w:noWrap/>
            <w:vAlign w:val="bottom"/>
            <w:hideMark/>
          </w:tcPr>
          <w:p w14:paraId="6B0A5C92"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548" w:type="dxa"/>
            <w:tcBorders>
              <w:top w:val="nil"/>
              <w:left w:val="nil"/>
              <w:bottom w:val="single" w:sz="4" w:space="0" w:color="auto"/>
              <w:right w:val="single" w:sz="8" w:space="0" w:color="auto"/>
            </w:tcBorders>
            <w:shd w:val="clear" w:color="auto" w:fill="auto"/>
            <w:noWrap/>
            <w:vAlign w:val="bottom"/>
            <w:hideMark/>
          </w:tcPr>
          <w:p w14:paraId="078E2E13"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457" w:type="dxa"/>
            <w:tcBorders>
              <w:top w:val="nil"/>
              <w:left w:val="nil"/>
              <w:bottom w:val="single" w:sz="4" w:space="0" w:color="auto"/>
              <w:right w:val="single" w:sz="4" w:space="0" w:color="auto"/>
            </w:tcBorders>
            <w:shd w:val="clear" w:color="auto" w:fill="auto"/>
            <w:noWrap/>
            <w:vAlign w:val="bottom"/>
            <w:hideMark/>
          </w:tcPr>
          <w:p w14:paraId="748A4B11"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413" w:type="dxa"/>
            <w:tcBorders>
              <w:top w:val="nil"/>
              <w:left w:val="nil"/>
              <w:bottom w:val="single" w:sz="4" w:space="0" w:color="auto"/>
              <w:right w:val="single" w:sz="4" w:space="0" w:color="auto"/>
            </w:tcBorders>
            <w:shd w:val="clear" w:color="auto" w:fill="auto"/>
            <w:noWrap/>
            <w:vAlign w:val="bottom"/>
            <w:hideMark/>
          </w:tcPr>
          <w:p w14:paraId="786EC5E8"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425" w:type="dxa"/>
            <w:tcBorders>
              <w:top w:val="nil"/>
              <w:left w:val="nil"/>
              <w:bottom w:val="single" w:sz="4" w:space="0" w:color="auto"/>
              <w:right w:val="single" w:sz="4" w:space="0" w:color="auto"/>
            </w:tcBorders>
            <w:shd w:val="clear" w:color="auto" w:fill="auto"/>
            <w:noWrap/>
            <w:vAlign w:val="bottom"/>
            <w:hideMark/>
          </w:tcPr>
          <w:p w14:paraId="4CAB4380"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587" w:type="dxa"/>
            <w:tcBorders>
              <w:top w:val="nil"/>
              <w:left w:val="nil"/>
              <w:bottom w:val="single" w:sz="4" w:space="0" w:color="auto"/>
              <w:right w:val="single" w:sz="8" w:space="0" w:color="auto"/>
            </w:tcBorders>
            <w:shd w:val="clear" w:color="auto" w:fill="auto"/>
            <w:noWrap/>
            <w:vAlign w:val="bottom"/>
            <w:hideMark/>
          </w:tcPr>
          <w:p w14:paraId="614966D5"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457" w:type="dxa"/>
            <w:tcBorders>
              <w:top w:val="nil"/>
              <w:left w:val="nil"/>
              <w:bottom w:val="single" w:sz="4" w:space="0" w:color="auto"/>
              <w:right w:val="single" w:sz="4" w:space="0" w:color="auto"/>
            </w:tcBorders>
            <w:shd w:val="clear" w:color="auto" w:fill="auto"/>
            <w:noWrap/>
            <w:vAlign w:val="bottom"/>
            <w:hideMark/>
          </w:tcPr>
          <w:p w14:paraId="57FAD158" w14:textId="77777777" w:rsidR="003E6B16" w:rsidRPr="008B0B3A" w:rsidRDefault="003E6B16" w:rsidP="003E6B16">
            <w:pPr>
              <w:widowControl/>
              <w:suppressAutoHyphens w:val="0"/>
              <w:rPr>
                <w:rFonts w:ascii="Aptos Light" w:eastAsia="Times New Roman" w:hAnsi="Aptos Light" w:cs="Times New Roman"/>
                <w:color w:val="7F7F7F" w:themeColor="text1" w:themeTint="80"/>
                <w:sz w:val="18"/>
                <w:szCs w:val="18"/>
                <w:lang w:val="fr-FR" w:eastAsia="fr-FR"/>
              </w:rPr>
            </w:pPr>
            <w:r w:rsidRPr="008B0B3A">
              <w:rPr>
                <w:rFonts w:ascii="Aptos Light" w:eastAsia="Times New Roman" w:hAnsi="Aptos Light" w:cs="Times New Roman"/>
                <w:color w:val="7F7F7F" w:themeColor="text1" w:themeTint="80"/>
                <w:sz w:val="18"/>
                <w:szCs w:val="18"/>
                <w:lang w:val="fr-FR" w:eastAsia="fr-FR"/>
              </w:rPr>
              <w:t> </w:t>
            </w:r>
          </w:p>
        </w:tc>
        <w:tc>
          <w:tcPr>
            <w:tcW w:w="515" w:type="dxa"/>
            <w:tcBorders>
              <w:top w:val="nil"/>
              <w:left w:val="nil"/>
              <w:bottom w:val="single" w:sz="4" w:space="0" w:color="auto"/>
              <w:right w:val="single" w:sz="4" w:space="0" w:color="auto"/>
            </w:tcBorders>
            <w:shd w:val="clear" w:color="auto" w:fill="auto"/>
            <w:noWrap/>
            <w:vAlign w:val="bottom"/>
            <w:hideMark/>
          </w:tcPr>
          <w:p w14:paraId="4C3E0040" w14:textId="77777777" w:rsidR="003E6B16" w:rsidRPr="008B0B3A" w:rsidRDefault="003E6B16" w:rsidP="003E6B16">
            <w:pPr>
              <w:widowControl/>
              <w:suppressAutoHyphens w:val="0"/>
              <w:rPr>
                <w:rFonts w:ascii="Aptos Light" w:eastAsia="Times New Roman" w:hAnsi="Aptos Light" w:cs="Times New Roman"/>
                <w:color w:val="7F7F7F" w:themeColor="text1" w:themeTint="80"/>
                <w:sz w:val="18"/>
                <w:szCs w:val="18"/>
                <w:lang w:val="fr-FR" w:eastAsia="fr-FR"/>
              </w:rPr>
            </w:pPr>
            <w:r w:rsidRPr="008B0B3A">
              <w:rPr>
                <w:rFonts w:ascii="Aptos Light" w:eastAsia="Times New Roman" w:hAnsi="Aptos Light" w:cs="Times New Roman"/>
                <w:color w:val="7F7F7F" w:themeColor="text1" w:themeTint="80"/>
                <w:sz w:val="18"/>
                <w:szCs w:val="18"/>
                <w:lang w:val="fr-FR" w:eastAsia="fr-FR"/>
              </w:rPr>
              <w:t> </w:t>
            </w:r>
          </w:p>
        </w:tc>
        <w:tc>
          <w:tcPr>
            <w:tcW w:w="425" w:type="dxa"/>
            <w:tcBorders>
              <w:top w:val="nil"/>
              <w:left w:val="nil"/>
              <w:bottom w:val="single" w:sz="4" w:space="0" w:color="auto"/>
              <w:right w:val="single" w:sz="4" w:space="0" w:color="auto"/>
            </w:tcBorders>
            <w:shd w:val="clear" w:color="auto" w:fill="auto"/>
            <w:noWrap/>
            <w:vAlign w:val="bottom"/>
            <w:hideMark/>
          </w:tcPr>
          <w:p w14:paraId="019C6495" w14:textId="77777777" w:rsidR="003E6B16" w:rsidRPr="008B0B3A" w:rsidRDefault="003E6B16" w:rsidP="003E6B16">
            <w:pPr>
              <w:widowControl/>
              <w:suppressAutoHyphens w:val="0"/>
              <w:rPr>
                <w:rFonts w:ascii="Aptos Light" w:eastAsia="Times New Roman" w:hAnsi="Aptos Light" w:cs="Times New Roman"/>
                <w:color w:val="7F7F7F" w:themeColor="text1" w:themeTint="80"/>
                <w:sz w:val="18"/>
                <w:szCs w:val="18"/>
                <w:lang w:val="fr-FR" w:eastAsia="fr-FR"/>
              </w:rPr>
            </w:pPr>
            <w:r w:rsidRPr="008B0B3A">
              <w:rPr>
                <w:rFonts w:ascii="Aptos Light" w:eastAsia="Times New Roman" w:hAnsi="Aptos Light" w:cs="Times New Roman"/>
                <w:color w:val="7F7F7F" w:themeColor="text1" w:themeTint="80"/>
                <w:sz w:val="18"/>
                <w:szCs w:val="18"/>
                <w:lang w:val="fr-FR" w:eastAsia="fr-FR"/>
              </w:rPr>
              <w:t> </w:t>
            </w:r>
          </w:p>
        </w:tc>
        <w:tc>
          <w:tcPr>
            <w:tcW w:w="483" w:type="dxa"/>
            <w:tcBorders>
              <w:top w:val="nil"/>
              <w:left w:val="nil"/>
              <w:bottom w:val="single" w:sz="4" w:space="0" w:color="auto"/>
              <w:right w:val="single" w:sz="8" w:space="0" w:color="auto"/>
            </w:tcBorders>
            <w:shd w:val="clear" w:color="auto" w:fill="auto"/>
            <w:noWrap/>
            <w:vAlign w:val="bottom"/>
            <w:hideMark/>
          </w:tcPr>
          <w:p w14:paraId="67CB469F" w14:textId="77777777" w:rsidR="003E6B16" w:rsidRPr="008B0B3A" w:rsidRDefault="003E6B16" w:rsidP="003E6B16">
            <w:pPr>
              <w:widowControl/>
              <w:suppressAutoHyphens w:val="0"/>
              <w:rPr>
                <w:rFonts w:ascii="Aptos Light" w:eastAsia="Times New Roman" w:hAnsi="Aptos Light" w:cs="Times New Roman"/>
                <w:color w:val="7F7F7F" w:themeColor="text1" w:themeTint="80"/>
                <w:sz w:val="18"/>
                <w:szCs w:val="18"/>
                <w:lang w:val="fr-FR" w:eastAsia="fr-FR"/>
              </w:rPr>
            </w:pPr>
            <w:r w:rsidRPr="008B0B3A">
              <w:rPr>
                <w:rFonts w:ascii="Aptos Light" w:eastAsia="Times New Roman" w:hAnsi="Aptos Light" w:cs="Times New Roman"/>
                <w:color w:val="7F7F7F" w:themeColor="text1" w:themeTint="80"/>
                <w:sz w:val="18"/>
                <w:szCs w:val="18"/>
                <w:lang w:val="fr-FR" w:eastAsia="fr-FR"/>
              </w:rPr>
              <w:t> </w:t>
            </w:r>
          </w:p>
        </w:tc>
        <w:tc>
          <w:tcPr>
            <w:tcW w:w="1115" w:type="dxa"/>
            <w:gridSpan w:val="2"/>
            <w:tcBorders>
              <w:top w:val="nil"/>
              <w:left w:val="nil"/>
              <w:bottom w:val="single" w:sz="4" w:space="0" w:color="auto"/>
              <w:right w:val="single" w:sz="4" w:space="0" w:color="auto"/>
            </w:tcBorders>
            <w:shd w:val="clear" w:color="auto" w:fill="auto"/>
            <w:noWrap/>
            <w:vAlign w:val="bottom"/>
            <w:hideMark/>
          </w:tcPr>
          <w:p w14:paraId="7C613F31"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r>
      <w:tr w:rsidR="003E6B16" w:rsidRPr="003E6B16" w14:paraId="6E3D0867" w14:textId="77777777" w:rsidTr="003E6B16">
        <w:trPr>
          <w:gridAfter w:val="1"/>
          <w:wAfter w:w="7" w:type="dxa"/>
          <w:trHeight w:val="300"/>
        </w:trPr>
        <w:tc>
          <w:tcPr>
            <w:tcW w:w="895" w:type="dxa"/>
            <w:tcBorders>
              <w:top w:val="nil"/>
              <w:left w:val="single" w:sz="4" w:space="0" w:color="auto"/>
              <w:bottom w:val="single" w:sz="4" w:space="0" w:color="auto"/>
              <w:right w:val="nil"/>
            </w:tcBorders>
            <w:shd w:val="clear" w:color="auto" w:fill="auto"/>
            <w:noWrap/>
            <w:vAlign w:val="bottom"/>
            <w:hideMark/>
          </w:tcPr>
          <w:p w14:paraId="67B83137" w14:textId="0C16701D" w:rsidR="003E6B16" w:rsidRPr="003E6B16" w:rsidRDefault="0091476F" w:rsidP="003E6B16">
            <w:pPr>
              <w:widowControl/>
              <w:suppressAutoHyphens w:val="0"/>
              <w:jc w:val="right"/>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Totaux</w:t>
            </w:r>
          </w:p>
        </w:tc>
        <w:tc>
          <w:tcPr>
            <w:tcW w:w="457" w:type="dxa"/>
            <w:tcBorders>
              <w:top w:val="nil"/>
              <w:left w:val="single" w:sz="8" w:space="0" w:color="auto"/>
              <w:bottom w:val="single" w:sz="8" w:space="0" w:color="auto"/>
              <w:right w:val="single" w:sz="4" w:space="0" w:color="auto"/>
            </w:tcBorders>
            <w:shd w:val="clear" w:color="auto" w:fill="auto"/>
            <w:noWrap/>
            <w:vAlign w:val="bottom"/>
            <w:hideMark/>
          </w:tcPr>
          <w:p w14:paraId="2044EEF0"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491" w:type="dxa"/>
            <w:tcBorders>
              <w:top w:val="nil"/>
              <w:left w:val="nil"/>
              <w:bottom w:val="single" w:sz="8" w:space="0" w:color="auto"/>
              <w:right w:val="single" w:sz="4" w:space="0" w:color="auto"/>
            </w:tcBorders>
            <w:shd w:val="clear" w:color="auto" w:fill="auto"/>
            <w:noWrap/>
            <w:vAlign w:val="bottom"/>
            <w:hideMark/>
          </w:tcPr>
          <w:p w14:paraId="0F8F2C81"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425" w:type="dxa"/>
            <w:tcBorders>
              <w:top w:val="nil"/>
              <w:left w:val="nil"/>
              <w:bottom w:val="single" w:sz="8" w:space="0" w:color="auto"/>
              <w:right w:val="single" w:sz="4" w:space="0" w:color="auto"/>
            </w:tcBorders>
            <w:shd w:val="clear" w:color="auto" w:fill="auto"/>
            <w:noWrap/>
            <w:vAlign w:val="bottom"/>
            <w:hideMark/>
          </w:tcPr>
          <w:p w14:paraId="02AB1700"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509" w:type="dxa"/>
            <w:tcBorders>
              <w:top w:val="nil"/>
              <w:left w:val="nil"/>
              <w:bottom w:val="single" w:sz="8" w:space="0" w:color="auto"/>
              <w:right w:val="single" w:sz="8" w:space="0" w:color="auto"/>
            </w:tcBorders>
            <w:shd w:val="clear" w:color="auto" w:fill="auto"/>
            <w:noWrap/>
            <w:vAlign w:val="bottom"/>
            <w:hideMark/>
          </w:tcPr>
          <w:p w14:paraId="789E0F12"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457" w:type="dxa"/>
            <w:tcBorders>
              <w:top w:val="nil"/>
              <w:left w:val="nil"/>
              <w:bottom w:val="single" w:sz="8" w:space="0" w:color="auto"/>
              <w:right w:val="single" w:sz="4" w:space="0" w:color="auto"/>
            </w:tcBorders>
            <w:shd w:val="clear" w:color="auto" w:fill="auto"/>
            <w:noWrap/>
            <w:vAlign w:val="bottom"/>
            <w:hideMark/>
          </w:tcPr>
          <w:p w14:paraId="62B52EF5"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452" w:type="dxa"/>
            <w:tcBorders>
              <w:top w:val="nil"/>
              <w:left w:val="nil"/>
              <w:bottom w:val="single" w:sz="8" w:space="0" w:color="auto"/>
              <w:right w:val="single" w:sz="4" w:space="0" w:color="auto"/>
            </w:tcBorders>
            <w:shd w:val="clear" w:color="auto" w:fill="auto"/>
            <w:noWrap/>
            <w:vAlign w:val="bottom"/>
            <w:hideMark/>
          </w:tcPr>
          <w:p w14:paraId="5BD762DD"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425" w:type="dxa"/>
            <w:tcBorders>
              <w:top w:val="nil"/>
              <w:left w:val="nil"/>
              <w:bottom w:val="single" w:sz="8" w:space="0" w:color="auto"/>
              <w:right w:val="single" w:sz="4" w:space="0" w:color="auto"/>
            </w:tcBorders>
            <w:shd w:val="clear" w:color="auto" w:fill="auto"/>
            <w:noWrap/>
            <w:vAlign w:val="bottom"/>
            <w:hideMark/>
          </w:tcPr>
          <w:p w14:paraId="70F8ADC5"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548" w:type="dxa"/>
            <w:tcBorders>
              <w:top w:val="nil"/>
              <w:left w:val="nil"/>
              <w:bottom w:val="single" w:sz="8" w:space="0" w:color="auto"/>
              <w:right w:val="single" w:sz="8" w:space="0" w:color="auto"/>
            </w:tcBorders>
            <w:shd w:val="clear" w:color="auto" w:fill="auto"/>
            <w:noWrap/>
            <w:vAlign w:val="bottom"/>
            <w:hideMark/>
          </w:tcPr>
          <w:p w14:paraId="0F2F5794"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457" w:type="dxa"/>
            <w:tcBorders>
              <w:top w:val="nil"/>
              <w:left w:val="nil"/>
              <w:bottom w:val="single" w:sz="8" w:space="0" w:color="auto"/>
              <w:right w:val="single" w:sz="4" w:space="0" w:color="auto"/>
            </w:tcBorders>
            <w:shd w:val="clear" w:color="auto" w:fill="auto"/>
            <w:noWrap/>
            <w:vAlign w:val="bottom"/>
            <w:hideMark/>
          </w:tcPr>
          <w:p w14:paraId="263F89BB"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413" w:type="dxa"/>
            <w:tcBorders>
              <w:top w:val="nil"/>
              <w:left w:val="nil"/>
              <w:bottom w:val="single" w:sz="8" w:space="0" w:color="auto"/>
              <w:right w:val="single" w:sz="4" w:space="0" w:color="auto"/>
            </w:tcBorders>
            <w:shd w:val="clear" w:color="auto" w:fill="auto"/>
            <w:noWrap/>
            <w:vAlign w:val="bottom"/>
            <w:hideMark/>
          </w:tcPr>
          <w:p w14:paraId="6E9390EA"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425" w:type="dxa"/>
            <w:tcBorders>
              <w:top w:val="nil"/>
              <w:left w:val="nil"/>
              <w:bottom w:val="single" w:sz="8" w:space="0" w:color="auto"/>
              <w:right w:val="single" w:sz="4" w:space="0" w:color="auto"/>
            </w:tcBorders>
            <w:shd w:val="clear" w:color="auto" w:fill="auto"/>
            <w:noWrap/>
            <w:vAlign w:val="bottom"/>
            <w:hideMark/>
          </w:tcPr>
          <w:p w14:paraId="2E2B53E0"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587" w:type="dxa"/>
            <w:tcBorders>
              <w:top w:val="nil"/>
              <w:left w:val="nil"/>
              <w:bottom w:val="single" w:sz="8" w:space="0" w:color="auto"/>
              <w:right w:val="single" w:sz="8" w:space="0" w:color="auto"/>
            </w:tcBorders>
            <w:shd w:val="clear" w:color="auto" w:fill="auto"/>
            <w:noWrap/>
            <w:vAlign w:val="bottom"/>
            <w:hideMark/>
          </w:tcPr>
          <w:p w14:paraId="4F3D7D62"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c>
          <w:tcPr>
            <w:tcW w:w="457" w:type="dxa"/>
            <w:tcBorders>
              <w:top w:val="nil"/>
              <w:left w:val="nil"/>
              <w:bottom w:val="single" w:sz="8" w:space="0" w:color="auto"/>
              <w:right w:val="single" w:sz="4" w:space="0" w:color="auto"/>
            </w:tcBorders>
            <w:shd w:val="clear" w:color="auto" w:fill="auto"/>
            <w:noWrap/>
            <w:vAlign w:val="bottom"/>
            <w:hideMark/>
          </w:tcPr>
          <w:p w14:paraId="04FFFD9C" w14:textId="77777777" w:rsidR="003E6B16" w:rsidRPr="008B0B3A" w:rsidRDefault="003E6B16" w:rsidP="003E6B16">
            <w:pPr>
              <w:widowControl/>
              <w:suppressAutoHyphens w:val="0"/>
              <w:rPr>
                <w:rFonts w:ascii="Aptos Light" w:eastAsia="Times New Roman" w:hAnsi="Aptos Light" w:cs="Times New Roman"/>
                <w:color w:val="7F7F7F" w:themeColor="text1" w:themeTint="80"/>
                <w:sz w:val="18"/>
                <w:szCs w:val="18"/>
                <w:lang w:val="fr-FR" w:eastAsia="fr-FR"/>
              </w:rPr>
            </w:pPr>
            <w:r w:rsidRPr="008B0B3A">
              <w:rPr>
                <w:rFonts w:ascii="Aptos Light" w:eastAsia="Times New Roman" w:hAnsi="Aptos Light" w:cs="Times New Roman"/>
                <w:color w:val="7F7F7F" w:themeColor="text1" w:themeTint="80"/>
                <w:sz w:val="18"/>
                <w:szCs w:val="18"/>
                <w:lang w:val="fr-FR" w:eastAsia="fr-FR"/>
              </w:rPr>
              <w:t> </w:t>
            </w:r>
          </w:p>
        </w:tc>
        <w:tc>
          <w:tcPr>
            <w:tcW w:w="515" w:type="dxa"/>
            <w:tcBorders>
              <w:top w:val="nil"/>
              <w:left w:val="nil"/>
              <w:bottom w:val="single" w:sz="8" w:space="0" w:color="auto"/>
              <w:right w:val="single" w:sz="4" w:space="0" w:color="auto"/>
            </w:tcBorders>
            <w:shd w:val="clear" w:color="auto" w:fill="auto"/>
            <w:noWrap/>
            <w:vAlign w:val="bottom"/>
            <w:hideMark/>
          </w:tcPr>
          <w:p w14:paraId="6BB0F773" w14:textId="77777777" w:rsidR="003E6B16" w:rsidRPr="008B0B3A" w:rsidRDefault="003E6B16" w:rsidP="003E6B16">
            <w:pPr>
              <w:widowControl/>
              <w:suppressAutoHyphens w:val="0"/>
              <w:rPr>
                <w:rFonts w:ascii="Aptos Light" w:eastAsia="Times New Roman" w:hAnsi="Aptos Light" w:cs="Times New Roman"/>
                <w:color w:val="7F7F7F" w:themeColor="text1" w:themeTint="80"/>
                <w:sz w:val="18"/>
                <w:szCs w:val="18"/>
                <w:lang w:val="fr-FR" w:eastAsia="fr-FR"/>
              </w:rPr>
            </w:pPr>
            <w:r w:rsidRPr="008B0B3A">
              <w:rPr>
                <w:rFonts w:ascii="Aptos Light" w:eastAsia="Times New Roman" w:hAnsi="Aptos Light" w:cs="Times New Roman"/>
                <w:color w:val="7F7F7F" w:themeColor="text1" w:themeTint="80"/>
                <w:sz w:val="18"/>
                <w:szCs w:val="18"/>
                <w:lang w:val="fr-FR" w:eastAsia="fr-FR"/>
              </w:rPr>
              <w:t> </w:t>
            </w:r>
          </w:p>
        </w:tc>
        <w:tc>
          <w:tcPr>
            <w:tcW w:w="425" w:type="dxa"/>
            <w:tcBorders>
              <w:top w:val="nil"/>
              <w:left w:val="nil"/>
              <w:bottom w:val="single" w:sz="8" w:space="0" w:color="auto"/>
              <w:right w:val="single" w:sz="4" w:space="0" w:color="auto"/>
            </w:tcBorders>
            <w:shd w:val="clear" w:color="auto" w:fill="auto"/>
            <w:noWrap/>
            <w:vAlign w:val="bottom"/>
            <w:hideMark/>
          </w:tcPr>
          <w:p w14:paraId="7F11F64D" w14:textId="77777777" w:rsidR="003E6B16" w:rsidRPr="008B0B3A" w:rsidRDefault="003E6B16" w:rsidP="003E6B16">
            <w:pPr>
              <w:widowControl/>
              <w:suppressAutoHyphens w:val="0"/>
              <w:rPr>
                <w:rFonts w:ascii="Aptos Light" w:eastAsia="Times New Roman" w:hAnsi="Aptos Light" w:cs="Times New Roman"/>
                <w:color w:val="7F7F7F" w:themeColor="text1" w:themeTint="80"/>
                <w:sz w:val="18"/>
                <w:szCs w:val="18"/>
                <w:lang w:val="fr-FR" w:eastAsia="fr-FR"/>
              </w:rPr>
            </w:pPr>
            <w:r w:rsidRPr="008B0B3A">
              <w:rPr>
                <w:rFonts w:ascii="Aptos Light" w:eastAsia="Times New Roman" w:hAnsi="Aptos Light" w:cs="Times New Roman"/>
                <w:color w:val="7F7F7F" w:themeColor="text1" w:themeTint="80"/>
                <w:sz w:val="18"/>
                <w:szCs w:val="18"/>
                <w:lang w:val="fr-FR" w:eastAsia="fr-FR"/>
              </w:rPr>
              <w:t> </w:t>
            </w:r>
          </w:p>
        </w:tc>
        <w:tc>
          <w:tcPr>
            <w:tcW w:w="483" w:type="dxa"/>
            <w:tcBorders>
              <w:top w:val="nil"/>
              <w:left w:val="nil"/>
              <w:bottom w:val="single" w:sz="8" w:space="0" w:color="auto"/>
              <w:right w:val="single" w:sz="8" w:space="0" w:color="auto"/>
            </w:tcBorders>
            <w:shd w:val="clear" w:color="auto" w:fill="auto"/>
            <w:noWrap/>
            <w:vAlign w:val="bottom"/>
            <w:hideMark/>
          </w:tcPr>
          <w:p w14:paraId="6F22EE2B" w14:textId="77777777" w:rsidR="003E6B16" w:rsidRPr="008B0B3A" w:rsidRDefault="003E6B16" w:rsidP="003E6B16">
            <w:pPr>
              <w:widowControl/>
              <w:suppressAutoHyphens w:val="0"/>
              <w:rPr>
                <w:rFonts w:ascii="Aptos Light" w:eastAsia="Times New Roman" w:hAnsi="Aptos Light" w:cs="Times New Roman"/>
                <w:color w:val="7F7F7F" w:themeColor="text1" w:themeTint="80"/>
                <w:sz w:val="18"/>
                <w:szCs w:val="18"/>
                <w:lang w:val="fr-FR" w:eastAsia="fr-FR"/>
              </w:rPr>
            </w:pPr>
            <w:r w:rsidRPr="008B0B3A">
              <w:rPr>
                <w:rFonts w:ascii="Aptos Light" w:eastAsia="Times New Roman" w:hAnsi="Aptos Light" w:cs="Times New Roman"/>
                <w:color w:val="7F7F7F" w:themeColor="text1" w:themeTint="80"/>
                <w:sz w:val="18"/>
                <w:szCs w:val="18"/>
                <w:lang w:val="fr-FR" w:eastAsia="fr-FR"/>
              </w:rPr>
              <w:t> </w:t>
            </w:r>
          </w:p>
        </w:tc>
        <w:tc>
          <w:tcPr>
            <w:tcW w:w="1115" w:type="dxa"/>
            <w:gridSpan w:val="2"/>
            <w:tcBorders>
              <w:top w:val="nil"/>
              <w:left w:val="nil"/>
              <w:bottom w:val="single" w:sz="4" w:space="0" w:color="auto"/>
              <w:right w:val="single" w:sz="4" w:space="0" w:color="auto"/>
            </w:tcBorders>
            <w:shd w:val="clear" w:color="auto" w:fill="auto"/>
            <w:noWrap/>
            <w:vAlign w:val="bottom"/>
            <w:hideMark/>
          </w:tcPr>
          <w:p w14:paraId="2A17CDC0" w14:textId="77777777" w:rsidR="003E6B16" w:rsidRPr="003E6B16" w:rsidRDefault="003E6B16" w:rsidP="003E6B16">
            <w:pPr>
              <w:widowControl/>
              <w:suppressAutoHyphens w:val="0"/>
              <w:rPr>
                <w:rFonts w:ascii="Aptos Light" w:eastAsia="Times New Roman" w:hAnsi="Aptos Light" w:cs="Times New Roman"/>
                <w:color w:val="000000"/>
                <w:sz w:val="18"/>
                <w:szCs w:val="18"/>
                <w:lang w:val="fr-FR" w:eastAsia="fr-FR"/>
              </w:rPr>
            </w:pPr>
            <w:r w:rsidRPr="003E6B16">
              <w:rPr>
                <w:rFonts w:ascii="Aptos Light" w:eastAsia="Times New Roman" w:hAnsi="Aptos Light" w:cs="Times New Roman"/>
                <w:color w:val="000000"/>
                <w:sz w:val="18"/>
                <w:szCs w:val="18"/>
                <w:lang w:val="fr-FR" w:eastAsia="fr-FR"/>
              </w:rPr>
              <w:t> </w:t>
            </w:r>
          </w:p>
        </w:tc>
      </w:tr>
    </w:tbl>
    <w:p w14:paraId="5A0E4BD8" w14:textId="77777777" w:rsidR="00CF38C4" w:rsidRDefault="00CF38C4" w:rsidP="00CF38C4">
      <w:pPr>
        <w:tabs>
          <w:tab w:val="left" w:pos="1134"/>
        </w:tabs>
        <w:ind w:right="140"/>
        <w:jc w:val="both"/>
        <w:rPr>
          <w:rFonts w:ascii="Aptos" w:hAnsi="Aptos" w:cs="Arial"/>
          <w:color w:val="808080" w:themeColor="background1" w:themeShade="80"/>
          <w:sz w:val="20"/>
          <w:lang w:val="fr-FR"/>
        </w:rPr>
      </w:pPr>
    </w:p>
    <w:p w14:paraId="6047F37A" w14:textId="0BDD013B" w:rsidR="00CF38C4" w:rsidRDefault="00CF38C4" w:rsidP="00523759">
      <w:pPr>
        <w:tabs>
          <w:tab w:val="left" w:pos="1134"/>
        </w:tabs>
        <w:ind w:right="140"/>
        <w:jc w:val="both"/>
        <w:rPr>
          <w:rFonts w:ascii="Aptos" w:hAnsi="Aptos" w:cs="Arial"/>
          <w:color w:val="808080" w:themeColor="background1" w:themeShade="80"/>
          <w:sz w:val="20"/>
          <w:lang w:val="fr-FR"/>
        </w:rPr>
      </w:pPr>
      <w:bookmarkStart w:id="8" w:name="_Hlk190875231"/>
      <w:r>
        <w:rPr>
          <w:rFonts w:ascii="Aptos" w:hAnsi="Aptos" w:cs="Arial"/>
          <w:color w:val="808080" w:themeColor="background1" w:themeShade="80"/>
          <w:sz w:val="20"/>
          <w:lang w:val="fr-FR"/>
        </w:rPr>
        <w:t xml:space="preserve">3.13 </w:t>
      </w:r>
      <w:r w:rsidR="007E7811">
        <w:rPr>
          <w:rFonts w:ascii="Aptos" w:hAnsi="Aptos" w:cs="Arial"/>
          <w:color w:val="808080" w:themeColor="background1" w:themeShade="80"/>
          <w:sz w:val="20"/>
          <w:lang w:val="fr-FR"/>
        </w:rPr>
        <w:t>Compléter</w:t>
      </w:r>
      <w:r>
        <w:rPr>
          <w:rFonts w:ascii="Aptos" w:hAnsi="Aptos" w:cs="Arial"/>
          <w:color w:val="808080" w:themeColor="background1" w:themeShade="80"/>
          <w:sz w:val="20"/>
          <w:lang w:val="fr-FR"/>
        </w:rPr>
        <w:t xml:space="preserve"> le tableau financier</w:t>
      </w:r>
      <w:r w:rsidR="007E7811">
        <w:rPr>
          <w:rFonts w:ascii="Aptos" w:hAnsi="Aptos" w:cs="Arial"/>
          <w:color w:val="808080" w:themeColor="background1" w:themeShade="80"/>
          <w:sz w:val="20"/>
          <w:lang w:val="fr-FR"/>
        </w:rPr>
        <w:t xml:space="preserve"> (fichier Excel téléchargeable) et l</w:t>
      </w:r>
      <w:r w:rsidR="00F66F4C">
        <w:rPr>
          <w:rFonts w:ascii="Aptos" w:hAnsi="Aptos" w:cs="Arial"/>
          <w:color w:val="808080" w:themeColor="background1" w:themeShade="80"/>
          <w:sz w:val="20"/>
          <w:lang w:val="fr-FR"/>
        </w:rPr>
        <w:t xml:space="preserve">’insérer </w:t>
      </w:r>
      <w:r w:rsidR="007E7811">
        <w:rPr>
          <w:rFonts w:ascii="Aptos" w:hAnsi="Aptos" w:cs="Arial"/>
          <w:color w:val="808080" w:themeColor="background1" w:themeShade="80"/>
          <w:sz w:val="20"/>
          <w:lang w:val="fr-FR"/>
        </w:rPr>
        <w:t>en annexe</w:t>
      </w:r>
      <w:r w:rsidR="003A134C">
        <w:rPr>
          <w:rFonts w:ascii="Aptos" w:hAnsi="Aptos" w:cs="Arial"/>
          <w:color w:val="808080" w:themeColor="background1" w:themeShade="80"/>
          <w:sz w:val="20"/>
          <w:lang w:val="fr-FR"/>
        </w:rPr>
        <w:t xml:space="preserve"> 5.3</w:t>
      </w:r>
      <w:r w:rsidR="00F66F4C">
        <w:rPr>
          <w:rFonts w:ascii="Aptos" w:hAnsi="Aptos" w:cs="Arial"/>
          <w:color w:val="808080" w:themeColor="background1" w:themeShade="80"/>
          <w:sz w:val="20"/>
          <w:lang w:val="fr-FR"/>
        </w:rPr>
        <w:t>.</w:t>
      </w:r>
    </w:p>
    <w:bookmarkEnd w:id="8"/>
    <w:p w14:paraId="3F540B88" w14:textId="77777777" w:rsidR="00F66F4C" w:rsidRPr="00523759" w:rsidRDefault="00F66F4C" w:rsidP="00523759">
      <w:pPr>
        <w:tabs>
          <w:tab w:val="left" w:pos="1134"/>
        </w:tabs>
        <w:ind w:right="140"/>
        <w:jc w:val="both"/>
        <w:rPr>
          <w:rFonts w:ascii="Aptos" w:hAnsi="Aptos" w:cs="Arial"/>
          <w:iCs/>
          <w:color w:val="808080" w:themeColor="background1" w:themeShade="80"/>
          <w:sz w:val="20"/>
          <w:lang w:val="fr-FR"/>
        </w:rPr>
      </w:pPr>
    </w:p>
    <w:p w14:paraId="1B152B7E" w14:textId="6B511E40" w:rsidR="004F22C0" w:rsidRDefault="00CF38C4" w:rsidP="00523759">
      <w:pPr>
        <w:ind w:right="140"/>
        <w:rPr>
          <w:rFonts w:ascii="Aptos" w:hAnsi="Aptos" w:cs="Arial"/>
          <w:b/>
          <w:bCs/>
          <w:iCs/>
          <w:sz w:val="20"/>
          <w:lang w:val="fr-FR"/>
        </w:rPr>
      </w:pPr>
      <w:r w:rsidRPr="004F22C0">
        <w:rPr>
          <w:rFonts w:ascii="Aptos" w:hAnsi="Aptos" w:cs="Arial"/>
          <w:b/>
          <w:bCs/>
          <w:iCs/>
          <w:sz w:val="20"/>
          <w:lang w:val="fr-FR"/>
        </w:rPr>
        <w:t>3.2</w:t>
      </w:r>
      <w:r>
        <w:rPr>
          <w:rFonts w:ascii="Aptos" w:hAnsi="Aptos" w:cs="Arial"/>
          <w:b/>
          <w:bCs/>
          <w:iCs/>
          <w:sz w:val="20"/>
          <w:lang w:val="fr-FR"/>
        </w:rPr>
        <w:t xml:space="preserve"> Demande</w:t>
      </w:r>
      <w:r w:rsidR="004F22C0">
        <w:rPr>
          <w:rFonts w:ascii="Aptos" w:hAnsi="Aptos" w:cs="Arial"/>
          <w:b/>
          <w:bCs/>
          <w:iCs/>
          <w:sz w:val="20"/>
          <w:lang w:val="fr-FR"/>
        </w:rPr>
        <w:t xml:space="preserve"> listée</w:t>
      </w:r>
    </w:p>
    <w:p w14:paraId="61C809BC" w14:textId="64DDF637" w:rsidR="00523759" w:rsidRPr="00AD07D7" w:rsidRDefault="00161897" w:rsidP="00523759">
      <w:pPr>
        <w:ind w:right="140"/>
        <w:rPr>
          <w:rFonts w:ascii="Aptos" w:hAnsi="Aptos" w:cs="Arial"/>
          <w:iCs/>
          <w:color w:val="808080" w:themeColor="background1" w:themeShade="80"/>
          <w:sz w:val="20"/>
          <w:lang w:val="fr-FR"/>
        </w:rPr>
      </w:pPr>
      <w:r>
        <w:rPr>
          <w:rFonts w:ascii="Aptos" w:hAnsi="Aptos" w:cs="Arial"/>
          <w:iCs/>
          <w:color w:val="808080" w:themeColor="background1" w:themeShade="80"/>
          <w:sz w:val="20"/>
          <w:lang w:val="fr-FR"/>
        </w:rPr>
        <w:t>L</w:t>
      </w:r>
      <w:r w:rsidR="00523759" w:rsidRPr="00523759">
        <w:rPr>
          <w:rFonts w:ascii="Aptos" w:hAnsi="Aptos" w:cs="Arial"/>
          <w:iCs/>
          <w:color w:val="808080" w:themeColor="background1" w:themeShade="80"/>
          <w:sz w:val="20"/>
          <w:lang w:val="fr-FR"/>
        </w:rPr>
        <w:t>ister la demande de personnel supplémentaire, matériel dans lequel investir, fonctionnement, sous-traitances à des équipes hors du périmètre Ingénierie@Lyon.</w:t>
      </w:r>
    </w:p>
    <w:p w14:paraId="522A50AE" w14:textId="77777777" w:rsidR="00523759" w:rsidRPr="00523759" w:rsidRDefault="00523759" w:rsidP="00523759">
      <w:pPr>
        <w:ind w:right="140"/>
        <w:jc w:val="both"/>
        <w:rPr>
          <w:rFonts w:ascii="Aptos" w:hAnsi="Aptos" w:cs="Arial"/>
          <w:b/>
          <w:bCs/>
          <w:iCs/>
          <w:sz w:val="20"/>
          <w:u w:val="single"/>
          <w:lang w:val="fr-FR"/>
        </w:rPr>
      </w:pPr>
      <w:r w:rsidRPr="00523759">
        <w:rPr>
          <w:rFonts w:ascii="Aptos" w:hAnsi="Aptos" w:cs="Arial"/>
          <w:b/>
          <w:bCs/>
          <w:iCs/>
          <w:sz w:val="20"/>
          <w:u w:val="single"/>
          <w:lang w:val="fr-FR"/>
        </w:rPr>
        <w:t>Personnels supplémentaires</w:t>
      </w:r>
    </w:p>
    <w:p w14:paraId="019C3A4B" w14:textId="270071C1" w:rsidR="00523759" w:rsidRPr="00AD07D7" w:rsidRDefault="00523759" w:rsidP="00AD07D7">
      <w:pPr>
        <w:ind w:right="140"/>
        <w:jc w:val="both"/>
        <w:rPr>
          <w:rFonts w:ascii="Aptos" w:hAnsi="Aptos" w:cs="Arial"/>
          <w:iCs/>
          <w:color w:val="808080" w:themeColor="background1" w:themeShade="80"/>
          <w:sz w:val="20"/>
          <w:lang w:val="fr-FR"/>
        </w:rPr>
      </w:pPr>
      <w:r>
        <w:rPr>
          <w:rFonts w:ascii="Aptos" w:hAnsi="Aptos" w:cs="Arial"/>
          <w:iCs/>
          <w:color w:val="808080" w:themeColor="background1" w:themeShade="80"/>
          <w:sz w:val="20"/>
          <w:lang w:val="fr-FR"/>
        </w:rPr>
        <w:t>L</w:t>
      </w:r>
      <w:r w:rsidRPr="00523759">
        <w:rPr>
          <w:rFonts w:ascii="Aptos" w:hAnsi="Aptos" w:cs="Arial"/>
          <w:iCs/>
          <w:color w:val="808080" w:themeColor="background1" w:themeShade="80"/>
          <w:sz w:val="20"/>
          <w:lang w:val="fr-FR"/>
        </w:rPr>
        <w:t xml:space="preserve">e porteur doit se rapprocher des structures gestionnaires impliquées pour se référer à leur grille de salaire. </w:t>
      </w:r>
      <w:r>
        <w:rPr>
          <w:rFonts w:ascii="Aptos" w:hAnsi="Aptos" w:cs="Arial"/>
          <w:iCs/>
          <w:color w:val="808080" w:themeColor="background1" w:themeShade="80"/>
          <w:sz w:val="20"/>
          <w:lang w:val="fr-FR"/>
        </w:rPr>
        <w:t xml:space="preserve"> </w:t>
      </w:r>
      <w:r w:rsidRPr="00523759">
        <w:rPr>
          <w:rFonts w:ascii="Aptos" w:hAnsi="Aptos" w:cs="Arial"/>
          <w:iCs/>
          <w:color w:val="808080" w:themeColor="background1" w:themeShade="80"/>
          <w:sz w:val="20"/>
          <w:lang w:val="fr-FR"/>
        </w:rPr>
        <w:t>Lister la demande supplémentaire par laboratoire et type de personnel avec montant.</w:t>
      </w:r>
    </w:p>
    <w:p w14:paraId="6174FC93" w14:textId="77777777" w:rsidR="00523759" w:rsidRPr="00523759" w:rsidRDefault="00523759" w:rsidP="00523759">
      <w:pPr>
        <w:ind w:left="426" w:right="140" w:hanging="426"/>
        <w:jc w:val="both"/>
        <w:rPr>
          <w:rFonts w:ascii="Aptos" w:hAnsi="Aptos" w:cs="Arial"/>
          <w:b/>
          <w:bCs/>
          <w:iCs/>
          <w:sz w:val="20"/>
          <w:lang w:val="fr-FR"/>
        </w:rPr>
      </w:pPr>
      <w:r w:rsidRPr="00523759">
        <w:rPr>
          <w:rFonts w:ascii="Aptos" w:hAnsi="Aptos" w:cs="Arial"/>
          <w:b/>
          <w:bCs/>
          <w:iCs/>
          <w:sz w:val="20"/>
          <w:u w:val="single"/>
          <w:lang w:val="fr-FR"/>
        </w:rPr>
        <w:t>Investissements</w:t>
      </w:r>
      <w:r w:rsidRPr="00523759">
        <w:rPr>
          <w:rFonts w:ascii="Aptos" w:hAnsi="Aptos" w:cs="Arial"/>
          <w:b/>
          <w:bCs/>
          <w:iCs/>
          <w:sz w:val="20"/>
          <w:lang w:val="fr-FR"/>
        </w:rPr>
        <w:t xml:space="preserve"> </w:t>
      </w:r>
    </w:p>
    <w:p w14:paraId="102F6590" w14:textId="5718B3DB" w:rsidR="00523759" w:rsidRPr="00AD07D7" w:rsidRDefault="00523759" w:rsidP="00AD07D7">
      <w:pPr>
        <w:ind w:left="426" w:right="140" w:hanging="426"/>
        <w:jc w:val="both"/>
        <w:rPr>
          <w:rFonts w:ascii="Aptos" w:hAnsi="Aptos" w:cs="Arial"/>
          <w:iCs/>
          <w:color w:val="808080" w:themeColor="background1" w:themeShade="80"/>
          <w:sz w:val="20"/>
          <w:lang w:val="fr-FR"/>
        </w:rPr>
      </w:pPr>
      <w:r w:rsidRPr="00523759">
        <w:rPr>
          <w:rFonts w:ascii="Aptos" w:hAnsi="Aptos" w:cs="Arial"/>
          <w:iCs/>
          <w:color w:val="808080" w:themeColor="background1" w:themeShade="80"/>
          <w:sz w:val="20"/>
          <w:lang w:val="fr-FR"/>
        </w:rPr>
        <w:t>Décrire succinctement les matériels dans lesquels investir et leur coût.</w:t>
      </w:r>
    </w:p>
    <w:p w14:paraId="0557ECCE" w14:textId="77777777" w:rsidR="00523759" w:rsidRPr="00523759" w:rsidRDefault="00523759" w:rsidP="00523759">
      <w:pPr>
        <w:ind w:left="426" w:right="140" w:hanging="426"/>
        <w:jc w:val="both"/>
        <w:rPr>
          <w:rFonts w:ascii="Aptos" w:hAnsi="Aptos" w:cs="Arial"/>
          <w:iCs/>
          <w:color w:val="ED7D31" w:themeColor="accent2"/>
          <w:sz w:val="20"/>
          <w:lang w:val="fr-FR"/>
        </w:rPr>
      </w:pPr>
      <w:r w:rsidRPr="00523759">
        <w:rPr>
          <w:rFonts w:ascii="Aptos" w:hAnsi="Aptos" w:cs="Arial"/>
          <w:b/>
          <w:bCs/>
          <w:iCs/>
          <w:sz w:val="20"/>
          <w:u w:val="single"/>
          <w:lang w:val="fr-FR"/>
        </w:rPr>
        <w:t>Frais de fonctionnement</w:t>
      </w:r>
      <w:r w:rsidRPr="00523759">
        <w:rPr>
          <w:rFonts w:ascii="Aptos" w:hAnsi="Aptos" w:cs="Arial"/>
          <w:iCs/>
          <w:sz w:val="20"/>
          <w:lang w:val="fr-FR"/>
        </w:rPr>
        <w:t xml:space="preserve"> </w:t>
      </w:r>
    </w:p>
    <w:p w14:paraId="1F47D6F9" w14:textId="69B8C1FB" w:rsidR="00523759" w:rsidRPr="00AD07D7" w:rsidRDefault="00523759" w:rsidP="00AD07D7">
      <w:pPr>
        <w:ind w:left="426" w:right="140" w:hanging="426"/>
        <w:jc w:val="both"/>
        <w:rPr>
          <w:rFonts w:ascii="Aptos" w:hAnsi="Aptos" w:cs="Arial"/>
          <w:iCs/>
          <w:color w:val="808080" w:themeColor="background1" w:themeShade="80"/>
          <w:sz w:val="20"/>
          <w:lang w:val="fr-FR"/>
        </w:rPr>
      </w:pPr>
      <w:r w:rsidRPr="00523759">
        <w:rPr>
          <w:rFonts w:ascii="Aptos" w:hAnsi="Aptos" w:cs="Arial"/>
          <w:iCs/>
          <w:color w:val="808080" w:themeColor="background1" w:themeShade="80"/>
          <w:sz w:val="20"/>
          <w:lang w:val="fr-FR"/>
        </w:rPr>
        <w:t>Justifier les sommes demandées (ne dépassant pas 20 % de l’enveloppe globale demandée).</w:t>
      </w:r>
    </w:p>
    <w:p w14:paraId="267AE531" w14:textId="77777777" w:rsidR="00523759" w:rsidRDefault="00523759" w:rsidP="00523759">
      <w:pPr>
        <w:ind w:right="140"/>
        <w:jc w:val="both"/>
        <w:rPr>
          <w:rFonts w:ascii="Aptos" w:hAnsi="Aptos" w:cs="Arial"/>
          <w:iCs/>
          <w:color w:val="808080" w:themeColor="background1" w:themeShade="80"/>
          <w:sz w:val="20"/>
          <w:lang w:val="fr-FR"/>
        </w:rPr>
      </w:pPr>
      <w:r w:rsidRPr="00523759">
        <w:rPr>
          <w:rFonts w:ascii="Aptos" w:hAnsi="Aptos" w:cs="Arial"/>
          <w:b/>
          <w:bCs/>
          <w:iCs/>
          <w:sz w:val="20"/>
          <w:u w:val="single"/>
          <w:lang w:val="fr-FR"/>
        </w:rPr>
        <w:t>Sous-traitances</w:t>
      </w:r>
      <w:r w:rsidRPr="00523759">
        <w:rPr>
          <w:rFonts w:ascii="Aptos" w:hAnsi="Aptos" w:cs="Arial"/>
          <w:iCs/>
          <w:sz w:val="20"/>
          <w:lang w:val="fr-FR"/>
        </w:rPr>
        <w:t xml:space="preserve"> </w:t>
      </w:r>
    </w:p>
    <w:p w14:paraId="77885B42" w14:textId="15A19F6C" w:rsidR="00523759" w:rsidRPr="00523759" w:rsidRDefault="00523759" w:rsidP="00523759">
      <w:pPr>
        <w:ind w:right="140"/>
        <w:jc w:val="both"/>
        <w:rPr>
          <w:rFonts w:ascii="Aptos" w:hAnsi="Aptos" w:cs="Arial"/>
          <w:iCs/>
          <w:color w:val="808080" w:themeColor="background1" w:themeShade="80"/>
          <w:sz w:val="20"/>
          <w:lang w:val="fr-FR"/>
        </w:rPr>
      </w:pPr>
      <w:r w:rsidRPr="00523759">
        <w:rPr>
          <w:rFonts w:ascii="Aptos" w:hAnsi="Aptos" w:cs="Arial"/>
          <w:iCs/>
          <w:color w:val="808080" w:themeColor="background1" w:themeShade="80"/>
          <w:sz w:val="20"/>
          <w:lang w:val="fr-FR"/>
        </w:rPr>
        <w:t>Une compétence nécessaire au projet mais absente d’Ingénierie@Lyon, peut faire l’objet d’une sous-traitance ne dépassant pas 20% maximum de l’aide demandée, qu’elle soit académique et/ou industrielle et limitée à 30 k€.</w:t>
      </w:r>
      <w:r>
        <w:rPr>
          <w:rFonts w:ascii="Aptos" w:hAnsi="Aptos" w:cs="Arial"/>
          <w:iCs/>
          <w:color w:val="808080" w:themeColor="background1" w:themeShade="80"/>
          <w:sz w:val="20"/>
          <w:lang w:val="fr-FR"/>
        </w:rPr>
        <w:t xml:space="preserve"> </w:t>
      </w:r>
      <w:r w:rsidRPr="00523759">
        <w:rPr>
          <w:rFonts w:ascii="Aptos" w:hAnsi="Aptos" w:cs="Arial"/>
          <w:iCs/>
          <w:color w:val="808080" w:themeColor="background1" w:themeShade="80"/>
          <w:sz w:val="20"/>
          <w:lang w:val="fr-FR"/>
        </w:rPr>
        <w:t>&gt;</w:t>
      </w:r>
      <w:r>
        <w:rPr>
          <w:rFonts w:ascii="Aptos" w:hAnsi="Aptos" w:cs="Arial"/>
          <w:iCs/>
          <w:color w:val="808080" w:themeColor="background1" w:themeShade="80"/>
          <w:sz w:val="20"/>
          <w:lang w:val="fr-FR"/>
        </w:rPr>
        <w:t xml:space="preserve"> </w:t>
      </w:r>
      <w:r w:rsidRPr="00523759">
        <w:rPr>
          <w:rFonts w:ascii="Aptos" w:hAnsi="Aptos" w:cs="Arial"/>
          <w:iCs/>
          <w:color w:val="808080" w:themeColor="background1" w:themeShade="80"/>
          <w:sz w:val="20"/>
          <w:lang w:val="fr-FR"/>
        </w:rPr>
        <w:t>préciser la répartition entre les acteurs.</w:t>
      </w:r>
    </w:p>
    <w:p w14:paraId="20427D19" w14:textId="7DE94C99" w:rsidR="00EF7192" w:rsidRPr="00EF7192" w:rsidRDefault="00EF7192" w:rsidP="00EF7192">
      <w:pPr>
        <w:pStyle w:val="Titre1"/>
        <w:numPr>
          <w:ilvl w:val="0"/>
          <w:numId w:val="0"/>
        </w:numPr>
        <w:ind w:right="140"/>
        <w:jc w:val="right"/>
        <w:rPr>
          <w:rFonts w:ascii="Aptos" w:hAnsi="Aptos"/>
          <w:b w:val="0"/>
          <w:bCs w:val="0"/>
          <w:color w:val="808080" w:themeColor="background1" w:themeShade="80"/>
          <w:lang w:val="fr-FR"/>
        </w:rPr>
      </w:pPr>
      <w:bookmarkStart w:id="9" w:name="_Hlk160032916"/>
      <w:r w:rsidRPr="00EF7192">
        <w:rPr>
          <w:rFonts w:ascii="Aptos" w:hAnsi="Aptos"/>
          <w:b w:val="0"/>
          <w:bCs w:val="0"/>
          <w:color w:val="808080" w:themeColor="background1" w:themeShade="80"/>
          <w:sz w:val="18"/>
          <w:szCs w:val="18"/>
          <w:highlight w:val="yellow"/>
          <w:lang w:val="fr-FR"/>
        </w:rPr>
        <w:lastRenderedPageBreak/>
        <w:t xml:space="preserve">Les textes en </w:t>
      </w:r>
      <w:r w:rsidR="005449ED" w:rsidRPr="00EF7192">
        <w:rPr>
          <w:rFonts w:ascii="Aptos" w:hAnsi="Aptos"/>
          <w:b w:val="0"/>
          <w:bCs w:val="0"/>
          <w:color w:val="808080" w:themeColor="background1" w:themeShade="80"/>
          <w:sz w:val="18"/>
          <w:szCs w:val="18"/>
          <w:highlight w:val="yellow"/>
          <w:lang w:val="fr-FR"/>
        </w:rPr>
        <w:t>gris sont</w:t>
      </w:r>
      <w:r w:rsidRPr="00EF7192">
        <w:rPr>
          <w:rFonts w:ascii="Aptos" w:hAnsi="Aptos"/>
          <w:b w:val="0"/>
          <w:bCs w:val="0"/>
          <w:color w:val="808080" w:themeColor="background1" w:themeShade="80"/>
          <w:sz w:val="18"/>
          <w:szCs w:val="18"/>
          <w:highlight w:val="yellow"/>
          <w:lang w:val="fr-FR"/>
        </w:rPr>
        <w:t xml:space="preserve"> à effacer</w:t>
      </w:r>
    </w:p>
    <w:bookmarkEnd w:id="9"/>
    <w:p w14:paraId="295538EB" w14:textId="0A1D473C" w:rsidR="00C61D94" w:rsidRPr="00523759" w:rsidRDefault="00C61D94" w:rsidP="00C61D94">
      <w:pPr>
        <w:pStyle w:val="Titre1"/>
        <w:ind w:right="140"/>
        <w:jc w:val="both"/>
        <w:rPr>
          <w:rFonts w:ascii="Aptos" w:hAnsi="Aptos"/>
          <w:lang w:val="fr-FR"/>
        </w:rPr>
      </w:pPr>
      <w:r w:rsidRPr="00523759">
        <w:rPr>
          <w:rFonts w:ascii="Aptos" w:hAnsi="Aptos"/>
          <w:lang w:val="fr-FR"/>
        </w:rPr>
        <w:t xml:space="preserve">Impact </w:t>
      </w:r>
    </w:p>
    <w:p w14:paraId="1A3B8F5B" w14:textId="77777777" w:rsidR="005449ED" w:rsidRPr="007A1B53" w:rsidRDefault="005449ED" w:rsidP="005449ED">
      <w:pPr>
        <w:rPr>
          <w:rFonts w:ascii="Aptos" w:hAnsi="Aptos"/>
          <w:color w:val="808080" w:themeColor="background1" w:themeShade="80"/>
          <w:sz w:val="20"/>
          <w:lang w:val="fr-FR"/>
        </w:rPr>
      </w:pPr>
      <w:r w:rsidRPr="00493677">
        <w:rPr>
          <w:rFonts w:ascii="Aptos" w:hAnsi="Aptos"/>
          <w:color w:val="808080" w:themeColor="background1" w:themeShade="80"/>
          <w:sz w:val="20"/>
          <w:lang w:val="fr-FR"/>
        </w:rPr>
        <w:t>(2 pages maximum incluant le tableau impacts)</w:t>
      </w:r>
    </w:p>
    <w:p w14:paraId="6ED9D5A7" w14:textId="5286F8BA" w:rsidR="00A54EBB" w:rsidRPr="00A54EBB" w:rsidRDefault="00C61D94" w:rsidP="00A54EBB">
      <w:pPr>
        <w:pStyle w:val="Titre2"/>
        <w:tabs>
          <w:tab w:val="clear" w:pos="1800"/>
          <w:tab w:val="num" w:pos="1276"/>
        </w:tabs>
        <w:spacing w:after="0"/>
        <w:ind w:right="140"/>
        <w:jc w:val="both"/>
        <w:rPr>
          <w:rFonts w:ascii="Aptos" w:hAnsi="Aptos"/>
          <w:sz w:val="20"/>
          <w:szCs w:val="20"/>
          <w:lang w:val="fr-FR"/>
        </w:rPr>
      </w:pPr>
      <w:r w:rsidRPr="00C61D94">
        <w:rPr>
          <w:rFonts w:ascii="Aptos" w:hAnsi="Aptos"/>
          <w:sz w:val="20"/>
          <w:szCs w:val="20"/>
          <w:lang w:val="fr-FR"/>
        </w:rPr>
        <w:t>Intérêt du projet pour Ingénierie@Lyon</w:t>
      </w:r>
    </w:p>
    <w:p w14:paraId="60960C2E" w14:textId="0CC30313" w:rsidR="00C61D94" w:rsidRPr="00FD2908" w:rsidRDefault="00C61D94" w:rsidP="00FD2908">
      <w:pPr>
        <w:tabs>
          <w:tab w:val="left" w:pos="1134"/>
        </w:tabs>
        <w:ind w:right="140"/>
        <w:jc w:val="both"/>
        <w:rPr>
          <w:rFonts w:ascii="Aptos" w:hAnsi="Aptos" w:cs="Arial"/>
          <w:iCs/>
          <w:color w:val="808080" w:themeColor="background1" w:themeShade="80"/>
          <w:sz w:val="20"/>
          <w:lang w:val="fr-FR"/>
        </w:rPr>
      </w:pPr>
      <w:r w:rsidRPr="00FD2908">
        <w:rPr>
          <w:rFonts w:ascii="Aptos" w:hAnsi="Aptos" w:cs="Arial"/>
          <w:iCs/>
          <w:color w:val="808080" w:themeColor="background1" w:themeShade="80"/>
          <w:sz w:val="20"/>
          <w:lang w:val="fr-FR"/>
        </w:rPr>
        <w:t>En quoi ce projet est-il intéressant pour Ingénierie@Lyon (</w:t>
      </w:r>
      <w:r w:rsidR="007B2730">
        <w:rPr>
          <w:rFonts w:ascii="Aptos" w:hAnsi="Aptos" w:cs="Arial"/>
          <w:iCs/>
          <w:color w:val="808080" w:themeColor="background1" w:themeShade="80"/>
          <w:sz w:val="20"/>
          <w:lang w:val="fr-FR"/>
        </w:rPr>
        <w:t>e</w:t>
      </w:r>
      <w:r w:rsidRPr="00FD2908">
        <w:rPr>
          <w:rFonts w:ascii="Aptos" w:hAnsi="Aptos" w:cs="Arial"/>
          <w:iCs/>
          <w:color w:val="808080" w:themeColor="background1" w:themeShade="80"/>
          <w:sz w:val="20"/>
          <w:lang w:val="fr-FR"/>
        </w:rPr>
        <w:t xml:space="preserve">ffet structurant, innovations, retombées industrielles, propriété intellectuelle, préparation d’autres projets : industriels, ANR, Europe, …) ? </w:t>
      </w:r>
    </w:p>
    <w:p w14:paraId="775E1FA4" w14:textId="03D63CC0" w:rsidR="00C61D94" w:rsidRPr="00C61D94" w:rsidRDefault="00C61D94" w:rsidP="00C61D94">
      <w:pPr>
        <w:pStyle w:val="Titre2"/>
        <w:tabs>
          <w:tab w:val="clear" w:pos="1800"/>
          <w:tab w:val="num" w:pos="1260"/>
        </w:tabs>
        <w:spacing w:after="0"/>
        <w:ind w:right="140"/>
        <w:jc w:val="both"/>
        <w:rPr>
          <w:rFonts w:ascii="Aptos" w:hAnsi="Aptos"/>
          <w:sz w:val="20"/>
          <w:szCs w:val="20"/>
          <w:lang w:val="fr-FR"/>
        </w:rPr>
      </w:pPr>
      <w:r w:rsidRPr="00C61D94">
        <w:rPr>
          <w:rFonts w:ascii="Aptos" w:hAnsi="Aptos"/>
          <w:sz w:val="20"/>
          <w:szCs w:val="20"/>
          <w:lang w:val="fr-FR"/>
        </w:rPr>
        <w:t>Attendus du projet</w:t>
      </w:r>
      <w:r w:rsidR="00A54EBB">
        <w:rPr>
          <w:rFonts w:ascii="Aptos" w:hAnsi="Aptos"/>
          <w:sz w:val="20"/>
          <w:szCs w:val="20"/>
          <w:lang w:val="fr-FR"/>
        </w:rPr>
        <w:t xml:space="preserve">, </w:t>
      </w:r>
      <w:r w:rsidRPr="00C61D94">
        <w:rPr>
          <w:rFonts w:ascii="Aptos" w:hAnsi="Aptos"/>
          <w:sz w:val="20"/>
          <w:szCs w:val="20"/>
          <w:lang w:val="fr-FR"/>
        </w:rPr>
        <w:t>retombées sociétales</w:t>
      </w:r>
      <w:r w:rsidR="00A54EBB">
        <w:rPr>
          <w:rFonts w:ascii="Aptos" w:hAnsi="Aptos"/>
          <w:sz w:val="20"/>
          <w:szCs w:val="20"/>
          <w:lang w:val="fr-FR"/>
        </w:rPr>
        <w:t xml:space="preserve"> et industrielles</w:t>
      </w:r>
    </w:p>
    <w:p w14:paraId="239EF627" w14:textId="5C55C6B3" w:rsidR="00A54EBB" w:rsidRDefault="00C61D94" w:rsidP="00A54EBB">
      <w:pPr>
        <w:ind w:right="140"/>
        <w:jc w:val="both"/>
        <w:rPr>
          <w:rFonts w:ascii="Aptos" w:hAnsi="Aptos" w:cs="Arial"/>
          <w:iCs/>
          <w:color w:val="808080" w:themeColor="background1" w:themeShade="80"/>
          <w:sz w:val="20"/>
          <w:lang w:val="fr-FR"/>
        </w:rPr>
      </w:pPr>
      <w:bookmarkStart w:id="10" w:name="_Hlk127545631"/>
      <w:r w:rsidRPr="00FD2908">
        <w:rPr>
          <w:rFonts w:ascii="Aptos" w:hAnsi="Aptos" w:cs="Arial"/>
          <w:iCs/>
          <w:color w:val="808080" w:themeColor="background1" w:themeShade="80"/>
          <w:sz w:val="20"/>
          <w:lang w:val="fr-FR"/>
        </w:rPr>
        <w:t>Quelles sont les perspectives de rayonnement du projet et le bénéfice pour les équipes impliquées, à court, moyen et long terme, et quelles seraient les applications attendues pour la société au plus près de l’actualité des besoins.</w:t>
      </w:r>
    </w:p>
    <w:p w14:paraId="55269330" w14:textId="77777777" w:rsidR="005449ED" w:rsidRDefault="005449ED" w:rsidP="00A54EBB">
      <w:pPr>
        <w:ind w:right="140"/>
        <w:jc w:val="both"/>
        <w:rPr>
          <w:rFonts w:ascii="Aptos" w:hAnsi="Aptos" w:cs="Arial"/>
          <w:iCs/>
          <w:color w:val="808080" w:themeColor="background1" w:themeShade="80"/>
          <w:sz w:val="20"/>
          <w:lang w:val="fr-FR"/>
        </w:rPr>
      </w:pPr>
    </w:p>
    <w:p w14:paraId="1196D74E" w14:textId="49B01A9D" w:rsidR="005449ED" w:rsidRDefault="005449ED" w:rsidP="005449ED">
      <w:pPr>
        <w:ind w:right="140"/>
        <w:jc w:val="both"/>
        <w:rPr>
          <w:rFonts w:ascii="Aptos" w:hAnsi="Aptos" w:cs="Arial"/>
          <w:iCs/>
          <w:color w:val="808080" w:themeColor="background1" w:themeShade="80"/>
          <w:sz w:val="20"/>
          <w:lang w:val="fr-FR"/>
        </w:rPr>
      </w:pPr>
      <w:r>
        <w:rPr>
          <w:rFonts w:ascii="Aptos" w:hAnsi="Aptos" w:cs="Arial"/>
          <w:iCs/>
          <w:color w:val="808080" w:themeColor="background1" w:themeShade="80"/>
          <w:sz w:val="20"/>
          <w:lang w:val="fr-FR"/>
        </w:rPr>
        <w:t>Vous compléterez également le tableau ci-dessous</w:t>
      </w:r>
    </w:p>
    <w:p w14:paraId="62CE9297" w14:textId="77777777" w:rsidR="005449ED" w:rsidRDefault="005449ED" w:rsidP="005449ED">
      <w:pPr>
        <w:ind w:right="140"/>
        <w:jc w:val="both"/>
        <w:rPr>
          <w:rFonts w:ascii="Aptos" w:hAnsi="Aptos" w:cs="Arial"/>
          <w:iCs/>
          <w:color w:val="808080" w:themeColor="background1" w:themeShade="80"/>
          <w:sz w:val="20"/>
          <w:lang w:val="fr-FR"/>
        </w:rPr>
      </w:pPr>
    </w:p>
    <w:tbl>
      <w:tblPr>
        <w:tblW w:w="9840" w:type="dxa"/>
        <w:tblCellMar>
          <w:left w:w="70" w:type="dxa"/>
          <w:right w:w="70" w:type="dxa"/>
        </w:tblCellMar>
        <w:tblLook w:val="04A0" w:firstRow="1" w:lastRow="0" w:firstColumn="1" w:lastColumn="0" w:noHBand="0" w:noVBand="1"/>
      </w:tblPr>
      <w:tblGrid>
        <w:gridCol w:w="2977"/>
        <w:gridCol w:w="514"/>
        <w:gridCol w:w="609"/>
        <w:gridCol w:w="909"/>
        <w:gridCol w:w="1678"/>
        <w:gridCol w:w="3153"/>
      </w:tblGrid>
      <w:tr w:rsidR="005449ED" w:rsidRPr="008C35C3" w14:paraId="77CD9FEC" w14:textId="77777777" w:rsidTr="001F4DA9">
        <w:trPr>
          <w:trHeight w:val="618"/>
        </w:trPr>
        <w:tc>
          <w:tcPr>
            <w:tcW w:w="5009" w:type="dxa"/>
            <w:gridSpan w:val="4"/>
            <w:tcBorders>
              <w:top w:val="nil"/>
              <w:left w:val="nil"/>
              <w:bottom w:val="nil"/>
              <w:right w:val="nil"/>
            </w:tcBorders>
            <w:shd w:val="clear" w:color="000000" w:fill="1F497D"/>
            <w:noWrap/>
            <w:vAlign w:val="center"/>
            <w:hideMark/>
          </w:tcPr>
          <w:p w14:paraId="29DAA118" w14:textId="77777777" w:rsidR="005449ED" w:rsidRPr="008C35C3" w:rsidRDefault="005449ED" w:rsidP="001F4DA9">
            <w:pPr>
              <w:widowControl/>
              <w:suppressAutoHyphens w:val="0"/>
              <w:rPr>
                <w:rFonts w:ascii="Aptos" w:eastAsia="Times New Roman" w:hAnsi="Aptos" w:cs="Calibri"/>
                <w:b/>
                <w:bCs/>
                <w:color w:val="FFFFFF"/>
                <w:sz w:val="16"/>
                <w:szCs w:val="16"/>
                <w:lang w:val="fr-FR" w:eastAsia="fr-FR"/>
              </w:rPr>
            </w:pPr>
            <w:r w:rsidRPr="008C35C3">
              <w:rPr>
                <w:rFonts w:ascii="Aptos" w:eastAsia="Times New Roman" w:hAnsi="Aptos" w:cs="Calibri"/>
                <w:b/>
                <w:bCs/>
                <w:color w:val="FFFFFF"/>
                <w:sz w:val="16"/>
                <w:szCs w:val="16"/>
                <w:lang w:val="fr-FR" w:eastAsia="fr-FR"/>
              </w:rPr>
              <w:t xml:space="preserve">AAP </w:t>
            </w:r>
            <w:r w:rsidRPr="00082CB0">
              <w:rPr>
                <w:rFonts w:ascii="Aptos" w:eastAsia="Times New Roman" w:hAnsi="Aptos" w:cs="Calibri"/>
                <w:b/>
                <w:bCs/>
                <w:color w:val="FFFFFF"/>
                <w:sz w:val="16"/>
                <w:szCs w:val="16"/>
                <w:lang w:val="fr-FR" w:eastAsia="fr-FR"/>
              </w:rPr>
              <w:t>2025</w:t>
            </w:r>
            <w:r>
              <w:rPr>
                <w:rFonts w:ascii="Aptos" w:eastAsia="Times New Roman" w:hAnsi="Aptos" w:cs="Calibri"/>
                <w:b/>
                <w:bCs/>
                <w:color w:val="FFFFFF"/>
                <w:sz w:val="16"/>
                <w:szCs w:val="16"/>
                <w:lang w:val="fr-FR" w:eastAsia="fr-FR"/>
              </w:rPr>
              <w:t xml:space="preserve"> - </w:t>
            </w:r>
            <w:r w:rsidRPr="008C35C3">
              <w:rPr>
                <w:rFonts w:ascii="Aptos" w:eastAsia="Times New Roman" w:hAnsi="Aptos" w:cs="Calibri"/>
                <w:b/>
                <w:bCs/>
                <w:color w:val="FFFFFF"/>
                <w:sz w:val="16"/>
                <w:szCs w:val="16"/>
                <w:lang w:val="fr-FR" w:eastAsia="fr-FR"/>
              </w:rPr>
              <w:t>PERSPECTIVES IMPACTS</w:t>
            </w:r>
          </w:p>
        </w:tc>
        <w:tc>
          <w:tcPr>
            <w:tcW w:w="1678" w:type="dxa"/>
            <w:tcBorders>
              <w:top w:val="nil"/>
              <w:left w:val="nil"/>
              <w:bottom w:val="nil"/>
              <w:right w:val="nil"/>
            </w:tcBorders>
            <w:shd w:val="clear" w:color="000000" w:fill="1F497D"/>
            <w:noWrap/>
            <w:vAlign w:val="center"/>
            <w:hideMark/>
          </w:tcPr>
          <w:p w14:paraId="4362E152" w14:textId="77777777" w:rsidR="005449ED" w:rsidRPr="008C35C3" w:rsidRDefault="005449ED" w:rsidP="001F4DA9">
            <w:pPr>
              <w:widowControl/>
              <w:suppressAutoHyphens w:val="0"/>
              <w:jc w:val="right"/>
              <w:rPr>
                <w:rFonts w:ascii="Aptos" w:eastAsia="Times New Roman" w:hAnsi="Aptos" w:cs="Calibri"/>
                <w:b/>
                <w:bCs/>
                <w:color w:val="F79646"/>
                <w:sz w:val="16"/>
                <w:szCs w:val="16"/>
                <w:lang w:val="fr-FR" w:eastAsia="fr-FR"/>
              </w:rPr>
            </w:pPr>
            <w:r w:rsidRPr="008C35C3">
              <w:rPr>
                <w:rFonts w:ascii="Aptos" w:eastAsia="Times New Roman" w:hAnsi="Aptos" w:cs="Calibri"/>
                <w:b/>
                <w:bCs/>
                <w:color w:val="F79646"/>
                <w:sz w:val="16"/>
                <w:szCs w:val="16"/>
                <w:lang w:val="fr-FR" w:eastAsia="fr-FR"/>
              </w:rPr>
              <w:t> </w:t>
            </w:r>
          </w:p>
        </w:tc>
        <w:tc>
          <w:tcPr>
            <w:tcW w:w="3153" w:type="dxa"/>
            <w:tcBorders>
              <w:top w:val="nil"/>
              <w:left w:val="nil"/>
              <w:bottom w:val="nil"/>
              <w:right w:val="nil"/>
            </w:tcBorders>
            <w:shd w:val="clear" w:color="000000" w:fill="1F497D"/>
            <w:noWrap/>
            <w:vAlign w:val="center"/>
            <w:hideMark/>
          </w:tcPr>
          <w:p w14:paraId="436AEB31" w14:textId="77777777" w:rsidR="005449ED" w:rsidRPr="008C35C3" w:rsidRDefault="005449ED" w:rsidP="001F4DA9">
            <w:pPr>
              <w:widowControl/>
              <w:suppressAutoHyphens w:val="0"/>
              <w:rPr>
                <w:rFonts w:ascii="Aptos" w:eastAsia="Times New Roman" w:hAnsi="Aptos" w:cs="Calibri"/>
                <w:b/>
                <w:bCs/>
                <w:color w:val="FFFFFF"/>
                <w:sz w:val="16"/>
                <w:szCs w:val="16"/>
                <w:lang w:val="fr-FR" w:eastAsia="fr-FR"/>
              </w:rPr>
            </w:pPr>
          </w:p>
        </w:tc>
      </w:tr>
      <w:tr w:rsidR="005449ED" w:rsidRPr="008C35C3" w14:paraId="14B9F8FD" w14:textId="77777777" w:rsidTr="001F4DA9">
        <w:trPr>
          <w:trHeight w:val="375"/>
        </w:trPr>
        <w:tc>
          <w:tcPr>
            <w:tcW w:w="2977" w:type="dxa"/>
            <w:tcBorders>
              <w:top w:val="nil"/>
              <w:left w:val="nil"/>
              <w:bottom w:val="nil"/>
              <w:right w:val="nil"/>
            </w:tcBorders>
            <w:shd w:val="clear" w:color="000000" w:fill="DCE6F1"/>
            <w:noWrap/>
            <w:vAlign w:val="center"/>
            <w:hideMark/>
          </w:tcPr>
          <w:p w14:paraId="267D1ADF" w14:textId="77777777" w:rsidR="005449ED" w:rsidRPr="008C35C3" w:rsidRDefault="005449ED" w:rsidP="001F4DA9">
            <w:pPr>
              <w:widowControl/>
              <w:suppressAutoHyphens w:val="0"/>
              <w:rPr>
                <w:rFonts w:ascii="Aptos" w:eastAsia="Times New Roman" w:hAnsi="Aptos" w:cs="Calibri"/>
                <w:color w:val="366092"/>
                <w:sz w:val="16"/>
                <w:szCs w:val="16"/>
                <w:lang w:val="fr-FR" w:eastAsia="fr-FR"/>
              </w:rPr>
            </w:pPr>
            <w:r w:rsidRPr="008C35C3">
              <w:rPr>
                <w:rFonts w:ascii="Aptos" w:eastAsia="Times New Roman" w:hAnsi="Aptos" w:cs="Calibri"/>
                <w:color w:val="366092"/>
                <w:sz w:val="16"/>
                <w:szCs w:val="16"/>
                <w:lang w:val="fr-FR" w:eastAsia="fr-FR"/>
              </w:rPr>
              <w:t> </w:t>
            </w:r>
          </w:p>
        </w:tc>
        <w:tc>
          <w:tcPr>
            <w:tcW w:w="514" w:type="dxa"/>
            <w:tcBorders>
              <w:top w:val="nil"/>
              <w:left w:val="single" w:sz="4" w:space="0" w:color="auto"/>
              <w:bottom w:val="single" w:sz="4" w:space="0" w:color="auto"/>
              <w:right w:val="single" w:sz="4" w:space="0" w:color="auto"/>
            </w:tcBorders>
            <w:shd w:val="clear" w:color="auto" w:fill="auto"/>
            <w:noWrap/>
            <w:vAlign w:val="bottom"/>
            <w:hideMark/>
          </w:tcPr>
          <w:p w14:paraId="287C937D" w14:textId="77777777" w:rsidR="005449ED" w:rsidRPr="008C35C3" w:rsidRDefault="005449ED" w:rsidP="001F4DA9">
            <w:pPr>
              <w:widowControl/>
              <w:suppressAutoHyphens w:val="0"/>
              <w:jc w:val="center"/>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OUI</w:t>
            </w:r>
          </w:p>
        </w:tc>
        <w:tc>
          <w:tcPr>
            <w:tcW w:w="609" w:type="dxa"/>
            <w:tcBorders>
              <w:top w:val="nil"/>
              <w:left w:val="nil"/>
              <w:bottom w:val="single" w:sz="4" w:space="0" w:color="auto"/>
              <w:right w:val="single" w:sz="4" w:space="0" w:color="auto"/>
            </w:tcBorders>
            <w:shd w:val="clear" w:color="auto" w:fill="auto"/>
            <w:noWrap/>
            <w:vAlign w:val="bottom"/>
            <w:hideMark/>
          </w:tcPr>
          <w:p w14:paraId="4E32D7E9" w14:textId="77777777" w:rsidR="005449ED" w:rsidRPr="008C35C3" w:rsidRDefault="005449ED" w:rsidP="001F4DA9">
            <w:pPr>
              <w:widowControl/>
              <w:suppressAutoHyphens w:val="0"/>
              <w:jc w:val="center"/>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NON</w:t>
            </w:r>
          </w:p>
        </w:tc>
        <w:tc>
          <w:tcPr>
            <w:tcW w:w="909" w:type="dxa"/>
            <w:tcBorders>
              <w:top w:val="single" w:sz="4" w:space="0" w:color="auto"/>
              <w:left w:val="nil"/>
              <w:bottom w:val="single" w:sz="4" w:space="0" w:color="auto"/>
              <w:right w:val="single" w:sz="4" w:space="0" w:color="auto"/>
            </w:tcBorders>
            <w:shd w:val="clear" w:color="000000" w:fill="FDE9D9"/>
            <w:noWrap/>
            <w:vAlign w:val="bottom"/>
            <w:hideMark/>
          </w:tcPr>
          <w:p w14:paraId="0F91D3A6" w14:textId="76919D24" w:rsidR="005449ED" w:rsidRPr="008C35C3" w:rsidRDefault="005449ED" w:rsidP="001F4DA9">
            <w:pPr>
              <w:widowControl/>
              <w:suppressAutoHyphens w:val="0"/>
              <w:jc w:val="center"/>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xml:space="preserve">Nb </w:t>
            </w:r>
            <w:r w:rsidR="00AD773F">
              <w:rPr>
                <w:rFonts w:ascii="Aptos" w:eastAsia="Times New Roman" w:hAnsi="Aptos" w:cs="Calibri"/>
                <w:color w:val="000000"/>
                <w:sz w:val="16"/>
                <w:szCs w:val="16"/>
                <w:lang w:val="fr-FR" w:eastAsia="fr-FR"/>
              </w:rPr>
              <w:t>prévu</w:t>
            </w:r>
          </w:p>
        </w:tc>
        <w:tc>
          <w:tcPr>
            <w:tcW w:w="1678" w:type="dxa"/>
            <w:tcBorders>
              <w:top w:val="single" w:sz="4" w:space="0" w:color="auto"/>
              <w:left w:val="nil"/>
              <w:bottom w:val="single" w:sz="4" w:space="0" w:color="auto"/>
              <w:right w:val="single" w:sz="4" w:space="0" w:color="auto"/>
            </w:tcBorders>
            <w:shd w:val="clear" w:color="auto" w:fill="auto"/>
            <w:noWrap/>
            <w:vAlign w:val="bottom"/>
            <w:hideMark/>
          </w:tcPr>
          <w:p w14:paraId="68713E26" w14:textId="21219D3B" w:rsidR="005449ED" w:rsidRPr="008C35C3" w:rsidRDefault="005449ED" w:rsidP="001F4DA9">
            <w:pPr>
              <w:widowControl/>
              <w:suppressAutoHyphens w:val="0"/>
              <w:jc w:val="center"/>
              <w:rPr>
                <w:rFonts w:ascii="Aptos" w:eastAsia="Times New Roman" w:hAnsi="Aptos" w:cs="Calibri"/>
                <w:sz w:val="16"/>
                <w:szCs w:val="16"/>
                <w:lang w:val="fr-FR" w:eastAsia="fr-FR"/>
              </w:rPr>
            </w:pPr>
            <w:r w:rsidRPr="008C35C3">
              <w:rPr>
                <w:rFonts w:ascii="Aptos" w:eastAsia="Times New Roman" w:hAnsi="Aptos" w:cs="Calibri"/>
                <w:sz w:val="16"/>
                <w:szCs w:val="16"/>
                <w:lang w:val="fr-FR" w:eastAsia="fr-FR"/>
              </w:rPr>
              <w:t>Dénomination</w:t>
            </w:r>
            <w:r w:rsidR="00AD773F">
              <w:rPr>
                <w:rFonts w:ascii="Aptos" w:eastAsia="Times New Roman" w:hAnsi="Aptos" w:cs="Calibri"/>
                <w:sz w:val="16"/>
                <w:szCs w:val="16"/>
                <w:lang w:val="fr-FR" w:eastAsia="fr-FR"/>
              </w:rPr>
              <w:t xml:space="preserve"> (Journa</w:t>
            </w:r>
            <w:r w:rsidR="0082029F">
              <w:rPr>
                <w:rFonts w:ascii="Aptos" w:eastAsia="Times New Roman" w:hAnsi="Aptos" w:cs="Calibri"/>
                <w:sz w:val="16"/>
                <w:szCs w:val="16"/>
                <w:lang w:val="fr-FR" w:eastAsia="fr-FR"/>
              </w:rPr>
              <w:t>u</w:t>
            </w:r>
            <w:r w:rsidR="00AD773F">
              <w:rPr>
                <w:rFonts w:ascii="Aptos" w:eastAsia="Times New Roman" w:hAnsi="Aptos" w:cs="Calibri"/>
                <w:sz w:val="16"/>
                <w:szCs w:val="16"/>
                <w:lang w:val="fr-FR" w:eastAsia="fr-FR"/>
              </w:rPr>
              <w:t>x, conférences, ED…)</w:t>
            </w:r>
          </w:p>
        </w:tc>
        <w:tc>
          <w:tcPr>
            <w:tcW w:w="3153" w:type="dxa"/>
            <w:tcBorders>
              <w:top w:val="single" w:sz="4" w:space="0" w:color="auto"/>
              <w:left w:val="nil"/>
              <w:bottom w:val="single" w:sz="4" w:space="0" w:color="auto"/>
              <w:right w:val="single" w:sz="4" w:space="0" w:color="auto"/>
            </w:tcBorders>
            <w:shd w:val="clear" w:color="auto" w:fill="auto"/>
            <w:noWrap/>
            <w:vAlign w:val="bottom"/>
            <w:hideMark/>
          </w:tcPr>
          <w:p w14:paraId="5B6A3682" w14:textId="77777777" w:rsidR="005449ED" w:rsidRPr="008C35C3" w:rsidRDefault="005449ED" w:rsidP="001F4DA9">
            <w:pPr>
              <w:widowControl/>
              <w:suppressAutoHyphens w:val="0"/>
              <w:jc w:val="center"/>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Commentaires</w:t>
            </w:r>
          </w:p>
        </w:tc>
      </w:tr>
      <w:tr w:rsidR="005449ED" w:rsidRPr="008C35C3" w14:paraId="5A8C99AB" w14:textId="77777777" w:rsidTr="001F4DA9">
        <w:trPr>
          <w:trHeight w:val="375"/>
        </w:trPr>
        <w:tc>
          <w:tcPr>
            <w:tcW w:w="2977" w:type="dxa"/>
            <w:tcBorders>
              <w:top w:val="single" w:sz="4" w:space="0" w:color="auto"/>
              <w:left w:val="single" w:sz="4" w:space="0" w:color="auto"/>
              <w:bottom w:val="single" w:sz="4" w:space="0" w:color="auto"/>
              <w:right w:val="nil"/>
            </w:tcBorders>
            <w:shd w:val="clear" w:color="auto" w:fill="auto"/>
            <w:noWrap/>
            <w:vAlign w:val="center"/>
            <w:hideMark/>
          </w:tcPr>
          <w:p w14:paraId="3D91BAA2" w14:textId="77777777" w:rsidR="005449ED" w:rsidRPr="008C35C3" w:rsidRDefault="005449ED" w:rsidP="001F4DA9">
            <w:pPr>
              <w:widowControl/>
              <w:suppressAutoHyphens w:val="0"/>
              <w:rPr>
                <w:rFonts w:ascii="Aptos" w:eastAsia="Times New Roman" w:hAnsi="Aptos" w:cs="Calibri"/>
                <w:color w:val="366092"/>
                <w:sz w:val="16"/>
                <w:szCs w:val="16"/>
                <w:lang w:val="fr-FR" w:eastAsia="fr-FR"/>
              </w:rPr>
            </w:pPr>
            <w:r w:rsidRPr="008C35C3">
              <w:rPr>
                <w:rFonts w:ascii="Aptos" w:eastAsia="Times New Roman" w:hAnsi="Aptos" w:cs="Calibri"/>
                <w:color w:val="366092"/>
                <w:sz w:val="16"/>
                <w:szCs w:val="16"/>
                <w:lang w:val="fr-FR" w:eastAsia="fr-FR"/>
              </w:rPr>
              <w:t>Publications de rang A</w:t>
            </w:r>
          </w:p>
        </w:tc>
        <w:tc>
          <w:tcPr>
            <w:tcW w:w="514" w:type="dxa"/>
            <w:tcBorders>
              <w:top w:val="nil"/>
              <w:left w:val="single" w:sz="4" w:space="0" w:color="auto"/>
              <w:bottom w:val="single" w:sz="4" w:space="0" w:color="auto"/>
              <w:right w:val="single" w:sz="4" w:space="0" w:color="auto"/>
            </w:tcBorders>
            <w:shd w:val="clear" w:color="auto" w:fill="auto"/>
            <w:noWrap/>
            <w:vAlign w:val="bottom"/>
            <w:hideMark/>
          </w:tcPr>
          <w:p w14:paraId="1AB19F96"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609" w:type="dxa"/>
            <w:tcBorders>
              <w:top w:val="nil"/>
              <w:left w:val="nil"/>
              <w:bottom w:val="single" w:sz="4" w:space="0" w:color="auto"/>
              <w:right w:val="single" w:sz="4" w:space="0" w:color="auto"/>
            </w:tcBorders>
            <w:shd w:val="clear" w:color="auto" w:fill="auto"/>
            <w:noWrap/>
            <w:vAlign w:val="bottom"/>
            <w:hideMark/>
          </w:tcPr>
          <w:p w14:paraId="2B4402F4"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909" w:type="dxa"/>
            <w:tcBorders>
              <w:top w:val="nil"/>
              <w:left w:val="nil"/>
              <w:bottom w:val="single" w:sz="4" w:space="0" w:color="auto"/>
              <w:right w:val="single" w:sz="4" w:space="0" w:color="auto"/>
            </w:tcBorders>
            <w:shd w:val="clear" w:color="000000" w:fill="FDE9D9"/>
            <w:noWrap/>
            <w:vAlign w:val="bottom"/>
            <w:hideMark/>
          </w:tcPr>
          <w:p w14:paraId="6B320CBA"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1678" w:type="dxa"/>
            <w:tcBorders>
              <w:top w:val="nil"/>
              <w:left w:val="nil"/>
              <w:bottom w:val="single" w:sz="4" w:space="0" w:color="auto"/>
              <w:right w:val="single" w:sz="4" w:space="0" w:color="auto"/>
            </w:tcBorders>
            <w:shd w:val="clear" w:color="auto" w:fill="auto"/>
            <w:noWrap/>
            <w:vAlign w:val="bottom"/>
            <w:hideMark/>
          </w:tcPr>
          <w:p w14:paraId="7A1F1D59"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3153" w:type="dxa"/>
            <w:tcBorders>
              <w:top w:val="nil"/>
              <w:left w:val="nil"/>
              <w:bottom w:val="single" w:sz="4" w:space="0" w:color="auto"/>
              <w:right w:val="single" w:sz="4" w:space="0" w:color="auto"/>
            </w:tcBorders>
            <w:shd w:val="clear" w:color="auto" w:fill="auto"/>
            <w:noWrap/>
            <w:vAlign w:val="bottom"/>
            <w:hideMark/>
          </w:tcPr>
          <w:p w14:paraId="16B5E130"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r>
      <w:tr w:rsidR="005449ED" w:rsidRPr="008C35C3" w14:paraId="49FDA7D2" w14:textId="77777777" w:rsidTr="001F4DA9">
        <w:trPr>
          <w:trHeight w:val="375"/>
        </w:trPr>
        <w:tc>
          <w:tcPr>
            <w:tcW w:w="2977" w:type="dxa"/>
            <w:tcBorders>
              <w:top w:val="nil"/>
              <w:left w:val="single" w:sz="4" w:space="0" w:color="auto"/>
              <w:bottom w:val="single" w:sz="4" w:space="0" w:color="auto"/>
              <w:right w:val="nil"/>
            </w:tcBorders>
            <w:shd w:val="clear" w:color="auto" w:fill="auto"/>
            <w:noWrap/>
            <w:vAlign w:val="center"/>
            <w:hideMark/>
          </w:tcPr>
          <w:p w14:paraId="5EF02DE7" w14:textId="77777777" w:rsidR="005449ED" w:rsidRPr="008C35C3" w:rsidRDefault="005449ED" w:rsidP="001F4DA9">
            <w:pPr>
              <w:widowControl/>
              <w:suppressAutoHyphens w:val="0"/>
              <w:rPr>
                <w:rFonts w:ascii="Aptos" w:eastAsia="Times New Roman" w:hAnsi="Aptos" w:cs="Calibri"/>
                <w:color w:val="366092"/>
                <w:sz w:val="16"/>
                <w:szCs w:val="16"/>
                <w:lang w:val="fr-FR" w:eastAsia="fr-FR"/>
              </w:rPr>
            </w:pPr>
            <w:r w:rsidRPr="008C35C3">
              <w:rPr>
                <w:rFonts w:ascii="Aptos" w:eastAsia="Times New Roman" w:hAnsi="Aptos" w:cs="Calibri"/>
                <w:color w:val="366092"/>
                <w:sz w:val="16"/>
                <w:szCs w:val="16"/>
                <w:lang w:val="fr-FR" w:eastAsia="fr-FR"/>
              </w:rPr>
              <w:t>Communications congrès</w:t>
            </w:r>
          </w:p>
        </w:tc>
        <w:tc>
          <w:tcPr>
            <w:tcW w:w="514" w:type="dxa"/>
            <w:tcBorders>
              <w:top w:val="nil"/>
              <w:left w:val="single" w:sz="4" w:space="0" w:color="auto"/>
              <w:bottom w:val="single" w:sz="4" w:space="0" w:color="auto"/>
              <w:right w:val="single" w:sz="4" w:space="0" w:color="auto"/>
            </w:tcBorders>
            <w:shd w:val="clear" w:color="auto" w:fill="auto"/>
            <w:noWrap/>
            <w:vAlign w:val="bottom"/>
            <w:hideMark/>
          </w:tcPr>
          <w:p w14:paraId="3F1DEFA1"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609" w:type="dxa"/>
            <w:tcBorders>
              <w:top w:val="nil"/>
              <w:left w:val="nil"/>
              <w:bottom w:val="single" w:sz="4" w:space="0" w:color="auto"/>
              <w:right w:val="single" w:sz="4" w:space="0" w:color="auto"/>
            </w:tcBorders>
            <w:shd w:val="clear" w:color="auto" w:fill="auto"/>
            <w:noWrap/>
            <w:vAlign w:val="bottom"/>
            <w:hideMark/>
          </w:tcPr>
          <w:p w14:paraId="7A7EBEDD"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909" w:type="dxa"/>
            <w:tcBorders>
              <w:top w:val="nil"/>
              <w:left w:val="nil"/>
              <w:bottom w:val="single" w:sz="4" w:space="0" w:color="auto"/>
              <w:right w:val="single" w:sz="4" w:space="0" w:color="auto"/>
            </w:tcBorders>
            <w:shd w:val="clear" w:color="000000" w:fill="FDE9D9"/>
            <w:noWrap/>
            <w:vAlign w:val="bottom"/>
            <w:hideMark/>
          </w:tcPr>
          <w:p w14:paraId="6B6D1A25"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1678" w:type="dxa"/>
            <w:tcBorders>
              <w:top w:val="nil"/>
              <w:left w:val="nil"/>
              <w:bottom w:val="single" w:sz="4" w:space="0" w:color="auto"/>
              <w:right w:val="single" w:sz="4" w:space="0" w:color="auto"/>
            </w:tcBorders>
            <w:shd w:val="clear" w:color="auto" w:fill="auto"/>
            <w:noWrap/>
            <w:vAlign w:val="bottom"/>
            <w:hideMark/>
          </w:tcPr>
          <w:p w14:paraId="5390F301"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3153" w:type="dxa"/>
            <w:tcBorders>
              <w:top w:val="nil"/>
              <w:left w:val="nil"/>
              <w:bottom w:val="single" w:sz="4" w:space="0" w:color="auto"/>
              <w:right w:val="single" w:sz="4" w:space="0" w:color="auto"/>
            </w:tcBorders>
            <w:shd w:val="clear" w:color="auto" w:fill="auto"/>
            <w:noWrap/>
            <w:vAlign w:val="bottom"/>
            <w:hideMark/>
          </w:tcPr>
          <w:p w14:paraId="7AC7470D"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r>
      <w:tr w:rsidR="005449ED" w:rsidRPr="008C35C3" w14:paraId="25CCA089" w14:textId="77777777" w:rsidTr="001F4DA9">
        <w:trPr>
          <w:trHeight w:val="375"/>
        </w:trPr>
        <w:tc>
          <w:tcPr>
            <w:tcW w:w="2977" w:type="dxa"/>
            <w:tcBorders>
              <w:top w:val="nil"/>
              <w:left w:val="single" w:sz="4" w:space="0" w:color="auto"/>
              <w:bottom w:val="single" w:sz="4" w:space="0" w:color="auto"/>
              <w:right w:val="nil"/>
            </w:tcBorders>
            <w:shd w:val="clear" w:color="auto" w:fill="auto"/>
            <w:noWrap/>
            <w:vAlign w:val="center"/>
            <w:hideMark/>
          </w:tcPr>
          <w:p w14:paraId="231C04EC" w14:textId="77777777" w:rsidR="005449ED" w:rsidRPr="008C35C3" w:rsidRDefault="005449ED" w:rsidP="001F4DA9">
            <w:pPr>
              <w:widowControl/>
              <w:suppressAutoHyphens w:val="0"/>
              <w:rPr>
                <w:rFonts w:ascii="Aptos" w:eastAsia="Times New Roman" w:hAnsi="Aptos" w:cs="Calibri"/>
                <w:color w:val="366092"/>
                <w:sz w:val="16"/>
                <w:szCs w:val="16"/>
                <w:lang w:val="fr-FR" w:eastAsia="fr-FR"/>
              </w:rPr>
            </w:pPr>
            <w:r w:rsidRPr="008C35C3">
              <w:rPr>
                <w:rFonts w:ascii="Aptos" w:eastAsia="Times New Roman" w:hAnsi="Aptos" w:cs="Calibri"/>
                <w:color w:val="366092"/>
                <w:sz w:val="16"/>
                <w:szCs w:val="16"/>
                <w:lang w:val="fr-FR" w:eastAsia="fr-FR"/>
              </w:rPr>
              <w:t>Conférences invitées</w:t>
            </w:r>
          </w:p>
        </w:tc>
        <w:tc>
          <w:tcPr>
            <w:tcW w:w="514" w:type="dxa"/>
            <w:tcBorders>
              <w:top w:val="nil"/>
              <w:left w:val="single" w:sz="4" w:space="0" w:color="auto"/>
              <w:bottom w:val="single" w:sz="4" w:space="0" w:color="auto"/>
              <w:right w:val="single" w:sz="4" w:space="0" w:color="auto"/>
            </w:tcBorders>
            <w:shd w:val="clear" w:color="auto" w:fill="auto"/>
            <w:noWrap/>
            <w:vAlign w:val="bottom"/>
            <w:hideMark/>
          </w:tcPr>
          <w:p w14:paraId="04F59F37"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609" w:type="dxa"/>
            <w:tcBorders>
              <w:top w:val="nil"/>
              <w:left w:val="nil"/>
              <w:bottom w:val="single" w:sz="4" w:space="0" w:color="auto"/>
              <w:right w:val="single" w:sz="4" w:space="0" w:color="auto"/>
            </w:tcBorders>
            <w:shd w:val="clear" w:color="auto" w:fill="auto"/>
            <w:noWrap/>
            <w:vAlign w:val="bottom"/>
            <w:hideMark/>
          </w:tcPr>
          <w:p w14:paraId="5DE9AD69"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909" w:type="dxa"/>
            <w:tcBorders>
              <w:top w:val="nil"/>
              <w:left w:val="nil"/>
              <w:bottom w:val="single" w:sz="4" w:space="0" w:color="auto"/>
              <w:right w:val="single" w:sz="4" w:space="0" w:color="auto"/>
            </w:tcBorders>
            <w:shd w:val="clear" w:color="000000" w:fill="FDE9D9"/>
            <w:noWrap/>
            <w:vAlign w:val="bottom"/>
            <w:hideMark/>
          </w:tcPr>
          <w:p w14:paraId="68AE8A55"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1678" w:type="dxa"/>
            <w:tcBorders>
              <w:top w:val="nil"/>
              <w:left w:val="nil"/>
              <w:bottom w:val="single" w:sz="4" w:space="0" w:color="auto"/>
              <w:right w:val="single" w:sz="4" w:space="0" w:color="auto"/>
            </w:tcBorders>
            <w:shd w:val="clear" w:color="auto" w:fill="auto"/>
            <w:noWrap/>
            <w:vAlign w:val="bottom"/>
            <w:hideMark/>
          </w:tcPr>
          <w:p w14:paraId="0AFDBC05"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3153" w:type="dxa"/>
            <w:tcBorders>
              <w:top w:val="nil"/>
              <w:left w:val="nil"/>
              <w:bottom w:val="single" w:sz="4" w:space="0" w:color="auto"/>
              <w:right w:val="single" w:sz="4" w:space="0" w:color="auto"/>
            </w:tcBorders>
            <w:shd w:val="clear" w:color="auto" w:fill="auto"/>
            <w:noWrap/>
            <w:vAlign w:val="bottom"/>
            <w:hideMark/>
          </w:tcPr>
          <w:p w14:paraId="4322B6D3"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r>
      <w:tr w:rsidR="005449ED" w:rsidRPr="008C35C3" w14:paraId="056F2928" w14:textId="77777777" w:rsidTr="001F4DA9">
        <w:trPr>
          <w:trHeight w:val="172"/>
        </w:trPr>
        <w:tc>
          <w:tcPr>
            <w:tcW w:w="9840" w:type="dxa"/>
            <w:gridSpan w:val="6"/>
            <w:tcBorders>
              <w:top w:val="single" w:sz="4" w:space="0" w:color="auto"/>
              <w:left w:val="nil"/>
              <w:bottom w:val="single" w:sz="4" w:space="0" w:color="auto"/>
              <w:right w:val="single" w:sz="4" w:space="0" w:color="000000"/>
            </w:tcBorders>
            <w:shd w:val="clear" w:color="000000" w:fill="DCE6F1"/>
            <w:noWrap/>
            <w:vAlign w:val="center"/>
            <w:hideMark/>
          </w:tcPr>
          <w:p w14:paraId="3637601E" w14:textId="77777777" w:rsidR="005449ED" w:rsidRPr="008C35C3" w:rsidRDefault="005449ED" w:rsidP="001F4DA9">
            <w:pPr>
              <w:widowControl/>
              <w:suppressAutoHyphens w:val="0"/>
              <w:rPr>
                <w:rFonts w:ascii="Aptos" w:eastAsia="Times New Roman" w:hAnsi="Aptos" w:cs="Calibri"/>
                <w:color w:val="366092"/>
                <w:sz w:val="16"/>
                <w:szCs w:val="16"/>
                <w:lang w:val="fr-FR" w:eastAsia="fr-FR"/>
              </w:rPr>
            </w:pPr>
            <w:r w:rsidRPr="008C35C3">
              <w:rPr>
                <w:rFonts w:ascii="Aptos" w:eastAsia="Times New Roman" w:hAnsi="Aptos" w:cs="Calibri"/>
                <w:color w:val="366092"/>
                <w:sz w:val="16"/>
                <w:szCs w:val="16"/>
                <w:lang w:val="fr-FR" w:eastAsia="fr-FR"/>
              </w:rPr>
              <w:t> </w:t>
            </w:r>
          </w:p>
        </w:tc>
      </w:tr>
      <w:tr w:rsidR="005449ED" w:rsidRPr="008C35C3" w14:paraId="4555A7E7" w14:textId="77777777" w:rsidTr="001F4DA9">
        <w:trPr>
          <w:trHeight w:val="375"/>
        </w:trPr>
        <w:tc>
          <w:tcPr>
            <w:tcW w:w="2977" w:type="dxa"/>
            <w:tcBorders>
              <w:top w:val="nil"/>
              <w:left w:val="single" w:sz="4" w:space="0" w:color="auto"/>
              <w:bottom w:val="single" w:sz="4" w:space="0" w:color="auto"/>
              <w:right w:val="nil"/>
            </w:tcBorders>
            <w:shd w:val="clear" w:color="auto" w:fill="auto"/>
            <w:noWrap/>
            <w:vAlign w:val="center"/>
            <w:hideMark/>
          </w:tcPr>
          <w:p w14:paraId="148A973C" w14:textId="77777777" w:rsidR="005449ED" w:rsidRPr="008C35C3" w:rsidRDefault="005449ED" w:rsidP="001F4DA9">
            <w:pPr>
              <w:widowControl/>
              <w:suppressAutoHyphens w:val="0"/>
              <w:rPr>
                <w:rFonts w:ascii="Aptos" w:eastAsia="Times New Roman" w:hAnsi="Aptos" w:cs="Calibri"/>
                <w:color w:val="366092"/>
                <w:sz w:val="16"/>
                <w:szCs w:val="16"/>
                <w:lang w:val="fr-FR" w:eastAsia="fr-FR"/>
              </w:rPr>
            </w:pPr>
            <w:r w:rsidRPr="008C35C3">
              <w:rPr>
                <w:rFonts w:ascii="Aptos" w:eastAsia="Times New Roman" w:hAnsi="Aptos" w:cs="Calibri"/>
                <w:color w:val="366092"/>
                <w:sz w:val="16"/>
                <w:szCs w:val="16"/>
                <w:lang w:val="fr-FR" w:eastAsia="fr-FR"/>
              </w:rPr>
              <w:t xml:space="preserve">Thèse </w:t>
            </w:r>
            <w:r>
              <w:rPr>
                <w:rFonts w:ascii="Aptos" w:eastAsia="Times New Roman" w:hAnsi="Aptos" w:cs="Calibri"/>
                <w:color w:val="366092"/>
                <w:sz w:val="16"/>
                <w:szCs w:val="16"/>
                <w:lang w:val="fr-FR" w:eastAsia="fr-FR"/>
              </w:rPr>
              <w:t>(avec ED concernée)</w:t>
            </w:r>
          </w:p>
        </w:tc>
        <w:tc>
          <w:tcPr>
            <w:tcW w:w="514" w:type="dxa"/>
            <w:tcBorders>
              <w:top w:val="nil"/>
              <w:left w:val="single" w:sz="4" w:space="0" w:color="auto"/>
              <w:bottom w:val="single" w:sz="4" w:space="0" w:color="auto"/>
              <w:right w:val="single" w:sz="4" w:space="0" w:color="auto"/>
            </w:tcBorders>
            <w:shd w:val="clear" w:color="auto" w:fill="auto"/>
            <w:noWrap/>
            <w:vAlign w:val="bottom"/>
            <w:hideMark/>
          </w:tcPr>
          <w:p w14:paraId="23D89903"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609" w:type="dxa"/>
            <w:tcBorders>
              <w:top w:val="nil"/>
              <w:left w:val="nil"/>
              <w:bottom w:val="single" w:sz="4" w:space="0" w:color="auto"/>
              <w:right w:val="single" w:sz="4" w:space="0" w:color="auto"/>
            </w:tcBorders>
            <w:shd w:val="clear" w:color="auto" w:fill="auto"/>
            <w:noWrap/>
            <w:vAlign w:val="bottom"/>
            <w:hideMark/>
          </w:tcPr>
          <w:p w14:paraId="4772D51E"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909" w:type="dxa"/>
            <w:tcBorders>
              <w:top w:val="nil"/>
              <w:left w:val="nil"/>
              <w:bottom w:val="single" w:sz="4" w:space="0" w:color="auto"/>
              <w:right w:val="single" w:sz="4" w:space="0" w:color="auto"/>
            </w:tcBorders>
            <w:shd w:val="clear" w:color="000000" w:fill="FDE9D9"/>
            <w:noWrap/>
            <w:vAlign w:val="bottom"/>
            <w:hideMark/>
          </w:tcPr>
          <w:p w14:paraId="1B66AF40"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1678" w:type="dxa"/>
            <w:tcBorders>
              <w:top w:val="nil"/>
              <w:left w:val="nil"/>
              <w:bottom w:val="single" w:sz="4" w:space="0" w:color="auto"/>
              <w:right w:val="single" w:sz="4" w:space="0" w:color="auto"/>
            </w:tcBorders>
            <w:shd w:val="clear" w:color="auto" w:fill="auto"/>
            <w:noWrap/>
            <w:vAlign w:val="bottom"/>
            <w:hideMark/>
          </w:tcPr>
          <w:p w14:paraId="4D5DEB70"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p>
        </w:tc>
        <w:tc>
          <w:tcPr>
            <w:tcW w:w="3153" w:type="dxa"/>
            <w:tcBorders>
              <w:top w:val="nil"/>
              <w:left w:val="nil"/>
              <w:bottom w:val="single" w:sz="4" w:space="0" w:color="auto"/>
              <w:right w:val="single" w:sz="4" w:space="0" w:color="auto"/>
            </w:tcBorders>
            <w:shd w:val="clear" w:color="auto" w:fill="auto"/>
            <w:noWrap/>
            <w:vAlign w:val="bottom"/>
            <w:hideMark/>
          </w:tcPr>
          <w:p w14:paraId="271E0294"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r>
      <w:tr w:rsidR="005449ED" w:rsidRPr="008C35C3" w14:paraId="03BB61D3" w14:textId="77777777" w:rsidTr="001F4DA9">
        <w:trPr>
          <w:trHeight w:val="375"/>
        </w:trPr>
        <w:tc>
          <w:tcPr>
            <w:tcW w:w="2977" w:type="dxa"/>
            <w:tcBorders>
              <w:top w:val="nil"/>
              <w:left w:val="single" w:sz="4" w:space="0" w:color="auto"/>
              <w:bottom w:val="single" w:sz="4" w:space="0" w:color="auto"/>
              <w:right w:val="nil"/>
            </w:tcBorders>
            <w:shd w:val="clear" w:color="auto" w:fill="auto"/>
            <w:noWrap/>
            <w:vAlign w:val="center"/>
            <w:hideMark/>
          </w:tcPr>
          <w:p w14:paraId="02173558" w14:textId="77777777" w:rsidR="005449ED" w:rsidRPr="008C35C3" w:rsidRDefault="005449ED" w:rsidP="001F4DA9">
            <w:pPr>
              <w:widowControl/>
              <w:suppressAutoHyphens w:val="0"/>
              <w:rPr>
                <w:rFonts w:ascii="Aptos" w:eastAsia="Times New Roman" w:hAnsi="Aptos" w:cs="Calibri"/>
                <w:color w:val="366092"/>
                <w:sz w:val="16"/>
                <w:szCs w:val="16"/>
                <w:lang w:val="fr-FR" w:eastAsia="fr-FR"/>
              </w:rPr>
            </w:pPr>
            <w:r w:rsidRPr="008C35C3">
              <w:rPr>
                <w:rFonts w:ascii="Aptos" w:eastAsia="Times New Roman" w:hAnsi="Aptos" w:cs="Calibri"/>
                <w:color w:val="366092"/>
                <w:sz w:val="16"/>
                <w:szCs w:val="16"/>
                <w:lang w:val="fr-FR" w:eastAsia="fr-FR"/>
              </w:rPr>
              <w:t>Brevet prioritaire déposé</w:t>
            </w:r>
          </w:p>
        </w:tc>
        <w:tc>
          <w:tcPr>
            <w:tcW w:w="514" w:type="dxa"/>
            <w:tcBorders>
              <w:top w:val="nil"/>
              <w:left w:val="single" w:sz="4" w:space="0" w:color="auto"/>
              <w:bottom w:val="single" w:sz="4" w:space="0" w:color="auto"/>
              <w:right w:val="single" w:sz="4" w:space="0" w:color="auto"/>
            </w:tcBorders>
            <w:shd w:val="clear" w:color="auto" w:fill="auto"/>
            <w:noWrap/>
            <w:vAlign w:val="bottom"/>
            <w:hideMark/>
          </w:tcPr>
          <w:p w14:paraId="4F661E13"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609" w:type="dxa"/>
            <w:tcBorders>
              <w:top w:val="nil"/>
              <w:left w:val="nil"/>
              <w:bottom w:val="single" w:sz="4" w:space="0" w:color="auto"/>
              <w:right w:val="single" w:sz="4" w:space="0" w:color="auto"/>
            </w:tcBorders>
            <w:shd w:val="clear" w:color="auto" w:fill="auto"/>
            <w:noWrap/>
            <w:vAlign w:val="bottom"/>
            <w:hideMark/>
          </w:tcPr>
          <w:p w14:paraId="1B9CA615"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909" w:type="dxa"/>
            <w:tcBorders>
              <w:top w:val="nil"/>
              <w:left w:val="nil"/>
              <w:bottom w:val="single" w:sz="4" w:space="0" w:color="auto"/>
              <w:right w:val="single" w:sz="4" w:space="0" w:color="auto"/>
            </w:tcBorders>
            <w:shd w:val="clear" w:color="000000" w:fill="FDE9D9"/>
            <w:noWrap/>
            <w:vAlign w:val="bottom"/>
            <w:hideMark/>
          </w:tcPr>
          <w:p w14:paraId="639C42AD"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1678" w:type="dxa"/>
            <w:tcBorders>
              <w:top w:val="nil"/>
              <w:left w:val="nil"/>
              <w:bottom w:val="single" w:sz="4" w:space="0" w:color="auto"/>
              <w:right w:val="single" w:sz="4" w:space="0" w:color="auto"/>
            </w:tcBorders>
            <w:shd w:val="clear" w:color="auto" w:fill="auto"/>
            <w:noWrap/>
            <w:vAlign w:val="bottom"/>
            <w:hideMark/>
          </w:tcPr>
          <w:p w14:paraId="7CB6D8E3"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3153" w:type="dxa"/>
            <w:tcBorders>
              <w:top w:val="nil"/>
              <w:left w:val="nil"/>
              <w:bottom w:val="single" w:sz="4" w:space="0" w:color="auto"/>
              <w:right w:val="single" w:sz="4" w:space="0" w:color="auto"/>
            </w:tcBorders>
            <w:shd w:val="clear" w:color="auto" w:fill="auto"/>
            <w:noWrap/>
            <w:vAlign w:val="bottom"/>
            <w:hideMark/>
          </w:tcPr>
          <w:p w14:paraId="0DAB67D7"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r>
      <w:tr w:rsidR="005449ED" w:rsidRPr="008C35C3" w14:paraId="1AB5952C" w14:textId="77777777" w:rsidTr="001F4DA9">
        <w:trPr>
          <w:trHeight w:val="375"/>
        </w:trPr>
        <w:tc>
          <w:tcPr>
            <w:tcW w:w="2977" w:type="dxa"/>
            <w:tcBorders>
              <w:top w:val="nil"/>
              <w:left w:val="single" w:sz="4" w:space="0" w:color="auto"/>
              <w:bottom w:val="single" w:sz="4" w:space="0" w:color="auto"/>
              <w:right w:val="nil"/>
            </w:tcBorders>
            <w:shd w:val="clear" w:color="auto" w:fill="auto"/>
            <w:noWrap/>
            <w:vAlign w:val="center"/>
            <w:hideMark/>
          </w:tcPr>
          <w:p w14:paraId="46A49067" w14:textId="77777777" w:rsidR="005449ED" w:rsidRPr="008C35C3" w:rsidRDefault="005449ED" w:rsidP="001F4DA9">
            <w:pPr>
              <w:widowControl/>
              <w:suppressAutoHyphens w:val="0"/>
              <w:rPr>
                <w:rFonts w:ascii="Aptos" w:eastAsia="Times New Roman" w:hAnsi="Aptos" w:cs="Calibri"/>
                <w:color w:val="366092"/>
                <w:sz w:val="16"/>
                <w:szCs w:val="16"/>
                <w:lang w:val="fr-FR" w:eastAsia="fr-FR"/>
              </w:rPr>
            </w:pPr>
            <w:r w:rsidRPr="008C35C3">
              <w:rPr>
                <w:rFonts w:ascii="Aptos" w:eastAsia="Times New Roman" w:hAnsi="Aptos" w:cs="Calibri"/>
                <w:color w:val="366092"/>
                <w:sz w:val="16"/>
                <w:szCs w:val="16"/>
                <w:lang w:val="fr-FR" w:eastAsia="fr-FR"/>
              </w:rPr>
              <w:t>Brevet prioritaire obtenu</w:t>
            </w:r>
          </w:p>
        </w:tc>
        <w:tc>
          <w:tcPr>
            <w:tcW w:w="514" w:type="dxa"/>
            <w:tcBorders>
              <w:top w:val="nil"/>
              <w:left w:val="single" w:sz="4" w:space="0" w:color="auto"/>
              <w:bottom w:val="single" w:sz="4" w:space="0" w:color="auto"/>
              <w:right w:val="single" w:sz="4" w:space="0" w:color="auto"/>
            </w:tcBorders>
            <w:shd w:val="clear" w:color="auto" w:fill="auto"/>
            <w:noWrap/>
            <w:vAlign w:val="bottom"/>
            <w:hideMark/>
          </w:tcPr>
          <w:p w14:paraId="32449476"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609" w:type="dxa"/>
            <w:tcBorders>
              <w:top w:val="nil"/>
              <w:left w:val="nil"/>
              <w:bottom w:val="single" w:sz="4" w:space="0" w:color="auto"/>
              <w:right w:val="single" w:sz="4" w:space="0" w:color="auto"/>
            </w:tcBorders>
            <w:shd w:val="clear" w:color="auto" w:fill="auto"/>
            <w:noWrap/>
            <w:vAlign w:val="bottom"/>
            <w:hideMark/>
          </w:tcPr>
          <w:p w14:paraId="0C0052EE"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909" w:type="dxa"/>
            <w:tcBorders>
              <w:top w:val="nil"/>
              <w:left w:val="nil"/>
              <w:bottom w:val="single" w:sz="4" w:space="0" w:color="auto"/>
              <w:right w:val="single" w:sz="4" w:space="0" w:color="auto"/>
            </w:tcBorders>
            <w:shd w:val="clear" w:color="000000" w:fill="FDE9D9"/>
            <w:noWrap/>
            <w:vAlign w:val="bottom"/>
            <w:hideMark/>
          </w:tcPr>
          <w:p w14:paraId="037A22B2"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1678" w:type="dxa"/>
            <w:tcBorders>
              <w:top w:val="nil"/>
              <w:left w:val="nil"/>
              <w:bottom w:val="single" w:sz="4" w:space="0" w:color="auto"/>
              <w:right w:val="single" w:sz="4" w:space="0" w:color="auto"/>
            </w:tcBorders>
            <w:shd w:val="clear" w:color="auto" w:fill="auto"/>
            <w:noWrap/>
            <w:vAlign w:val="bottom"/>
            <w:hideMark/>
          </w:tcPr>
          <w:p w14:paraId="7F91BCE9"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3153" w:type="dxa"/>
            <w:tcBorders>
              <w:top w:val="nil"/>
              <w:left w:val="nil"/>
              <w:bottom w:val="single" w:sz="4" w:space="0" w:color="auto"/>
              <w:right w:val="single" w:sz="4" w:space="0" w:color="auto"/>
            </w:tcBorders>
            <w:shd w:val="clear" w:color="auto" w:fill="auto"/>
            <w:noWrap/>
            <w:vAlign w:val="bottom"/>
            <w:hideMark/>
          </w:tcPr>
          <w:p w14:paraId="150923F8"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r>
      <w:tr w:rsidR="005449ED" w:rsidRPr="008C35C3" w14:paraId="559CCF33" w14:textId="77777777" w:rsidTr="001F4DA9">
        <w:trPr>
          <w:trHeight w:val="375"/>
        </w:trPr>
        <w:tc>
          <w:tcPr>
            <w:tcW w:w="2977" w:type="dxa"/>
            <w:tcBorders>
              <w:top w:val="nil"/>
              <w:left w:val="single" w:sz="4" w:space="0" w:color="auto"/>
              <w:bottom w:val="single" w:sz="4" w:space="0" w:color="auto"/>
              <w:right w:val="nil"/>
            </w:tcBorders>
            <w:shd w:val="clear" w:color="auto" w:fill="auto"/>
            <w:noWrap/>
            <w:vAlign w:val="center"/>
            <w:hideMark/>
          </w:tcPr>
          <w:p w14:paraId="432875AD" w14:textId="77777777" w:rsidR="005449ED" w:rsidRPr="008C35C3" w:rsidRDefault="005449ED" w:rsidP="001F4DA9">
            <w:pPr>
              <w:widowControl/>
              <w:suppressAutoHyphens w:val="0"/>
              <w:rPr>
                <w:rFonts w:ascii="Aptos" w:eastAsia="Times New Roman" w:hAnsi="Aptos" w:cs="Calibri"/>
                <w:color w:val="366092"/>
                <w:sz w:val="16"/>
                <w:szCs w:val="16"/>
                <w:lang w:val="fr-FR" w:eastAsia="fr-FR"/>
              </w:rPr>
            </w:pPr>
            <w:r w:rsidRPr="008C35C3">
              <w:rPr>
                <w:rFonts w:ascii="Aptos" w:eastAsia="Times New Roman" w:hAnsi="Aptos" w:cs="Calibri"/>
                <w:color w:val="366092"/>
                <w:sz w:val="16"/>
                <w:szCs w:val="16"/>
                <w:lang w:val="fr-FR" w:eastAsia="fr-FR"/>
              </w:rPr>
              <w:t>Licence</w:t>
            </w:r>
          </w:p>
        </w:tc>
        <w:tc>
          <w:tcPr>
            <w:tcW w:w="514" w:type="dxa"/>
            <w:tcBorders>
              <w:top w:val="nil"/>
              <w:left w:val="single" w:sz="4" w:space="0" w:color="auto"/>
              <w:bottom w:val="single" w:sz="4" w:space="0" w:color="auto"/>
              <w:right w:val="single" w:sz="4" w:space="0" w:color="auto"/>
            </w:tcBorders>
            <w:shd w:val="clear" w:color="auto" w:fill="auto"/>
            <w:noWrap/>
            <w:vAlign w:val="bottom"/>
            <w:hideMark/>
          </w:tcPr>
          <w:p w14:paraId="02374CA3"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609" w:type="dxa"/>
            <w:tcBorders>
              <w:top w:val="nil"/>
              <w:left w:val="nil"/>
              <w:bottom w:val="single" w:sz="4" w:space="0" w:color="auto"/>
              <w:right w:val="single" w:sz="4" w:space="0" w:color="auto"/>
            </w:tcBorders>
            <w:shd w:val="clear" w:color="auto" w:fill="auto"/>
            <w:noWrap/>
            <w:vAlign w:val="bottom"/>
            <w:hideMark/>
          </w:tcPr>
          <w:p w14:paraId="1E83B414"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909" w:type="dxa"/>
            <w:tcBorders>
              <w:top w:val="nil"/>
              <w:left w:val="nil"/>
              <w:bottom w:val="single" w:sz="4" w:space="0" w:color="auto"/>
              <w:right w:val="single" w:sz="4" w:space="0" w:color="auto"/>
            </w:tcBorders>
            <w:shd w:val="clear" w:color="000000" w:fill="FDE9D9"/>
            <w:noWrap/>
            <w:vAlign w:val="bottom"/>
            <w:hideMark/>
          </w:tcPr>
          <w:p w14:paraId="3DA012D9"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1678" w:type="dxa"/>
            <w:tcBorders>
              <w:top w:val="nil"/>
              <w:left w:val="nil"/>
              <w:bottom w:val="single" w:sz="4" w:space="0" w:color="auto"/>
              <w:right w:val="single" w:sz="4" w:space="0" w:color="auto"/>
            </w:tcBorders>
            <w:shd w:val="clear" w:color="auto" w:fill="auto"/>
            <w:noWrap/>
            <w:vAlign w:val="bottom"/>
            <w:hideMark/>
          </w:tcPr>
          <w:p w14:paraId="40FFE66C"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3153" w:type="dxa"/>
            <w:tcBorders>
              <w:top w:val="nil"/>
              <w:left w:val="nil"/>
              <w:bottom w:val="single" w:sz="4" w:space="0" w:color="auto"/>
              <w:right w:val="single" w:sz="4" w:space="0" w:color="auto"/>
            </w:tcBorders>
            <w:shd w:val="clear" w:color="auto" w:fill="auto"/>
            <w:noWrap/>
            <w:vAlign w:val="bottom"/>
            <w:hideMark/>
          </w:tcPr>
          <w:p w14:paraId="3437A409"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r>
      <w:tr w:rsidR="005449ED" w:rsidRPr="008C35C3" w14:paraId="7FC841F7" w14:textId="77777777" w:rsidTr="001F4DA9">
        <w:trPr>
          <w:trHeight w:val="375"/>
        </w:trPr>
        <w:tc>
          <w:tcPr>
            <w:tcW w:w="2977" w:type="dxa"/>
            <w:tcBorders>
              <w:top w:val="nil"/>
              <w:left w:val="single" w:sz="4" w:space="0" w:color="auto"/>
              <w:bottom w:val="single" w:sz="4" w:space="0" w:color="auto"/>
              <w:right w:val="nil"/>
            </w:tcBorders>
            <w:shd w:val="clear" w:color="auto" w:fill="auto"/>
            <w:noWrap/>
            <w:vAlign w:val="center"/>
            <w:hideMark/>
          </w:tcPr>
          <w:p w14:paraId="7BC5C0E0" w14:textId="1AD90F7D" w:rsidR="005449ED" w:rsidRPr="008C35C3" w:rsidRDefault="005449ED" w:rsidP="001F4DA9">
            <w:pPr>
              <w:widowControl/>
              <w:suppressAutoHyphens w:val="0"/>
              <w:rPr>
                <w:rFonts w:ascii="Aptos" w:eastAsia="Times New Roman" w:hAnsi="Aptos" w:cs="Calibri"/>
                <w:color w:val="366092"/>
                <w:sz w:val="16"/>
                <w:szCs w:val="16"/>
                <w:lang w:val="fr-FR" w:eastAsia="fr-FR"/>
              </w:rPr>
            </w:pPr>
            <w:r w:rsidRPr="008C35C3">
              <w:rPr>
                <w:rFonts w:ascii="Aptos" w:eastAsia="Times New Roman" w:hAnsi="Aptos" w:cs="Calibri"/>
                <w:color w:val="366092"/>
                <w:sz w:val="16"/>
                <w:szCs w:val="16"/>
                <w:lang w:val="fr-FR" w:eastAsia="fr-FR"/>
              </w:rPr>
              <w:t>Création d'une startup</w:t>
            </w:r>
          </w:p>
        </w:tc>
        <w:tc>
          <w:tcPr>
            <w:tcW w:w="514" w:type="dxa"/>
            <w:tcBorders>
              <w:top w:val="nil"/>
              <w:left w:val="single" w:sz="4" w:space="0" w:color="auto"/>
              <w:bottom w:val="single" w:sz="4" w:space="0" w:color="auto"/>
              <w:right w:val="single" w:sz="4" w:space="0" w:color="auto"/>
            </w:tcBorders>
            <w:shd w:val="clear" w:color="auto" w:fill="auto"/>
            <w:noWrap/>
            <w:vAlign w:val="bottom"/>
            <w:hideMark/>
          </w:tcPr>
          <w:p w14:paraId="6C853A0C"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609" w:type="dxa"/>
            <w:tcBorders>
              <w:top w:val="nil"/>
              <w:left w:val="nil"/>
              <w:bottom w:val="single" w:sz="4" w:space="0" w:color="auto"/>
              <w:right w:val="single" w:sz="4" w:space="0" w:color="auto"/>
            </w:tcBorders>
            <w:shd w:val="clear" w:color="auto" w:fill="auto"/>
            <w:noWrap/>
            <w:vAlign w:val="bottom"/>
            <w:hideMark/>
          </w:tcPr>
          <w:p w14:paraId="4E10D51F"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909" w:type="dxa"/>
            <w:tcBorders>
              <w:top w:val="nil"/>
              <w:left w:val="nil"/>
              <w:bottom w:val="single" w:sz="4" w:space="0" w:color="auto"/>
              <w:right w:val="single" w:sz="4" w:space="0" w:color="auto"/>
            </w:tcBorders>
            <w:shd w:val="clear" w:color="000000" w:fill="FDE9D9"/>
            <w:noWrap/>
            <w:vAlign w:val="bottom"/>
            <w:hideMark/>
          </w:tcPr>
          <w:p w14:paraId="76CCDC5A"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1678" w:type="dxa"/>
            <w:tcBorders>
              <w:top w:val="nil"/>
              <w:left w:val="nil"/>
              <w:bottom w:val="single" w:sz="4" w:space="0" w:color="auto"/>
              <w:right w:val="single" w:sz="4" w:space="0" w:color="auto"/>
            </w:tcBorders>
            <w:shd w:val="clear" w:color="auto" w:fill="auto"/>
            <w:noWrap/>
            <w:vAlign w:val="bottom"/>
            <w:hideMark/>
          </w:tcPr>
          <w:p w14:paraId="2C2E5D96"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3153" w:type="dxa"/>
            <w:tcBorders>
              <w:top w:val="nil"/>
              <w:left w:val="nil"/>
              <w:bottom w:val="single" w:sz="4" w:space="0" w:color="auto"/>
              <w:right w:val="single" w:sz="4" w:space="0" w:color="auto"/>
            </w:tcBorders>
            <w:shd w:val="clear" w:color="auto" w:fill="auto"/>
            <w:noWrap/>
            <w:vAlign w:val="bottom"/>
            <w:hideMark/>
          </w:tcPr>
          <w:p w14:paraId="09C904C2"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r>
      <w:tr w:rsidR="005449ED" w:rsidRPr="008C35C3" w14:paraId="5532C419" w14:textId="77777777" w:rsidTr="001F4DA9">
        <w:trPr>
          <w:trHeight w:val="375"/>
        </w:trPr>
        <w:tc>
          <w:tcPr>
            <w:tcW w:w="2977" w:type="dxa"/>
            <w:tcBorders>
              <w:top w:val="nil"/>
              <w:left w:val="single" w:sz="4" w:space="0" w:color="auto"/>
              <w:bottom w:val="single" w:sz="4" w:space="0" w:color="auto"/>
              <w:right w:val="nil"/>
            </w:tcBorders>
            <w:shd w:val="clear" w:color="auto" w:fill="auto"/>
            <w:noWrap/>
            <w:vAlign w:val="center"/>
            <w:hideMark/>
          </w:tcPr>
          <w:p w14:paraId="4097A97A" w14:textId="77777777" w:rsidR="005449ED" w:rsidRPr="008C35C3" w:rsidRDefault="005449ED" w:rsidP="001F4DA9">
            <w:pPr>
              <w:widowControl/>
              <w:suppressAutoHyphens w:val="0"/>
              <w:rPr>
                <w:rFonts w:ascii="Aptos" w:eastAsia="Times New Roman" w:hAnsi="Aptos" w:cs="Calibri"/>
                <w:color w:val="366092"/>
                <w:sz w:val="16"/>
                <w:szCs w:val="16"/>
                <w:lang w:val="fr-FR" w:eastAsia="fr-FR"/>
              </w:rPr>
            </w:pPr>
            <w:r w:rsidRPr="008C35C3">
              <w:rPr>
                <w:rFonts w:ascii="Aptos" w:eastAsia="Times New Roman" w:hAnsi="Aptos" w:cs="Calibri"/>
                <w:color w:val="366092"/>
                <w:sz w:val="16"/>
                <w:szCs w:val="16"/>
                <w:lang w:val="fr-FR" w:eastAsia="fr-FR"/>
              </w:rPr>
              <w:t>Ouverture vers l'international</w:t>
            </w:r>
          </w:p>
        </w:tc>
        <w:tc>
          <w:tcPr>
            <w:tcW w:w="514" w:type="dxa"/>
            <w:tcBorders>
              <w:top w:val="nil"/>
              <w:left w:val="single" w:sz="4" w:space="0" w:color="auto"/>
              <w:bottom w:val="single" w:sz="4" w:space="0" w:color="auto"/>
              <w:right w:val="single" w:sz="4" w:space="0" w:color="auto"/>
            </w:tcBorders>
            <w:shd w:val="clear" w:color="auto" w:fill="auto"/>
            <w:noWrap/>
            <w:vAlign w:val="bottom"/>
            <w:hideMark/>
          </w:tcPr>
          <w:p w14:paraId="154D73D5"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609" w:type="dxa"/>
            <w:tcBorders>
              <w:top w:val="nil"/>
              <w:left w:val="nil"/>
              <w:bottom w:val="single" w:sz="4" w:space="0" w:color="auto"/>
              <w:right w:val="single" w:sz="4" w:space="0" w:color="auto"/>
            </w:tcBorders>
            <w:shd w:val="clear" w:color="auto" w:fill="auto"/>
            <w:noWrap/>
            <w:vAlign w:val="bottom"/>
            <w:hideMark/>
          </w:tcPr>
          <w:p w14:paraId="576162EE"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909" w:type="dxa"/>
            <w:tcBorders>
              <w:top w:val="nil"/>
              <w:left w:val="nil"/>
              <w:bottom w:val="single" w:sz="4" w:space="0" w:color="auto"/>
              <w:right w:val="single" w:sz="4" w:space="0" w:color="auto"/>
            </w:tcBorders>
            <w:shd w:val="clear" w:color="000000" w:fill="FDE9D9"/>
            <w:noWrap/>
            <w:vAlign w:val="bottom"/>
            <w:hideMark/>
          </w:tcPr>
          <w:p w14:paraId="4E1D3946"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1678" w:type="dxa"/>
            <w:tcBorders>
              <w:top w:val="nil"/>
              <w:left w:val="nil"/>
              <w:bottom w:val="single" w:sz="4" w:space="0" w:color="auto"/>
              <w:right w:val="single" w:sz="4" w:space="0" w:color="auto"/>
            </w:tcBorders>
            <w:shd w:val="clear" w:color="auto" w:fill="auto"/>
            <w:noWrap/>
            <w:vAlign w:val="bottom"/>
            <w:hideMark/>
          </w:tcPr>
          <w:p w14:paraId="522B1316"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3153" w:type="dxa"/>
            <w:tcBorders>
              <w:top w:val="nil"/>
              <w:left w:val="nil"/>
              <w:bottom w:val="single" w:sz="4" w:space="0" w:color="auto"/>
              <w:right w:val="single" w:sz="4" w:space="0" w:color="auto"/>
            </w:tcBorders>
            <w:shd w:val="clear" w:color="auto" w:fill="auto"/>
            <w:noWrap/>
            <w:vAlign w:val="bottom"/>
            <w:hideMark/>
          </w:tcPr>
          <w:p w14:paraId="598818F8"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r>
      <w:tr w:rsidR="005449ED" w:rsidRPr="008C35C3" w14:paraId="05B5A49D" w14:textId="77777777" w:rsidTr="001F4DA9">
        <w:trPr>
          <w:trHeight w:val="162"/>
        </w:trPr>
        <w:tc>
          <w:tcPr>
            <w:tcW w:w="9840" w:type="dxa"/>
            <w:gridSpan w:val="6"/>
            <w:tcBorders>
              <w:top w:val="single" w:sz="4" w:space="0" w:color="auto"/>
              <w:left w:val="nil"/>
              <w:bottom w:val="single" w:sz="4" w:space="0" w:color="auto"/>
              <w:right w:val="single" w:sz="4" w:space="0" w:color="000000"/>
            </w:tcBorders>
            <w:shd w:val="clear" w:color="000000" w:fill="DCE6F1"/>
            <w:noWrap/>
            <w:vAlign w:val="center"/>
            <w:hideMark/>
          </w:tcPr>
          <w:p w14:paraId="1799E367" w14:textId="77777777" w:rsidR="005449ED" w:rsidRPr="008C35C3" w:rsidRDefault="005449ED" w:rsidP="001F4DA9">
            <w:pPr>
              <w:widowControl/>
              <w:suppressAutoHyphens w:val="0"/>
              <w:rPr>
                <w:rFonts w:ascii="Aptos" w:eastAsia="Times New Roman" w:hAnsi="Aptos" w:cs="Calibri"/>
                <w:color w:val="366092"/>
                <w:sz w:val="16"/>
                <w:szCs w:val="16"/>
                <w:lang w:val="fr-FR" w:eastAsia="fr-FR"/>
              </w:rPr>
            </w:pPr>
            <w:r w:rsidRPr="008C35C3">
              <w:rPr>
                <w:rFonts w:ascii="Aptos" w:eastAsia="Times New Roman" w:hAnsi="Aptos" w:cs="Calibri"/>
                <w:color w:val="366092"/>
                <w:sz w:val="16"/>
                <w:szCs w:val="16"/>
                <w:lang w:val="fr-FR" w:eastAsia="fr-FR"/>
              </w:rPr>
              <w:t> </w:t>
            </w:r>
          </w:p>
        </w:tc>
      </w:tr>
      <w:tr w:rsidR="005449ED" w:rsidRPr="008C35C3" w14:paraId="69951031" w14:textId="77777777" w:rsidTr="001F4DA9">
        <w:trPr>
          <w:trHeight w:val="375"/>
        </w:trPr>
        <w:tc>
          <w:tcPr>
            <w:tcW w:w="2977" w:type="dxa"/>
            <w:tcBorders>
              <w:top w:val="nil"/>
              <w:left w:val="single" w:sz="4" w:space="0" w:color="auto"/>
              <w:bottom w:val="single" w:sz="4" w:space="0" w:color="auto"/>
              <w:right w:val="nil"/>
            </w:tcBorders>
            <w:shd w:val="clear" w:color="auto" w:fill="auto"/>
            <w:noWrap/>
            <w:vAlign w:val="center"/>
            <w:hideMark/>
          </w:tcPr>
          <w:p w14:paraId="2478C55F" w14:textId="77777777" w:rsidR="005449ED" w:rsidRPr="008C35C3" w:rsidRDefault="005449ED" w:rsidP="001F4DA9">
            <w:pPr>
              <w:widowControl/>
              <w:suppressAutoHyphens w:val="0"/>
              <w:rPr>
                <w:rFonts w:ascii="Aptos" w:eastAsia="Times New Roman" w:hAnsi="Aptos" w:cs="Calibri"/>
                <w:color w:val="366092"/>
                <w:sz w:val="16"/>
                <w:szCs w:val="16"/>
                <w:lang w:val="fr-FR" w:eastAsia="fr-FR"/>
              </w:rPr>
            </w:pPr>
            <w:r w:rsidRPr="008C35C3">
              <w:rPr>
                <w:rFonts w:ascii="Aptos" w:eastAsia="Times New Roman" w:hAnsi="Aptos" w:cs="Calibri"/>
                <w:color w:val="366092"/>
                <w:sz w:val="16"/>
                <w:szCs w:val="16"/>
                <w:lang w:val="fr-FR" w:eastAsia="fr-FR"/>
              </w:rPr>
              <w:t>Contact(s) industriel(s)</w:t>
            </w:r>
          </w:p>
        </w:tc>
        <w:tc>
          <w:tcPr>
            <w:tcW w:w="514" w:type="dxa"/>
            <w:tcBorders>
              <w:top w:val="nil"/>
              <w:left w:val="single" w:sz="4" w:space="0" w:color="auto"/>
              <w:bottom w:val="single" w:sz="4" w:space="0" w:color="auto"/>
              <w:right w:val="single" w:sz="4" w:space="0" w:color="auto"/>
            </w:tcBorders>
            <w:shd w:val="clear" w:color="auto" w:fill="auto"/>
            <w:noWrap/>
            <w:vAlign w:val="bottom"/>
            <w:hideMark/>
          </w:tcPr>
          <w:p w14:paraId="4838990A"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609" w:type="dxa"/>
            <w:tcBorders>
              <w:top w:val="nil"/>
              <w:left w:val="nil"/>
              <w:bottom w:val="single" w:sz="4" w:space="0" w:color="auto"/>
              <w:right w:val="single" w:sz="4" w:space="0" w:color="auto"/>
            </w:tcBorders>
            <w:shd w:val="clear" w:color="auto" w:fill="auto"/>
            <w:noWrap/>
            <w:vAlign w:val="bottom"/>
            <w:hideMark/>
          </w:tcPr>
          <w:p w14:paraId="3E53F212"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909" w:type="dxa"/>
            <w:tcBorders>
              <w:top w:val="nil"/>
              <w:left w:val="nil"/>
              <w:bottom w:val="single" w:sz="4" w:space="0" w:color="auto"/>
              <w:right w:val="single" w:sz="4" w:space="0" w:color="auto"/>
            </w:tcBorders>
            <w:shd w:val="clear" w:color="000000" w:fill="FDE9D9"/>
            <w:noWrap/>
            <w:vAlign w:val="bottom"/>
            <w:hideMark/>
          </w:tcPr>
          <w:p w14:paraId="357A636C"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1678" w:type="dxa"/>
            <w:tcBorders>
              <w:top w:val="nil"/>
              <w:left w:val="nil"/>
              <w:bottom w:val="single" w:sz="4" w:space="0" w:color="auto"/>
              <w:right w:val="single" w:sz="4" w:space="0" w:color="auto"/>
            </w:tcBorders>
            <w:shd w:val="clear" w:color="auto" w:fill="auto"/>
            <w:noWrap/>
            <w:vAlign w:val="bottom"/>
            <w:hideMark/>
          </w:tcPr>
          <w:p w14:paraId="3344F9A1"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3153" w:type="dxa"/>
            <w:tcBorders>
              <w:top w:val="nil"/>
              <w:left w:val="nil"/>
              <w:bottom w:val="single" w:sz="4" w:space="0" w:color="auto"/>
              <w:right w:val="single" w:sz="4" w:space="0" w:color="auto"/>
            </w:tcBorders>
            <w:shd w:val="clear" w:color="auto" w:fill="auto"/>
            <w:noWrap/>
            <w:vAlign w:val="bottom"/>
            <w:hideMark/>
          </w:tcPr>
          <w:p w14:paraId="782975B1"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r>
      <w:tr w:rsidR="005449ED" w:rsidRPr="008C35C3" w14:paraId="6829B538" w14:textId="77777777" w:rsidTr="001F4DA9">
        <w:trPr>
          <w:trHeight w:val="375"/>
        </w:trPr>
        <w:tc>
          <w:tcPr>
            <w:tcW w:w="2977" w:type="dxa"/>
            <w:tcBorders>
              <w:top w:val="nil"/>
              <w:left w:val="single" w:sz="4" w:space="0" w:color="auto"/>
              <w:bottom w:val="single" w:sz="4" w:space="0" w:color="auto"/>
              <w:right w:val="nil"/>
            </w:tcBorders>
            <w:shd w:val="clear" w:color="auto" w:fill="auto"/>
            <w:noWrap/>
            <w:vAlign w:val="center"/>
            <w:hideMark/>
          </w:tcPr>
          <w:p w14:paraId="169B229C" w14:textId="77777777" w:rsidR="005449ED" w:rsidRPr="008C35C3" w:rsidRDefault="005449ED" w:rsidP="001F4DA9">
            <w:pPr>
              <w:widowControl/>
              <w:suppressAutoHyphens w:val="0"/>
              <w:rPr>
                <w:rFonts w:ascii="Aptos" w:eastAsia="Times New Roman" w:hAnsi="Aptos" w:cs="Calibri"/>
                <w:color w:val="366092"/>
                <w:sz w:val="16"/>
                <w:szCs w:val="16"/>
                <w:lang w:val="fr-FR" w:eastAsia="fr-FR"/>
              </w:rPr>
            </w:pPr>
            <w:r w:rsidRPr="008C35C3">
              <w:rPr>
                <w:rFonts w:ascii="Aptos" w:eastAsia="Times New Roman" w:hAnsi="Aptos" w:cs="Calibri"/>
                <w:color w:val="366092"/>
                <w:sz w:val="16"/>
                <w:szCs w:val="16"/>
                <w:lang w:val="fr-FR" w:eastAsia="fr-FR"/>
              </w:rPr>
              <w:t>Contrat ANR, FUI, …</w:t>
            </w:r>
          </w:p>
        </w:tc>
        <w:tc>
          <w:tcPr>
            <w:tcW w:w="514" w:type="dxa"/>
            <w:tcBorders>
              <w:top w:val="nil"/>
              <w:left w:val="single" w:sz="4" w:space="0" w:color="auto"/>
              <w:bottom w:val="single" w:sz="4" w:space="0" w:color="auto"/>
              <w:right w:val="single" w:sz="4" w:space="0" w:color="auto"/>
            </w:tcBorders>
            <w:shd w:val="clear" w:color="auto" w:fill="auto"/>
            <w:noWrap/>
            <w:vAlign w:val="bottom"/>
            <w:hideMark/>
          </w:tcPr>
          <w:p w14:paraId="588B8958"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609" w:type="dxa"/>
            <w:tcBorders>
              <w:top w:val="nil"/>
              <w:left w:val="nil"/>
              <w:bottom w:val="single" w:sz="4" w:space="0" w:color="auto"/>
              <w:right w:val="single" w:sz="4" w:space="0" w:color="auto"/>
            </w:tcBorders>
            <w:shd w:val="clear" w:color="auto" w:fill="auto"/>
            <w:noWrap/>
            <w:vAlign w:val="bottom"/>
            <w:hideMark/>
          </w:tcPr>
          <w:p w14:paraId="7C20EA87"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909" w:type="dxa"/>
            <w:tcBorders>
              <w:top w:val="nil"/>
              <w:left w:val="nil"/>
              <w:bottom w:val="single" w:sz="4" w:space="0" w:color="auto"/>
              <w:right w:val="single" w:sz="4" w:space="0" w:color="auto"/>
            </w:tcBorders>
            <w:shd w:val="clear" w:color="000000" w:fill="FDE9D9"/>
            <w:noWrap/>
            <w:vAlign w:val="bottom"/>
            <w:hideMark/>
          </w:tcPr>
          <w:p w14:paraId="15D23D06"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1678" w:type="dxa"/>
            <w:tcBorders>
              <w:top w:val="nil"/>
              <w:left w:val="nil"/>
              <w:bottom w:val="single" w:sz="4" w:space="0" w:color="auto"/>
              <w:right w:val="single" w:sz="4" w:space="0" w:color="auto"/>
            </w:tcBorders>
            <w:shd w:val="clear" w:color="auto" w:fill="auto"/>
            <w:noWrap/>
            <w:vAlign w:val="bottom"/>
            <w:hideMark/>
          </w:tcPr>
          <w:p w14:paraId="3D7BCBF2"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3153" w:type="dxa"/>
            <w:tcBorders>
              <w:top w:val="nil"/>
              <w:left w:val="nil"/>
              <w:bottom w:val="single" w:sz="4" w:space="0" w:color="auto"/>
              <w:right w:val="single" w:sz="4" w:space="0" w:color="auto"/>
            </w:tcBorders>
            <w:shd w:val="clear" w:color="auto" w:fill="auto"/>
            <w:noWrap/>
            <w:vAlign w:val="bottom"/>
            <w:hideMark/>
          </w:tcPr>
          <w:p w14:paraId="514BE8AA"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r>
      <w:tr w:rsidR="005449ED" w:rsidRPr="008C35C3" w14:paraId="3C98239C" w14:textId="77777777" w:rsidTr="001F4DA9">
        <w:trPr>
          <w:trHeight w:val="162"/>
        </w:trPr>
        <w:tc>
          <w:tcPr>
            <w:tcW w:w="9840" w:type="dxa"/>
            <w:gridSpan w:val="6"/>
            <w:tcBorders>
              <w:top w:val="single" w:sz="4" w:space="0" w:color="auto"/>
              <w:left w:val="nil"/>
              <w:bottom w:val="single" w:sz="4" w:space="0" w:color="auto"/>
              <w:right w:val="single" w:sz="4" w:space="0" w:color="000000"/>
            </w:tcBorders>
            <w:shd w:val="clear" w:color="000000" w:fill="DCE6F1"/>
            <w:noWrap/>
            <w:vAlign w:val="center"/>
            <w:hideMark/>
          </w:tcPr>
          <w:p w14:paraId="231A2207" w14:textId="77777777" w:rsidR="005449ED" w:rsidRPr="008C35C3" w:rsidRDefault="005449ED" w:rsidP="001F4DA9">
            <w:pPr>
              <w:widowControl/>
              <w:suppressAutoHyphens w:val="0"/>
              <w:rPr>
                <w:rFonts w:ascii="Aptos" w:eastAsia="Times New Roman" w:hAnsi="Aptos" w:cs="Calibri"/>
                <w:color w:val="366092"/>
                <w:sz w:val="16"/>
                <w:szCs w:val="16"/>
                <w:lang w:val="fr-FR" w:eastAsia="fr-FR"/>
              </w:rPr>
            </w:pPr>
            <w:r w:rsidRPr="008C35C3">
              <w:rPr>
                <w:rFonts w:ascii="Aptos" w:eastAsia="Times New Roman" w:hAnsi="Aptos" w:cs="Calibri"/>
                <w:color w:val="366092"/>
                <w:sz w:val="16"/>
                <w:szCs w:val="16"/>
                <w:lang w:val="fr-FR" w:eastAsia="fr-FR"/>
              </w:rPr>
              <w:t> </w:t>
            </w:r>
          </w:p>
        </w:tc>
      </w:tr>
      <w:tr w:rsidR="005449ED" w:rsidRPr="008C35C3" w14:paraId="19C850FA" w14:textId="77777777" w:rsidTr="001F4DA9">
        <w:trPr>
          <w:trHeight w:val="387"/>
        </w:trPr>
        <w:tc>
          <w:tcPr>
            <w:tcW w:w="2977" w:type="dxa"/>
            <w:tcBorders>
              <w:top w:val="nil"/>
              <w:left w:val="single" w:sz="4" w:space="0" w:color="auto"/>
              <w:bottom w:val="single" w:sz="4" w:space="0" w:color="auto"/>
              <w:right w:val="nil"/>
            </w:tcBorders>
            <w:shd w:val="clear" w:color="auto" w:fill="auto"/>
            <w:noWrap/>
            <w:vAlign w:val="center"/>
            <w:hideMark/>
          </w:tcPr>
          <w:p w14:paraId="339AF2F0" w14:textId="77777777" w:rsidR="005449ED" w:rsidRPr="008C35C3" w:rsidRDefault="005449ED" w:rsidP="001F4DA9">
            <w:pPr>
              <w:widowControl/>
              <w:suppressAutoHyphens w:val="0"/>
              <w:rPr>
                <w:rFonts w:ascii="Aptos" w:eastAsia="Times New Roman" w:hAnsi="Aptos" w:cs="Calibri"/>
                <w:color w:val="366092"/>
                <w:sz w:val="16"/>
                <w:szCs w:val="16"/>
                <w:lang w:val="fr-FR" w:eastAsia="fr-FR"/>
              </w:rPr>
            </w:pPr>
            <w:r w:rsidRPr="008C35C3">
              <w:rPr>
                <w:rFonts w:ascii="Aptos" w:eastAsia="Times New Roman" w:hAnsi="Aptos" w:cs="Calibri"/>
                <w:color w:val="366092"/>
                <w:sz w:val="16"/>
                <w:szCs w:val="16"/>
                <w:lang w:val="fr-FR" w:eastAsia="fr-FR"/>
              </w:rPr>
              <w:t>Démarche qualité</w:t>
            </w:r>
          </w:p>
        </w:tc>
        <w:tc>
          <w:tcPr>
            <w:tcW w:w="514" w:type="dxa"/>
            <w:tcBorders>
              <w:top w:val="nil"/>
              <w:left w:val="single" w:sz="4" w:space="0" w:color="auto"/>
              <w:bottom w:val="single" w:sz="4" w:space="0" w:color="auto"/>
              <w:right w:val="single" w:sz="4" w:space="0" w:color="auto"/>
            </w:tcBorders>
            <w:shd w:val="clear" w:color="auto" w:fill="auto"/>
            <w:noWrap/>
            <w:vAlign w:val="bottom"/>
            <w:hideMark/>
          </w:tcPr>
          <w:p w14:paraId="5A669DCE"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609" w:type="dxa"/>
            <w:tcBorders>
              <w:top w:val="nil"/>
              <w:left w:val="nil"/>
              <w:bottom w:val="single" w:sz="4" w:space="0" w:color="auto"/>
              <w:right w:val="single" w:sz="4" w:space="0" w:color="auto"/>
            </w:tcBorders>
            <w:shd w:val="clear" w:color="auto" w:fill="auto"/>
            <w:noWrap/>
            <w:vAlign w:val="bottom"/>
            <w:hideMark/>
          </w:tcPr>
          <w:p w14:paraId="2DC0BFA7"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909" w:type="dxa"/>
            <w:tcBorders>
              <w:top w:val="nil"/>
              <w:left w:val="nil"/>
              <w:bottom w:val="single" w:sz="4" w:space="0" w:color="auto"/>
              <w:right w:val="single" w:sz="4" w:space="0" w:color="auto"/>
            </w:tcBorders>
            <w:shd w:val="clear" w:color="000000" w:fill="FDE9D9"/>
            <w:noWrap/>
            <w:vAlign w:val="bottom"/>
            <w:hideMark/>
          </w:tcPr>
          <w:p w14:paraId="56853F03"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1678" w:type="dxa"/>
            <w:tcBorders>
              <w:top w:val="nil"/>
              <w:left w:val="nil"/>
              <w:bottom w:val="single" w:sz="4" w:space="0" w:color="auto"/>
              <w:right w:val="single" w:sz="4" w:space="0" w:color="auto"/>
            </w:tcBorders>
            <w:shd w:val="clear" w:color="auto" w:fill="auto"/>
            <w:noWrap/>
            <w:vAlign w:val="bottom"/>
            <w:hideMark/>
          </w:tcPr>
          <w:p w14:paraId="50CF2BA8"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3153" w:type="dxa"/>
            <w:tcBorders>
              <w:top w:val="nil"/>
              <w:left w:val="nil"/>
              <w:bottom w:val="single" w:sz="4" w:space="0" w:color="auto"/>
              <w:right w:val="single" w:sz="4" w:space="0" w:color="auto"/>
            </w:tcBorders>
            <w:shd w:val="clear" w:color="auto" w:fill="auto"/>
            <w:noWrap/>
            <w:vAlign w:val="bottom"/>
            <w:hideMark/>
          </w:tcPr>
          <w:p w14:paraId="36CAB681"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r>
      <w:tr w:rsidR="005449ED" w:rsidRPr="008C35C3" w14:paraId="40B33DF8" w14:textId="77777777" w:rsidTr="001F4DA9">
        <w:trPr>
          <w:trHeight w:val="314"/>
        </w:trPr>
        <w:tc>
          <w:tcPr>
            <w:tcW w:w="9840" w:type="dxa"/>
            <w:gridSpan w:val="6"/>
            <w:tcBorders>
              <w:top w:val="single" w:sz="4" w:space="0" w:color="auto"/>
              <w:left w:val="nil"/>
              <w:bottom w:val="single" w:sz="8" w:space="0" w:color="auto"/>
              <w:right w:val="nil"/>
            </w:tcBorders>
            <w:shd w:val="clear" w:color="000000" w:fill="DCE6F1"/>
            <w:noWrap/>
            <w:vAlign w:val="bottom"/>
            <w:hideMark/>
          </w:tcPr>
          <w:p w14:paraId="34D73FB1"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r>
      <w:tr w:rsidR="005449ED" w:rsidRPr="008C35C3" w14:paraId="493C0D50" w14:textId="77777777" w:rsidTr="001F4DA9">
        <w:trPr>
          <w:trHeight w:val="547"/>
        </w:trPr>
        <w:tc>
          <w:tcPr>
            <w:tcW w:w="2977" w:type="dxa"/>
            <w:tcBorders>
              <w:top w:val="nil"/>
              <w:left w:val="single" w:sz="8" w:space="0" w:color="auto"/>
              <w:bottom w:val="single" w:sz="8" w:space="0" w:color="auto"/>
              <w:right w:val="single" w:sz="4" w:space="0" w:color="auto"/>
            </w:tcBorders>
            <w:shd w:val="clear" w:color="auto" w:fill="auto"/>
            <w:noWrap/>
            <w:vAlign w:val="center"/>
            <w:hideMark/>
          </w:tcPr>
          <w:p w14:paraId="375D36AD"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Commentaire général :</w:t>
            </w:r>
          </w:p>
        </w:tc>
        <w:tc>
          <w:tcPr>
            <w:tcW w:w="6863" w:type="dxa"/>
            <w:gridSpan w:val="5"/>
            <w:tcBorders>
              <w:top w:val="single" w:sz="8" w:space="0" w:color="auto"/>
              <w:left w:val="nil"/>
              <w:bottom w:val="single" w:sz="8" w:space="0" w:color="auto"/>
              <w:right w:val="single" w:sz="8" w:space="0" w:color="000000"/>
            </w:tcBorders>
            <w:shd w:val="clear" w:color="auto" w:fill="auto"/>
            <w:noWrap/>
            <w:vAlign w:val="bottom"/>
            <w:hideMark/>
          </w:tcPr>
          <w:p w14:paraId="0E074DB0" w14:textId="77777777" w:rsidR="005449ED" w:rsidRPr="008C35C3" w:rsidRDefault="005449ED" w:rsidP="001F4DA9">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r>
    </w:tbl>
    <w:p w14:paraId="54B07C21" w14:textId="77777777" w:rsidR="005449ED" w:rsidRDefault="005449ED" w:rsidP="00A54EBB">
      <w:pPr>
        <w:ind w:right="140"/>
        <w:jc w:val="both"/>
        <w:rPr>
          <w:rFonts w:ascii="Aptos" w:hAnsi="Aptos" w:cs="Arial"/>
          <w:iCs/>
          <w:color w:val="808080" w:themeColor="background1" w:themeShade="80"/>
          <w:sz w:val="20"/>
          <w:lang w:val="fr-FR"/>
        </w:rPr>
      </w:pPr>
    </w:p>
    <w:p w14:paraId="0E43F5F6" w14:textId="261CDEFC" w:rsidR="00C61D94" w:rsidRPr="00A54EBB" w:rsidRDefault="00C61D94" w:rsidP="00A54EBB">
      <w:pPr>
        <w:pStyle w:val="Titre2"/>
        <w:rPr>
          <w:rFonts w:ascii="Aptos" w:hAnsi="Aptos"/>
          <w:sz w:val="20"/>
          <w:szCs w:val="20"/>
          <w:lang w:val="fr-FR"/>
        </w:rPr>
      </w:pPr>
      <w:r w:rsidRPr="00A54EBB">
        <w:rPr>
          <w:rFonts w:ascii="Aptos" w:hAnsi="Aptos"/>
          <w:sz w:val="20"/>
          <w:szCs w:val="20"/>
          <w:lang w:val="fr-FR"/>
        </w:rPr>
        <w:t>Stratégie de développement partenarial</w:t>
      </w:r>
    </w:p>
    <w:p w14:paraId="603F9F8E" w14:textId="64C999F2" w:rsidR="00C61D94" w:rsidRPr="00FD2908" w:rsidRDefault="00C61D94" w:rsidP="00FD2908">
      <w:pPr>
        <w:ind w:right="140"/>
        <w:jc w:val="both"/>
        <w:rPr>
          <w:rFonts w:ascii="Aptos" w:hAnsi="Aptos" w:cs="Arial"/>
          <w:iCs/>
          <w:color w:val="808080" w:themeColor="background1" w:themeShade="80"/>
          <w:sz w:val="20"/>
          <w:lang w:val="fr-FR"/>
        </w:rPr>
      </w:pPr>
      <w:r w:rsidRPr="00FD2908">
        <w:rPr>
          <w:rFonts w:ascii="Aptos" w:hAnsi="Aptos" w:cs="Arial"/>
          <w:iCs/>
          <w:color w:val="808080" w:themeColor="background1" w:themeShade="80"/>
          <w:sz w:val="20"/>
          <w:lang w:val="fr-FR"/>
        </w:rPr>
        <w:t xml:space="preserve">Résumer </w:t>
      </w:r>
      <w:r w:rsidR="002A4728">
        <w:rPr>
          <w:rFonts w:ascii="Aptos" w:hAnsi="Aptos" w:cs="Arial"/>
          <w:iCs/>
          <w:color w:val="808080" w:themeColor="background1" w:themeShade="80"/>
          <w:sz w:val="20"/>
          <w:lang w:val="fr-FR"/>
        </w:rPr>
        <w:t>ici</w:t>
      </w:r>
      <w:r w:rsidR="004F22C0">
        <w:rPr>
          <w:rFonts w:ascii="Aptos" w:hAnsi="Aptos" w:cs="Arial"/>
          <w:iCs/>
          <w:color w:val="808080" w:themeColor="background1" w:themeShade="80"/>
          <w:sz w:val="20"/>
          <w:lang w:val="fr-FR"/>
        </w:rPr>
        <w:t xml:space="preserve"> </w:t>
      </w:r>
      <w:r w:rsidR="002A4728">
        <w:rPr>
          <w:rFonts w:ascii="Aptos" w:hAnsi="Aptos" w:cs="Arial"/>
          <w:iCs/>
          <w:color w:val="808080" w:themeColor="background1" w:themeShade="80"/>
          <w:sz w:val="20"/>
          <w:lang w:val="fr-FR"/>
        </w:rPr>
        <w:t>votre</w:t>
      </w:r>
      <w:r w:rsidRPr="00FD2908">
        <w:rPr>
          <w:rFonts w:ascii="Aptos" w:hAnsi="Aptos" w:cs="Arial"/>
          <w:iCs/>
          <w:color w:val="808080" w:themeColor="background1" w:themeShade="80"/>
          <w:sz w:val="20"/>
          <w:lang w:val="fr-FR"/>
        </w:rPr>
        <w:t xml:space="preserve"> stratégie de développement </w:t>
      </w:r>
      <w:r w:rsidR="002A4728">
        <w:rPr>
          <w:rFonts w:ascii="Aptos" w:hAnsi="Aptos" w:cs="Arial"/>
          <w:iCs/>
          <w:color w:val="808080" w:themeColor="background1" w:themeShade="80"/>
          <w:sz w:val="20"/>
          <w:lang w:val="fr-FR"/>
        </w:rPr>
        <w:t xml:space="preserve">partenariale </w:t>
      </w:r>
      <w:r w:rsidRPr="00FD2908">
        <w:rPr>
          <w:rFonts w:ascii="Aptos" w:hAnsi="Aptos" w:cs="Arial"/>
          <w:iCs/>
          <w:color w:val="808080" w:themeColor="background1" w:themeShade="80"/>
          <w:sz w:val="20"/>
          <w:lang w:val="fr-FR"/>
        </w:rPr>
        <w:t xml:space="preserve">envisagés : contrats industriels, bourses CIFRE, création start-up, dispositifs d’essai, prototypes animés, codes de calcul, actions qualité pour les dispositifs expérimentaux et protocoles de calcul, brevets, publications communes, journées scientifiques, projets collaboratifs avec des partenaires industriels. </w:t>
      </w:r>
    </w:p>
    <w:bookmarkEnd w:id="10"/>
    <w:p w14:paraId="158DFE68" w14:textId="446BEC7D" w:rsidR="00EF7192" w:rsidRPr="00EF7192" w:rsidRDefault="008B0B3A" w:rsidP="005449ED">
      <w:pPr>
        <w:pStyle w:val="Titre1"/>
        <w:numPr>
          <w:ilvl w:val="0"/>
          <w:numId w:val="0"/>
        </w:numPr>
        <w:ind w:right="284"/>
        <w:jc w:val="right"/>
        <w:rPr>
          <w:rFonts w:ascii="Aptos" w:hAnsi="Aptos"/>
          <w:b w:val="0"/>
          <w:bCs w:val="0"/>
          <w:color w:val="808080" w:themeColor="background1" w:themeShade="80"/>
          <w:lang w:val="fr-FR"/>
        </w:rPr>
      </w:pPr>
      <w:r>
        <w:rPr>
          <w:rFonts w:ascii="Aptos" w:hAnsi="Aptos"/>
          <w:b w:val="0"/>
          <w:bCs w:val="0"/>
          <w:color w:val="808080" w:themeColor="background1" w:themeShade="80"/>
          <w:sz w:val="18"/>
          <w:szCs w:val="18"/>
          <w:highlight w:val="yellow"/>
          <w:lang w:val="fr-FR"/>
        </w:rPr>
        <w:lastRenderedPageBreak/>
        <w:t>Les</w:t>
      </w:r>
      <w:r w:rsidR="00EF7192" w:rsidRPr="00EF7192">
        <w:rPr>
          <w:rFonts w:ascii="Aptos" w:hAnsi="Aptos"/>
          <w:b w:val="0"/>
          <w:bCs w:val="0"/>
          <w:color w:val="808080" w:themeColor="background1" w:themeShade="80"/>
          <w:sz w:val="18"/>
          <w:szCs w:val="18"/>
          <w:highlight w:val="yellow"/>
          <w:lang w:val="fr-FR"/>
        </w:rPr>
        <w:t xml:space="preserve"> textes en </w:t>
      </w:r>
      <w:r w:rsidR="0082029F" w:rsidRPr="00EF7192">
        <w:rPr>
          <w:rFonts w:ascii="Aptos" w:hAnsi="Aptos"/>
          <w:b w:val="0"/>
          <w:bCs w:val="0"/>
          <w:color w:val="808080" w:themeColor="background1" w:themeShade="80"/>
          <w:sz w:val="18"/>
          <w:szCs w:val="18"/>
          <w:highlight w:val="yellow"/>
          <w:lang w:val="fr-FR"/>
        </w:rPr>
        <w:t>gris sont</w:t>
      </w:r>
      <w:r w:rsidR="00EF7192" w:rsidRPr="00EF7192">
        <w:rPr>
          <w:rFonts w:ascii="Aptos" w:hAnsi="Aptos"/>
          <w:b w:val="0"/>
          <w:bCs w:val="0"/>
          <w:color w:val="808080" w:themeColor="background1" w:themeShade="80"/>
          <w:sz w:val="18"/>
          <w:szCs w:val="18"/>
          <w:highlight w:val="yellow"/>
          <w:lang w:val="fr-FR"/>
        </w:rPr>
        <w:t xml:space="preserve"> à effacer</w:t>
      </w:r>
    </w:p>
    <w:p w14:paraId="526617D4" w14:textId="32AEFEBD" w:rsidR="00C61D94" w:rsidRDefault="00C61D94" w:rsidP="001F4DA9">
      <w:pPr>
        <w:pStyle w:val="Titre1"/>
        <w:ind w:right="140"/>
        <w:jc w:val="both"/>
        <w:rPr>
          <w:rFonts w:ascii="Aptos" w:hAnsi="Aptos"/>
          <w:sz w:val="24"/>
          <w:szCs w:val="24"/>
          <w:lang w:val="fr-FR"/>
        </w:rPr>
      </w:pPr>
      <w:r w:rsidRPr="002C0457">
        <w:rPr>
          <w:rFonts w:ascii="Aptos" w:hAnsi="Aptos"/>
          <w:sz w:val="24"/>
          <w:szCs w:val="24"/>
          <w:lang w:val="fr-FR"/>
        </w:rPr>
        <w:t>ANNEXES</w:t>
      </w:r>
    </w:p>
    <w:p w14:paraId="68D6B391" w14:textId="77777777" w:rsidR="0058352A" w:rsidRPr="004F22C0" w:rsidRDefault="0058352A" w:rsidP="0058352A">
      <w:pPr>
        <w:rPr>
          <w:lang w:val="fr-FR"/>
        </w:rPr>
      </w:pPr>
    </w:p>
    <w:p w14:paraId="31AD0D43" w14:textId="3717F005" w:rsidR="00C61D94" w:rsidRPr="004F22C0" w:rsidRDefault="00C61D94" w:rsidP="00C61D94">
      <w:pPr>
        <w:ind w:right="140"/>
        <w:jc w:val="both"/>
        <w:rPr>
          <w:rFonts w:ascii="Aptos" w:hAnsi="Aptos" w:cs="Arial"/>
          <w:b/>
          <w:sz w:val="20"/>
          <w:lang w:val="fr-FR"/>
        </w:rPr>
      </w:pPr>
      <w:r w:rsidRPr="004F22C0">
        <w:rPr>
          <w:rFonts w:ascii="Aptos" w:hAnsi="Aptos" w:cs="Arial"/>
          <w:b/>
          <w:sz w:val="20"/>
          <w:lang w:val="fr-FR"/>
        </w:rPr>
        <w:tab/>
      </w:r>
      <w:r w:rsidR="00997A17" w:rsidRPr="004F22C0">
        <w:rPr>
          <w:rFonts w:ascii="Aptos" w:hAnsi="Aptos" w:cs="Arial"/>
          <w:b/>
          <w:sz w:val="20"/>
          <w:lang w:val="fr-FR"/>
        </w:rPr>
        <w:t>5</w:t>
      </w:r>
      <w:r w:rsidRPr="004F22C0">
        <w:rPr>
          <w:rFonts w:ascii="Aptos" w:hAnsi="Aptos" w:cs="Arial"/>
          <w:b/>
          <w:sz w:val="20"/>
          <w:lang w:val="fr-FR"/>
        </w:rPr>
        <w:t>.</w:t>
      </w:r>
      <w:r w:rsidR="002C0457" w:rsidRPr="004F22C0">
        <w:rPr>
          <w:rFonts w:ascii="Aptos" w:hAnsi="Aptos" w:cs="Arial"/>
          <w:b/>
          <w:sz w:val="20"/>
          <w:lang w:val="fr-FR"/>
        </w:rPr>
        <w:t>1</w:t>
      </w:r>
      <w:r w:rsidRPr="004F22C0">
        <w:rPr>
          <w:rFonts w:ascii="Aptos" w:hAnsi="Aptos" w:cs="Arial"/>
          <w:b/>
          <w:sz w:val="20"/>
          <w:lang w:val="fr-FR"/>
        </w:rPr>
        <w:tab/>
        <w:t>Annexe Curriculum vitae</w:t>
      </w:r>
    </w:p>
    <w:p w14:paraId="56E296BC" w14:textId="6C8D8B82" w:rsidR="00C61D94" w:rsidRPr="004F22C0" w:rsidRDefault="00C61D94" w:rsidP="00C61D94">
      <w:pPr>
        <w:ind w:right="140"/>
        <w:jc w:val="both"/>
        <w:rPr>
          <w:rFonts w:ascii="Aptos" w:hAnsi="Aptos" w:cs="Arial"/>
          <w:b/>
          <w:color w:val="808080" w:themeColor="background1" w:themeShade="80"/>
          <w:sz w:val="20"/>
          <w:lang w:val="fr-FR"/>
        </w:rPr>
      </w:pPr>
      <w:bookmarkStart w:id="11" w:name="_Hlk127546162"/>
      <w:r w:rsidRPr="004F22C0">
        <w:rPr>
          <w:rFonts w:ascii="Aptos" w:hAnsi="Aptos" w:cs="Arial"/>
          <w:color w:val="808080" w:themeColor="background1" w:themeShade="80"/>
          <w:sz w:val="20"/>
          <w:lang w:val="fr-FR"/>
        </w:rPr>
        <w:t xml:space="preserve">Insérer ici un CV du porteur et des principaux participants </w:t>
      </w:r>
      <w:r w:rsidRPr="004F22C0">
        <w:rPr>
          <w:rFonts w:ascii="Aptos" w:hAnsi="Aptos" w:cs="Arial"/>
          <w:b/>
          <w:bCs/>
          <w:color w:val="808080" w:themeColor="background1" w:themeShade="80"/>
          <w:sz w:val="20"/>
          <w:lang w:val="fr-FR"/>
        </w:rPr>
        <w:t>(</w:t>
      </w:r>
      <w:r w:rsidRPr="004F22C0">
        <w:rPr>
          <w:rFonts w:ascii="Aptos" w:hAnsi="Aptos" w:cs="Arial"/>
          <w:b/>
          <w:bCs/>
          <w:color w:val="808080" w:themeColor="background1" w:themeShade="80"/>
          <w:sz w:val="20"/>
          <w:u w:val="single"/>
          <w:lang w:val="fr-FR"/>
        </w:rPr>
        <w:t>1 CV par labo, 1 page maximum par CV)</w:t>
      </w:r>
      <w:r w:rsidRPr="004F22C0">
        <w:rPr>
          <w:rFonts w:ascii="Aptos" w:hAnsi="Aptos" w:cs="Arial"/>
          <w:color w:val="808080" w:themeColor="background1" w:themeShade="80"/>
          <w:sz w:val="20"/>
          <w:lang w:val="fr-FR"/>
        </w:rPr>
        <w:t xml:space="preserve"> intégrant notamment les activités de recherche partenariale </w:t>
      </w:r>
      <w:bookmarkStart w:id="12" w:name="_Hlk97560745"/>
    </w:p>
    <w:bookmarkEnd w:id="11"/>
    <w:bookmarkEnd w:id="12"/>
    <w:p w14:paraId="4DBD8A81" w14:textId="77777777" w:rsidR="00C61D94" w:rsidRPr="004F22C0" w:rsidRDefault="00C61D94" w:rsidP="00C61D94">
      <w:pPr>
        <w:ind w:right="140"/>
        <w:jc w:val="both"/>
        <w:rPr>
          <w:rFonts w:ascii="Aptos" w:hAnsi="Aptos" w:cs="Arial"/>
          <w:b/>
          <w:sz w:val="20"/>
          <w:lang w:val="fr-FR"/>
        </w:rPr>
      </w:pPr>
    </w:p>
    <w:p w14:paraId="7B775964" w14:textId="711E6B55" w:rsidR="00C61D94" w:rsidRPr="004F22C0" w:rsidRDefault="00C61D94" w:rsidP="00C61D94">
      <w:pPr>
        <w:ind w:right="140"/>
        <w:jc w:val="both"/>
        <w:rPr>
          <w:rFonts w:ascii="Aptos" w:hAnsi="Aptos" w:cs="Arial"/>
          <w:b/>
          <w:sz w:val="20"/>
          <w:lang w:val="fr-FR"/>
        </w:rPr>
      </w:pPr>
      <w:r w:rsidRPr="004F22C0">
        <w:rPr>
          <w:rFonts w:ascii="Aptos" w:hAnsi="Aptos" w:cs="Arial"/>
          <w:b/>
          <w:sz w:val="20"/>
          <w:lang w:val="fr-FR"/>
        </w:rPr>
        <w:tab/>
      </w:r>
      <w:r w:rsidR="00997A17" w:rsidRPr="004F22C0">
        <w:rPr>
          <w:rFonts w:ascii="Aptos" w:hAnsi="Aptos" w:cs="Arial"/>
          <w:b/>
          <w:sz w:val="20"/>
          <w:lang w:val="fr-FR"/>
        </w:rPr>
        <w:t>5</w:t>
      </w:r>
      <w:r w:rsidRPr="004F22C0">
        <w:rPr>
          <w:rFonts w:ascii="Aptos" w:hAnsi="Aptos" w:cs="Arial"/>
          <w:b/>
          <w:sz w:val="20"/>
          <w:lang w:val="fr-FR"/>
        </w:rPr>
        <w:t>.</w:t>
      </w:r>
      <w:r w:rsidR="002C0457" w:rsidRPr="004F22C0">
        <w:rPr>
          <w:rFonts w:ascii="Aptos" w:hAnsi="Aptos" w:cs="Arial"/>
          <w:b/>
          <w:sz w:val="20"/>
          <w:lang w:val="fr-FR"/>
        </w:rPr>
        <w:t>2</w:t>
      </w:r>
      <w:r w:rsidRPr="004F22C0">
        <w:rPr>
          <w:rFonts w:ascii="Aptos" w:hAnsi="Aptos" w:cs="Arial"/>
          <w:b/>
          <w:sz w:val="20"/>
          <w:lang w:val="fr-FR"/>
        </w:rPr>
        <w:tab/>
        <w:t>Annexe Compétences</w:t>
      </w:r>
    </w:p>
    <w:p w14:paraId="2CAD4C10" w14:textId="77777777" w:rsidR="00C61D94" w:rsidRPr="004F22C0" w:rsidRDefault="00C61D94" w:rsidP="00C61D94">
      <w:pPr>
        <w:ind w:right="140"/>
        <w:jc w:val="both"/>
        <w:rPr>
          <w:rFonts w:ascii="Aptos" w:hAnsi="Aptos" w:cs="Arial"/>
          <w:bCs/>
          <w:color w:val="ED7D31" w:themeColor="accent2"/>
          <w:sz w:val="20"/>
          <w:lang w:val="fr-FR"/>
        </w:rPr>
      </w:pPr>
    </w:p>
    <w:p w14:paraId="0F4BC9AC" w14:textId="77777777" w:rsidR="00C61D94" w:rsidRPr="004F22C0" w:rsidRDefault="00C61D94" w:rsidP="00C61D94">
      <w:pPr>
        <w:ind w:right="140"/>
        <w:jc w:val="both"/>
        <w:rPr>
          <w:rFonts w:ascii="Aptos" w:hAnsi="Aptos" w:cs="Arial"/>
          <w:b/>
          <w:sz w:val="20"/>
          <w:lang w:val="fr-FR"/>
        </w:rPr>
      </w:pPr>
      <w:bookmarkStart w:id="13" w:name="_Hlk127546219"/>
      <w:r w:rsidRPr="004F22C0">
        <w:rPr>
          <w:rFonts w:ascii="Aptos" w:hAnsi="Aptos" w:cs="Arial"/>
          <w:b/>
          <w:sz w:val="20"/>
          <w:u w:val="single"/>
          <w:lang w:val="fr-FR"/>
        </w:rPr>
        <w:t>Publications</w:t>
      </w:r>
      <w:r w:rsidRPr="004F22C0">
        <w:rPr>
          <w:rFonts w:ascii="Aptos" w:hAnsi="Aptos" w:cs="Arial"/>
          <w:b/>
          <w:sz w:val="20"/>
          <w:lang w:val="fr-FR"/>
        </w:rPr>
        <w:t xml:space="preserve"> </w:t>
      </w:r>
    </w:p>
    <w:p w14:paraId="69848660" w14:textId="77777777" w:rsidR="00C61D94" w:rsidRPr="004F22C0" w:rsidRDefault="00C61D94" w:rsidP="00C61D94">
      <w:pPr>
        <w:ind w:right="140"/>
        <w:jc w:val="both"/>
        <w:rPr>
          <w:rFonts w:ascii="Aptos" w:hAnsi="Aptos" w:cs="Arial"/>
          <w:color w:val="808080" w:themeColor="background1" w:themeShade="80"/>
          <w:sz w:val="20"/>
          <w:lang w:val="fr-FR"/>
        </w:rPr>
      </w:pPr>
      <w:r w:rsidRPr="004F22C0">
        <w:rPr>
          <w:rFonts w:ascii="Aptos" w:hAnsi="Aptos" w:cs="Arial"/>
          <w:color w:val="808080" w:themeColor="background1" w:themeShade="80"/>
          <w:sz w:val="20"/>
          <w:lang w:val="fr-FR"/>
        </w:rPr>
        <w:t xml:space="preserve">Donner les références de publications significatives ou brevets, ou études, par principaux participants. </w:t>
      </w:r>
      <w:r w:rsidRPr="004F22C0">
        <w:rPr>
          <w:rFonts w:ascii="Aptos" w:hAnsi="Aptos" w:cs="Arial"/>
          <w:b/>
          <w:color w:val="808080" w:themeColor="background1" w:themeShade="80"/>
          <w:sz w:val="20"/>
          <w:lang w:val="fr-FR"/>
        </w:rPr>
        <w:t>(5 maximum)</w:t>
      </w:r>
    </w:p>
    <w:p w14:paraId="1C24083D" w14:textId="77777777" w:rsidR="00C61D94" w:rsidRPr="004F22C0" w:rsidRDefault="00C61D94" w:rsidP="00C61D94">
      <w:pPr>
        <w:ind w:right="140"/>
        <w:jc w:val="both"/>
        <w:rPr>
          <w:rFonts w:ascii="Aptos" w:hAnsi="Aptos" w:cs="Arial"/>
          <w:b/>
          <w:sz w:val="20"/>
          <w:lang w:val="fr-FR"/>
        </w:rPr>
      </w:pPr>
    </w:p>
    <w:p w14:paraId="2D5CCD33" w14:textId="77777777" w:rsidR="00C61D94" w:rsidRPr="004F22C0" w:rsidRDefault="00C61D94" w:rsidP="00C61D94">
      <w:pPr>
        <w:ind w:right="140"/>
        <w:jc w:val="both"/>
        <w:rPr>
          <w:rFonts w:ascii="Aptos" w:hAnsi="Aptos" w:cs="Arial"/>
          <w:bCs/>
          <w:color w:val="ED7D31" w:themeColor="accent2"/>
          <w:sz w:val="20"/>
          <w:lang w:val="fr-FR"/>
        </w:rPr>
      </w:pPr>
      <w:r w:rsidRPr="004F22C0">
        <w:rPr>
          <w:rFonts w:ascii="Aptos" w:hAnsi="Aptos" w:cs="Arial"/>
          <w:b/>
          <w:sz w:val="20"/>
          <w:u w:val="single"/>
          <w:lang w:val="fr-FR"/>
        </w:rPr>
        <w:t>Contrats de recherche</w:t>
      </w:r>
    </w:p>
    <w:p w14:paraId="5C38EA7A" w14:textId="21C59E00" w:rsidR="00C61D94" w:rsidRPr="004F22C0" w:rsidRDefault="00C61D94" w:rsidP="00C61D94">
      <w:pPr>
        <w:ind w:right="140"/>
        <w:jc w:val="both"/>
        <w:rPr>
          <w:rFonts w:ascii="Aptos" w:hAnsi="Aptos" w:cs="Arial"/>
          <w:b/>
          <w:color w:val="808080" w:themeColor="background1" w:themeShade="80"/>
          <w:sz w:val="20"/>
          <w:lang w:val="fr-FR"/>
        </w:rPr>
      </w:pPr>
      <w:r w:rsidRPr="004F22C0">
        <w:rPr>
          <w:rFonts w:ascii="Aptos" w:hAnsi="Aptos" w:cs="Arial"/>
          <w:bCs/>
          <w:color w:val="808080" w:themeColor="background1" w:themeShade="80"/>
          <w:sz w:val="20"/>
          <w:lang w:val="fr-FR"/>
        </w:rPr>
        <w:t>Donner les principaux contrats de recherche partenariale ou collaborative avec un acteur industriel/socio- économique depuis 201</w:t>
      </w:r>
      <w:r w:rsidR="00161897">
        <w:rPr>
          <w:rFonts w:ascii="Aptos" w:hAnsi="Aptos" w:cs="Arial"/>
          <w:bCs/>
          <w:color w:val="808080" w:themeColor="background1" w:themeShade="80"/>
          <w:sz w:val="20"/>
          <w:lang w:val="fr-FR"/>
        </w:rPr>
        <w:t>9</w:t>
      </w:r>
      <w:r w:rsidRPr="004F22C0">
        <w:rPr>
          <w:rFonts w:ascii="Aptos" w:hAnsi="Aptos" w:cs="Arial"/>
          <w:bCs/>
          <w:color w:val="808080" w:themeColor="background1" w:themeShade="80"/>
          <w:sz w:val="20"/>
          <w:lang w:val="fr-FR"/>
        </w:rPr>
        <w:t xml:space="preserve"> avec leur montant. </w:t>
      </w:r>
      <w:r w:rsidRPr="004F22C0">
        <w:rPr>
          <w:rFonts w:ascii="Aptos" w:hAnsi="Aptos" w:cs="Arial"/>
          <w:b/>
          <w:color w:val="808080" w:themeColor="background1" w:themeShade="80"/>
          <w:sz w:val="20"/>
          <w:lang w:val="fr-FR"/>
        </w:rPr>
        <w:t>(3 maximum)</w:t>
      </w:r>
    </w:p>
    <w:p w14:paraId="0E883911" w14:textId="77777777" w:rsidR="00C61D94" w:rsidRPr="00C61D94" w:rsidRDefault="00C61D94" w:rsidP="00C61D94">
      <w:pPr>
        <w:ind w:right="140"/>
        <w:jc w:val="both"/>
        <w:rPr>
          <w:rFonts w:ascii="Aptos" w:hAnsi="Aptos" w:cs="Arial"/>
          <w:b/>
          <w:sz w:val="20"/>
          <w:lang w:val="fr-FR"/>
        </w:rPr>
      </w:pPr>
    </w:p>
    <w:bookmarkEnd w:id="13"/>
    <w:p w14:paraId="5C78F011" w14:textId="7E7DD019" w:rsidR="002C0457" w:rsidRPr="000A1346" w:rsidRDefault="000A1346">
      <w:pPr>
        <w:widowControl/>
        <w:suppressAutoHyphens w:val="0"/>
        <w:spacing w:after="160" w:line="259" w:lineRule="auto"/>
        <w:rPr>
          <w:rFonts w:ascii="Aptos" w:eastAsia="Calibri" w:hAnsi="Aptos" w:cs="Times New Roman"/>
          <w:b/>
          <w:bCs/>
          <w:kern w:val="32"/>
          <w:sz w:val="20"/>
          <w:highlight w:val="lightGray"/>
          <w:lang w:val="fr-FR" w:eastAsia="en-US"/>
        </w:rPr>
      </w:pPr>
      <w:r w:rsidRPr="000A1346">
        <w:rPr>
          <w:rFonts w:ascii="Aptos" w:eastAsia="Calibri" w:hAnsi="Aptos" w:cs="Times New Roman"/>
          <w:b/>
          <w:bCs/>
          <w:sz w:val="20"/>
          <w:lang w:val="fr-FR" w:eastAsia="en-US"/>
        </w:rPr>
        <w:tab/>
      </w:r>
      <w:bookmarkStart w:id="14" w:name="_Hlk190875358"/>
      <w:r w:rsidRPr="000A1346">
        <w:rPr>
          <w:rFonts w:ascii="Aptos" w:eastAsia="Calibri" w:hAnsi="Aptos" w:cs="Times New Roman"/>
          <w:b/>
          <w:bCs/>
          <w:sz w:val="20"/>
          <w:lang w:val="fr-FR" w:eastAsia="en-US"/>
        </w:rPr>
        <w:t>5.3</w:t>
      </w:r>
      <w:r w:rsidRPr="000A1346">
        <w:rPr>
          <w:rFonts w:ascii="Aptos" w:eastAsia="Calibri" w:hAnsi="Aptos" w:cs="Times New Roman"/>
          <w:b/>
          <w:bCs/>
          <w:sz w:val="20"/>
          <w:lang w:val="fr-FR" w:eastAsia="en-US"/>
        </w:rPr>
        <w:tab/>
        <w:t>Annexe Tableau financier</w:t>
      </w:r>
      <w:r w:rsidR="00730DDE">
        <w:rPr>
          <w:rFonts w:ascii="Aptos" w:eastAsia="Calibri" w:hAnsi="Aptos" w:cs="Times New Roman"/>
          <w:b/>
          <w:bCs/>
          <w:sz w:val="20"/>
          <w:lang w:val="fr-FR" w:eastAsia="en-US"/>
        </w:rPr>
        <w:t xml:space="preserve"> (Excel)</w:t>
      </w:r>
      <w:bookmarkEnd w:id="14"/>
      <w:r w:rsidR="002C0457" w:rsidRPr="000A1346">
        <w:rPr>
          <w:rFonts w:ascii="Aptos" w:eastAsia="Calibri" w:hAnsi="Aptos" w:cs="Times New Roman"/>
          <w:b/>
          <w:bCs/>
          <w:sz w:val="20"/>
          <w:highlight w:val="lightGray"/>
          <w:lang w:val="fr-FR" w:eastAsia="en-US"/>
        </w:rPr>
        <w:br w:type="page"/>
      </w:r>
    </w:p>
    <w:p w14:paraId="5532E146" w14:textId="68422B53" w:rsidR="00EF7192" w:rsidRPr="00EF7192" w:rsidRDefault="00EF7192" w:rsidP="00EF7192">
      <w:pPr>
        <w:pStyle w:val="Titre1"/>
        <w:numPr>
          <w:ilvl w:val="0"/>
          <w:numId w:val="0"/>
        </w:numPr>
        <w:ind w:right="140"/>
        <w:jc w:val="right"/>
        <w:rPr>
          <w:rFonts w:ascii="Aptos" w:hAnsi="Aptos"/>
          <w:b w:val="0"/>
          <w:bCs w:val="0"/>
          <w:color w:val="808080" w:themeColor="background1" w:themeShade="80"/>
          <w:lang w:val="fr-FR"/>
        </w:rPr>
      </w:pPr>
      <w:r w:rsidRPr="00EF7192">
        <w:rPr>
          <w:rFonts w:ascii="Aptos" w:hAnsi="Aptos"/>
          <w:b w:val="0"/>
          <w:bCs w:val="0"/>
          <w:color w:val="808080" w:themeColor="background1" w:themeShade="80"/>
          <w:sz w:val="18"/>
          <w:szCs w:val="18"/>
          <w:highlight w:val="yellow"/>
          <w:lang w:val="fr-FR"/>
        </w:rPr>
        <w:lastRenderedPageBreak/>
        <w:t xml:space="preserve">Les textes en </w:t>
      </w:r>
      <w:r w:rsidR="005449ED" w:rsidRPr="00EF7192">
        <w:rPr>
          <w:rFonts w:ascii="Aptos" w:hAnsi="Aptos"/>
          <w:b w:val="0"/>
          <w:bCs w:val="0"/>
          <w:color w:val="808080" w:themeColor="background1" w:themeShade="80"/>
          <w:sz w:val="18"/>
          <w:szCs w:val="18"/>
          <w:highlight w:val="yellow"/>
          <w:lang w:val="fr-FR"/>
        </w:rPr>
        <w:t>gris sont</w:t>
      </w:r>
      <w:r w:rsidRPr="00EF7192">
        <w:rPr>
          <w:rFonts w:ascii="Aptos" w:hAnsi="Aptos"/>
          <w:b w:val="0"/>
          <w:bCs w:val="0"/>
          <w:color w:val="808080" w:themeColor="background1" w:themeShade="80"/>
          <w:sz w:val="18"/>
          <w:szCs w:val="18"/>
          <w:highlight w:val="yellow"/>
          <w:lang w:val="fr-FR"/>
        </w:rPr>
        <w:t xml:space="preserve"> à effacer</w:t>
      </w:r>
    </w:p>
    <w:p w14:paraId="2F4C6DD7" w14:textId="4413EE07" w:rsidR="002C0457" w:rsidRPr="005449ED" w:rsidRDefault="000A1346" w:rsidP="005449ED">
      <w:pPr>
        <w:pStyle w:val="Titre1"/>
        <w:rPr>
          <w:rFonts w:ascii="Aptos" w:hAnsi="Aptos"/>
          <w:sz w:val="24"/>
          <w:szCs w:val="24"/>
          <w:lang w:val="fr-FR" w:eastAsia="en-US"/>
        </w:rPr>
      </w:pPr>
      <w:r>
        <w:rPr>
          <w:rFonts w:ascii="Aptos" w:hAnsi="Aptos"/>
          <w:sz w:val="24"/>
          <w:szCs w:val="24"/>
          <w:lang w:val="fr-FR"/>
        </w:rPr>
        <w:t xml:space="preserve">ANNEXE </w:t>
      </w:r>
      <w:r w:rsidR="00C61D94" w:rsidRPr="005449ED">
        <w:rPr>
          <w:rFonts w:ascii="Aptos" w:hAnsi="Aptos"/>
          <w:sz w:val="24"/>
          <w:szCs w:val="24"/>
          <w:lang w:val="fr-FR"/>
        </w:rPr>
        <w:t>VISAS</w:t>
      </w:r>
      <w:r w:rsidR="00C61D94" w:rsidRPr="005449ED">
        <w:rPr>
          <w:rFonts w:ascii="Aptos" w:hAnsi="Aptos"/>
          <w:sz w:val="24"/>
          <w:szCs w:val="24"/>
          <w:lang w:val="fr-FR" w:eastAsia="en-US"/>
        </w:rPr>
        <w:t xml:space="preserve"> des Direct</w:t>
      </w:r>
      <w:r w:rsidR="00523759" w:rsidRPr="005449ED">
        <w:rPr>
          <w:rFonts w:ascii="Aptos" w:hAnsi="Aptos"/>
          <w:sz w:val="24"/>
          <w:szCs w:val="24"/>
          <w:lang w:val="fr-FR" w:eastAsia="en-US"/>
        </w:rPr>
        <w:t>ions</w:t>
      </w:r>
      <w:r w:rsidR="00C61D94" w:rsidRPr="005449ED">
        <w:rPr>
          <w:rFonts w:ascii="Aptos" w:hAnsi="Aptos"/>
          <w:sz w:val="24"/>
          <w:szCs w:val="24"/>
          <w:lang w:val="fr-FR" w:eastAsia="en-US"/>
        </w:rPr>
        <w:t xml:space="preserve"> de laboratoires Ingénierie@Lyon impliqués </w:t>
      </w:r>
    </w:p>
    <w:p w14:paraId="37BF9D90" w14:textId="3B7FFA12" w:rsidR="00C61D94" w:rsidRPr="00EF7192" w:rsidRDefault="00C61D94" w:rsidP="00C61D94">
      <w:pPr>
        <w:rPr>
          <w:rFonts w:ascii="Aptos" w:hAnsi="Aptos" w:cs="Arial"/>
          <w:i/>
          <w:color w:val="808080" w:themeColor="background1" w:themeShade="80"/>
          <w:sz w:val="20"/>
          <w:lang w:val="fr-FR"/>
        </w:rPr>
      </w:pPr>
      <w:bookmarkStart w:id="15" w:name="_Hlk127546332"/>
      <w:r w:rsidRPr="007A1B53">
        <w:rPr>
          <w:rFonts w:ascii="Aptos" w:hAnsi="Aptos" w:cs="Arial"/>
          <w:i/>
          <w:color w:val="808080" w:themeColor="background1" w:themeShade="80"/>
          <w:sz w:val="20"/>
          <w:lang w:val="fr-FR"/>
        </w:rPr>
        <w:t>La proposition de recherche doit être signée par les Direct</w:t>
      </w:r>
      <w:r w:rsidR="00161897">
        <w:rPr>
          <w:rFonts w:ascii="Aptos" w:hAnsi="Aptos" w:cs="Arial"/>
          <w:i/>
          <w:color w:val="808080" w:themeColor="background1" w:themeShade="80"/>
          <w:sz w:val="20"/>
          <w:lang w:val="fr-FR"/>
        </w:rPr>
        <w:t>ion</w:t>
      </w:r>
      <w:r w:rsidR="00464B43">
        <w:rPr>
          <w:rFonts w:ascii="Aptos" w:hAnsi="Aptos" w:cs="Arial"/>
          <w:i/>
          <w:color w:val="808080" w:themeColor="background1" w:themeShade="80"/>
          <w:sz w:val="20"/>
          <w:lang w:val="fr-FR"/>
        </w:rPr>
        <w:t>s</w:t>
      </w:r>
      <w:r w:rsidR="00161897">
        <w:rPr>
          <w:rFonts w:ascii="Aptos" w:hAnsi="Aptos" w:cs="Arial"/>
          <w:i/>
          <w:color w:val="808080" w:themeColor="background1" w:themeShade="80"/>
          <w:sz w:val="20"/>
          <w:lang w:val="fr-FR"/>
        </w:rPr>
        <w:t xml:space="preserve"> </w:t>
      </w:r>
      <w:r w:rsidRPr="007A1B53">
        <w:rPr>
          <w:rFonts w:ascii="Aptos" w:hAnsi="Aptos" w:cs="Arial"/>
          <w:i/>
          <w:color w:val="808080" w:themeColor="background1" w:themeShade="80"/>
          <w:sz w:val="20"/>
          <w:lang w:val="fr-FR"/>
        </w:rPr>
        <w:t xml:space="preserve">de tous les laboratoires impliqués membres du Carnot Ingénierie@Lyon. </w:t>
      </w:r>
      <w:r w:rsidRPr="007A1B53">
        <w:rPr>
          <w:rFonts w:ascii="Aptos" w:hAnsi="Aptos"/>
          <w:i/>
          <w:color w:val="808080" w:themeColor="background1" w:themeShade="80"/>
          <w:sz w:val="20"/>
          <w:lang w:val="fr-FR"/>
        </w:rPr>
        <w:t>1 page par signataire peut être fournie.</w:t>
      </w:r>
    </w:p>
    <w:p w14:paraId="4D0C60F9" w14:textId="77777777" w:rsidR="00C61D94" w:rsidRPr="00C61D94" w:rsidRDefault="00C61D94" w:rsidP="00C61D94">
      <w:pPr>
        <w:jc w:val="both"/>
        <w:rPr>
          <w:rFonts w:ascii="Aptos" w:hAnsi="Aptos" w:cs="Arial"/>
          <w:i/>
          <w:color w:val="ED7D31" w:themeColor="accent2"/>
          <w:sz w:val="20"/>
          <w:lang w:val="fr-FR"/>
        </w:rPr>
      </w:pPr>
    </w:p>
    <w:p w14:paraId="6EF10B1E" w14:textId="77777777" w:rsidR="00C61D94" w:rsidRPr="00C61D94" w:rsidRDefault="00C61D94" w:rsidP="00C61D94">
      <w:pPr>
        <w:pBdr>
          <w:bottom w:val="single" w:sz="4" w:space="1" w:color="auto"/>
        </w:pBdr>
        <w:rPr>
          <w:rFonts w:ascii="Aptos" w:hAnsi="Aptos" w:cs="Arial"/>
          <w:b/>
          <w:i/>
          <w:sz w:val="20"/>
          <w:lang w:val="fr-FR"/>
        </w:rPr>
      </w:pPr>
    </w:p>
    <w:bookmarkEnd w:id="15"/>
    <w:p w14:paraId="2B594B5C" w14:textId="77777777" w:rsidR="00C61D94" w:rsidRPr="00C61D94" w:rsidRDefault="00C61D94" w:rsidP="00C61D94">
      <w:pPr>
        <w:rPr>
          <w:rFonts w:ascii="Aptos" w:hAnsi="Aptos"/>
          <w:bCs/>
          <w:color w:val="ED7D31" w:themeColor="accent2"/>
          <w:sz w:val="20"/>
          <w:lang w:val="fr-FR"/>
        </w:rPr>
      </w:pPr>
    </w:p>
    <w:p w14:paraId="177B7288" w14:textId="77777777" w:rsidR="005449ED" w:rsidRPr="00C61D94" w:rsidRDefault="005449ED" w:rsidP="005449ED">
      <w:pPr>
        <w:rPr>
          <w:rFonts w:ascii="Aptos" w:hAnsi="Aptos" w:cs="Arial"/>
          <w:b/>
          <w:iCs/>
          <w:sz w:val="20"/>
          <w:lang w:val="fr-FR"/>
        </w:rPr>
      </w:pPr>
      <w:bookmarkStart w:id="16" w:name="_Hlk97559968"/>
      <w:r w:rsidRPr="00C61D94">
        <w:rPr>
          <w:rFonts w:ascii="Aptos" w:hAnsi="Aptos" w:cs="Arial"/>
          <w:b/>
          <w:iCs/>
          <w:sz w:val="20"/>
          <w:lang w:val="fr-FR"/>
        </w:rPr>
        <w:t xml:space="preserve">Nom et prénom du </w:t>
      </w:r>
      <w:proofErr w:type="gramStart"/>
      <w:r w:rsidRPr="00C61D94">
        <w:rPr>
          <w:rFonts w:ascii="Aptos" w:hAnsi="Aptos" w:cs="Arial"/>
          <w:b/>
          <w:iCs/>
          <w:sz w:val="20"/>
          <w:lang w:val="fr-FR"/>
        </w:rPr>
        <w:t>directeur.trice</w:t>
      </w:r>
      <w:proofErr w:type="gramEnd"/>
      <w:r w:rsidRPr="00C61D94">
        <w:rPr>
          <w:rFonts w:ascii="Aptos" w:hAnsi="Aptos" w:cs="Arial"/>
          <w:b/>
          <w:iCs/>
          <w:sz w:val="20"/>
          <w:lang w:val="fr-FR"/>
        </w:rPr>
        <w:t xml:space="preserve"> : </w:t>
      </w:r>
      <w:r w:rsidRPr="00C61D94">
        <w:rPr>
          <w:rFonts w:ascii="Aptos" w:hAnsi="Aptos" w:cs="Arial"/>
          <w:b/>
          <w:iCs/>
          <w:sz w:val="20"/>
          <w:lang w:val="fr-FR"/>
        </w:rPr>
        <w:tab/>
      </w:r>
      <w:r w:rsidRPr="00C61D94">
        <w:rPr>
          <w:rFonts w:ascii="Aptos" w:hAnsi="Aptos" w:cs="Arial"/>
          <w:b/>
          <w:iCs/>
          <w:sz w:val="20"/>
          <w:lang w:val="fr-FR"/>
        </w:rPr>
        <w:tab/>
        <w:t xml:space="preserve"> </w:t>
      </w:r>
      <w:r w:rsidRPr="00C61D94">
        <w:rPr>
          <w:rFonts w:ascii="Aptos" w:hAnsi="Aptos" w:cs="Arial"/>
          <w:b/>
          <w:iCs/>
          <w:sz w:val="20"/>
          <w:lang w:val="fr-FR"/>
        </w:rPr>
        <w:tab/>
      </w:r>
      <w:r>
        <w:rPr>
          <w:rFonts w:ascii="Aptos" w:hAnsi="Aptos" w:cs="Arial"/>
          <w:b/>
          <w:iCs/>
          <w:sz w:val="20"/>
          <w:lang w:val="fr-FR"/>
        </w:rPr>
        <w:t xml:space="preserve">                 L</w:t>
      </w:r>
      <w:r w:rsidRPr="00C61D94">
        <w:rPr>
          <w:rFonts w:ascii="Aptos" w:hAnsi="Aptos" w:cs="Arial"/>
          <w:b/>
          <w:iCs/>
          <w:sz w:val="20"/>
          <w:lang w:val="fr-FR"/>
        </w:rPr>
        <w:t>aboratoire :</w:t>
      </w:r>
    </w:p>
    <w:p w14:paraId="75E59356" w14:textId="77777777" w:rsidR="005449ED" w:rsidRPr="00C61D94" w:rsidRDefault="005449ED" w:rsidP="005449ED">
      <w:pPr>
        <w:rPr>
          <w:rFonts w:ascii="Aptos" w:hAnsi="Aptos" w:cs="Arial"/>
          <w:iCs/>
          <w:sz w:val="20"/>
          <w:lang w:val="fr-FR"/>
        </w:rPr>
      </w:pPr>
      <w:proofErr w:type="gramStart"/>
      <w:r w:rsidRPr="00C61D94">
        <w:rPr>
          <w:rFonts w:ascii="Aptos" w:hAnsi="Aptos" w:cs="Arial"/>
          <w:iCs/>
          <w:sz w:val="20"/>
          <w:lang w:val="fr-FR"/>
        </w:rPr>
        <w:t>reconnait</w:t>
      </w:r>
      <w:proofErr w:type="gramEnd"/>
      <w:r w:rsidRPr="00C61D94">
        <w:rPr>
          <w:rFonts w:ascii="Aptos" w:hAnsi="Aptos" w:cs="Arial"/>
          <w:iCs/>
          <w:sz w:val="20"/>
          <w:lang w:val="fr-FR"/>
        </w:rPr>
        <w:t xml:space="preserve"> avoir pris connaissance de la présente proposition de recherche à l’AAP Ingénierie@Lyon 202</w:t>
      </w:r>
      <w:r>
        <w:rPr>
          <w:rFonts w:ascii="Aptos" w:hAnsi="Aptos" w:cs="Arial"/>
          <w:iCs/>
          <w:sz w:val="20"/>
          <w:lang w:val="fr-FR"/>
        </w:rPr>
        <w:t>5</w:t>
      </w:r>
    </w:p>
    <w:p w14:paraId="03523279" w14:textId="77777777" w:rsidR="005449ED" w:rsidRPr="00493677" w:rsidRDefault="005449ED" w:rsidP="005449ED">
      <w:pPr>
        <w:rPr>
          <w:rFonts w:ascii="Aptos" w:hAnsi="Aptos" w:cs="Arial"/>
          <w:bCs/>
          <w:iCs/>
          <w:sz w:val="20"/>
          <w:lang w:val="fr-FR"/>
        </w:rPr>
      </w:pPr>
      <w:proofErr w:type="gramStart"/>
      <w:r w:rsidRPr="00C61D94">
        <w:rPr>
          <w:rFonts w:ascii="Aptos" w:hAnsi="Aptos" w:cs="Arial"/>
          <w:bCs/>
          <w:iCs/>
          <w:sz w:val="20"/>
          <w:lang w:val="fr-FR"/>
        </w:rPr>
        <w:t>et</w:t>
      </w:r>
      <w:proofErr w:type="gramEnd"/>
      <w:r w:rsidRPr="00C61D94">
        <w:rPr>
          <w:rFonts w:ascii="Aptos" w:hAnsi="Aptos" w:cs="Arial"/>
          <w:bCs/>
          <w:iCs/>
          <w:sz w:val="20"/>
          <w:lang w:val="fr-FR"/>
        </w:rPr>
        <w:t xml:space="preserve"> que la proposition financière a été validée par la structure gestionnaire du laboratoire</w:t>
      </w:r>
    </w:p>
    <w:p w14:paraId="0366F28D" w14:textId="77777777" w:rsidR="005449ED" w:rsidRDefault="005449ED" w:rsidP="005449ED">
      <w:pPr>
        <w:rPr>
          <w:rFonts w:ascii="Aptos" w:hAnsi="Aptos" w:cs="Arial"/>
          <w:b/>
          <w:iCs/>
          <w:sz w:val="20"/>
          <w:lang w:val="fr-FR"/>
        </w:rPr>
      </w:pPr>
    </w:p>
    <w:p w14:paraId="1F73AD3F" w14:textId="77777777" w:rsidR="005449ED" w:rsidRPr="00C61D94" w:rsidRDefault="005449ED" w:rsidP="005449ED">
      <w:pPr>
        <w:rPr>
          <w:rFonts w:ascii="Aptos" w:hAnsi="Aptos" w:cs="Arial"/>
          <w:iCs/>
          <w:sz w:val="20"/>
          <w:lang w:val="fr-FR"/>
        </w:rPr>
      </w:pPr>
      <w:r w:rsidRPr="00C61D94">
        <w:rPr>
          <w:rFonts w:ascii="Aptos" w:hAnsi="Aptos" w:cs="Arial"/>
          <w:b/>
          <w:iCs/>
          <w:sz w:val="20"/>
          <w:lang w:val="fr-FR"/>
        </w:rPr>
        <w:t>Date :</w:t>
      </w:r>
    </w:p>
    <w:p w14:paraId="33C9FFD4" w14:textId="77777777" w:rsidR="005449ED" w:rsidRPr="00C61D94" w:rsidRDefault="005449ED" w:rsidP="005449ED">
      <w:pPr>
        <w:pBdr>
          <w:bottom w:val="single" w:sz="4" w:space="1" w:color="auto"/>
        </w:pBdr>
        <w:rPr>
          <w:rFonts w:ascii="Aptos" w:hAnsi="Aptos" w:cs="Arial"/>
          <w:b/>
          <w:iCs/>
          <w:sz w:val="20"/>
          <w:lang w:val="fr-FR"/>
        </w:rPr>
      </w:pPr>
      <w:r w:rsidRPr="00C61D94">
        <w:rPr>
          <w:rFonts w:ascii="Aptos" w:hAnsi="Aptos" w:cs="Arial"/>
          <w:b/>
          <w:iCs/>
          <w:sz w:val="20"/>
          <w:lang w:val="fr-FR"/>
        </w:rPr>
        <w:t xml:space="preserve">Signature </w:t>
      </w:r>
      <w:r w:rsidRPr="00C61D94">
        <w:rPr>
          <w:rFonts w:ascii="Aptos" w:hAnsi="Aptos" w:cs="Arial"/>
          <w:b/>
          <w:sz w:val="20"/>
          <w:lang w:val="fr-FR"/>
        </w:rPr>
        <w:t>(</w:t>
      </w:r>
      <w:r w:rsidRPr="00C61D94">
        <w:rPr>
          <w:rFonts w:ascii="Aptos" w:hAnsi="Aptos" w:cs="Arial"/>
          <w:b/>
          <w:i/>
          <w:sz w:val="20"/>
          <w:lang w:val="fr-FR"/>
        </w:rPr>
        <w:t xml:space="preserve">avec mention écrite « vu et validé </w:t>
      </w:r>
      <w:bookmarkStart w:id="17" w:name="_Hlk97485648"/>
      <w:r w:rsidRPr="00C61D94">
        <w:rPr>
          <w:rFonts w:ascii="Aptos" w:hAnsi="Aptos" w:cs="Arial"/>
          <w:b/>
          <w:i/>
          <w:sz w:val="20"/>
          <w:lang w:val="fr-FR"/>
        </w:rPr>
        <w:t xml:space="preserve">par </w:t>
      </w:r>
      <w:r>
        <w:rPr>
          <w:rFonts w:ascii="Aptos" w:hAnsi="Aptos" w:cs="Arial"/>
          <w:b/>
          <w:i/>
          <w:sz w:val="20"/>
          <w:lang w:val="fr-FR"/>
        </w:rPr>
        <w:t>le centre</w:t>
      </w:r>
      <w:r w:rsidRPr="00C61D94">
        <w:rPr>
          <w:rFonts w:ascii="Aptos" w:hAnsi="Aptos" w:cs="Arial"/>
          <w:b/>
          <w:i/>
          <w:sz w:val="20"/>
          <w:lang w:val="fr-FR"/>
        </w:rPr>
        <w:t xml:space="preserve"> gestionnaire</w:t>
      </w:r>
      <w:r>
        <w:rPr>
          <w:rFonts w:ascii="Aptos" w:hAnsi="Aptos" w:cs="Arial"/>
          <w:b/>
          <w:i/>
          <w:sz w:val="20"/>
          <w:lang w:val="fr-FR"/>
        </w:rPr>
        <w:t xml:space="preserve"> XXXX</w:t>
      </w:r>
      <w:r w:rsidRPr="00C61D94">
        <w:rPr>
          <w:rFonts w:ascii="Aptos" w:hAnsi="Aptos" w:cs="Arial"/>
          <w:b/>
          <w:i/>
          <w:sz w:val="20"/>
          <w:lang w:val="fr-FR"/>
        </w:rPr>
        <w:t> </w:t>
      </w:r>
      <w:bookmarkEnd w:id="17"/>
      <w:r w:rsidRPr="00C61D94">
        <w:rPr>
          <w:rFonts w:ascii="Aptos" w:hAnsi="Aptos" w:cs="Arial"/>
          <w:b/>
          <w:i/>
          <w:sz w:val="20"/>
          <w:lang w:val="fr-FR"/>
        </w:rPr>
        <w:t>»)</w:t>
      </w:r>
      <w:r w:rsidRPr="00C61D94">
        <w:rPr>
          <w:rFonts w:ascii="Aptos" w:hAnsi="Aptos" w:cs="Arial"/>
          <w:b/>
          <w:sz w:val="20"/>
          <w:lang w:val="fr-FR"/>
        </w:rPr>
        <w:t> </w:t>
      </w:r>
    </w:p>
    <w:p w14:paraId="67682A36" w14:textId="77777777" w:rsidR="005449ED" w:rsidRPr="00C61D94" w:rsidRDefault="005449ED" w:rsidP="005449ED">
      <w:pPr>
        <w:pBdr>
          <w:bottom w:val="single" w:sz="4" w:space="1" w:color="auto"/>
        </w:pBdr>
        <w:rPr>
          <w:rFonts w:ascii="Aptos" w:hAnsi="Aptos" w:cs="Arial"/>
          <w:b/>
          <w:i/>
          <w:sz w:val="20"/>
          <w:lang w:val="fr-FR"/>
        </w:rPr>
      </w:pPr>
    </w:p>
    <w:p w14:paraId="22285909" w14:textId="77777777" w:rsidR="005449ED" w:rsidRPr="00C61D94" w:rsidRDefault="005449ED" w:rsidP="005449ED">
      <w:pPr>
        <w:pBdr>
          <w:bottom w:val="single" w:sz="4" w:space="1" w:color="auto"/>
        </w:pBdr>
        <w:rPr>
          <w:rFonts w:ascii="Aptos" w:hAnsi="Aptos" w:cs="Arial"/>
          <w:b/>
          <w:i/>
          <w:sz w:val="20"/>
          <w:lang w:val="fr-FR"/>
        </w:rPr>
      </w:pPr>
    </w:p>
    <w:p w14:paraId="00EC705C" w14:textId="77777777" w:rsidR="005449ED" w:rsidRPr="00C61D94" w:rsidRDefault="005449ED" w:rsidP="005449ED">
      <w:pPr>
        <w:rPr>
          <w:rFonts w:ascii="Aptos" w:hAnsi="Aptos" w:cs="Arial"/>
          <w:b/>
          <w:iCs/>
          <w:sz w:val="20"/>
          <w:lang w:val="fr-FR"/>
        </w:rPr>
      </w:pPr>
    </w:p>
    <w:p w14:paraId="099F34D8" w14:textId="77777777" w:rsidR="005449ED" w:rsidRPr="00C61D94" w:rsidRDefault="005449ED" w:rsidP="005449ED">
      <w:pPr>
        <w:rPr>
          <w:rFonts w:ascii="Aptos" w:hAnsi="Aptos" w:cs="Arial"/>
          <w:b/>
          <w:iCs/>
          <w:sz w:val="20"/>
          <w:lang w:val="fr-FR"/>
        </w:rPr>
      </w:pPr>
      <w:r w:rsidRPr="00C61D94">
        <w:rPr>
          <w:rFonts w:ascii="Aptos" w:hAnsi="Aptos" w:cs="Arial"/>
          <w:b/>
          <w:iCs/>
          <w:sz w:val="20"/>
          <w:lang w:val="fr-FR"/>
        </w:rPr>
        <w:t xml:space="preserve">Nom et prénom du </w:t>
      </w:r>
      <w:proofErr w:type="gramStart"/>
      <w:r w:rsidRPr="00C61D94">
        <w:rPr>
          <w:rFonts w:ascii="Aptos" w:hAnsi="Aptos" w:cs="Arial"/>
          <w:b/>
          <w:iCs/>
          <w:sz w:val="20"/>
          <w:lang w:val="fr-FR"/>
        </w:rPr>
        <w:t>directeur.trice</w:t>
      </w:r>
      <w:proofErr w:type="gramEnd"/>
      <w:r w:rsidRPr="00C61D94">
        <w:rPr>
          <w:rFonts w:ascii="Aptos" w:hAnsi="Aptos" w:cs="Arial"/>
          <w:b/>
          <w:iCs/>
          <w:sz w:val="20"/>
          <w:lang w:val="fr-FR"/>
        </w:rPr>
        <w:t xml:space="preserve"> : </w:t>
      </w:r>
      <w:r w:rsidRPr="00C61D94">
        <w:rPr>
          <w:rFonts w:ascii="Aptos" w:hAnsi="Aptos" w:cs="Arial"/>
          <w:b/>
          <w:iCs/>
          <w:sz w:val="20"/>
          <w:lang w:val="fr-FR"/>
        </w:rPr>
        <w:tab/>
      </w:r>
      <w:r w:rsidRPr="00C61D94">
        <w:rPr>
          <w:rFonts w:ascii="Aptos" w:hAnsi="Aptos" w:cs="Arial"/>
          <w:b/>
          <w:iCs/>
          <w:sz w:val="20"/>
          <w:lang w:val="fr-FR"/>
        </w:rPr>
        <w:tab/>
      </w:r>
      <w:r>
        <w:rPr>
          <w:rFonts w:ascii="Aptos" w:hAnsi="Aptos" w:cs="Arial"/>
          <w:b/>
          <w:iCs/>
          <w:sz w:val="20"/>
          <w:lang w:val="fr-FR"/>
        </w:rPr>
        <w:tab/>
      </w:r>
      <w:r>
        <w:rPr>
          <w:rFonts w:ascii="Aptos" w:hAnsi="Aptos" w:cs="Arial"/>
          <w:b/>
          <w:iCs/>
          <w:sz w:val="20"/>
          <w:lang w:val="fr-FR"/>
        </w:rPr>
        <w:tab/>
      </w:r>
      <w:r w:rsidRPr="00C61D94">
        <w:rPr>
          <w:rFonts w:ascii="Aptos" w:hAnsi="Aptos" w:cs="Arial"/>
          <w:b/>
          <w:iCs/>
          <w:sz w:val="20"/>
          <w:lang w:val="fr-FR"/>
        </w:rPr>
        <w:t>Laboratoire :</w:t>
      </w:r>
    </w:p>
    <w:p w14:paraId="3BBAF785" w14:textId="77777777" w:rsidR="005449ED" w:rsidRPr="00C61D94" w:rsidRDefault="005449ED" w:rsidP="005449ED">
      <w:pPr>
        <w:rPr>
          <w:rFonts w:ascii="Aptos" w:hAnsi="Aptos" w:cs="Arial"/>
          <w:iCs/>
          <w:sz w:val="20"/>
          <w:lang w:val="fr-FR"/>
        </w:rPr>
      </w:pPr>
      <w:proofErr w:type="gramStart"/>
      <w:r w:rsidRPr="00C61D94">
        <w:rPr>
          <w:rFonts w:ascii="Aptos" w:hAnsi="Aptos" w:cs="Arial"/>
          <w:iCs/>
          <w:sz w:val="20"/>
          <w:lang w:val="fr-FR"/>
        </w:rPr>
        <w:t>reconnait</w:t>
      </w:r>
      <w:proofErr w:type="gramEnd"/>
      <w:r w:rsidRPr="00C61D94">
        <w:rPr>
          <w:rFonts w:ascii="Aptos" w:hAnsi="Aptos" w:cs="Arial"/>
          <w:iCs/>
          <w:sz w:val="20"/>
          <w:lang w:val="fr-FR"/>
        </w:rPr>
        <w:t xml:space="preserve"> avoir pris connaissance de la présente proposition de recherche à l’AAP Ingénierie@Lyon 202</w:t>
      </w:r>
      <w:r>
        <w:rPr>
          <w:rFonts w:ascii="Aptos" w:hAnsi="Aptos" w:cs="Arial"/>
          <w:iCs/>
          <w:sz w:val="20"/>
          <w:lang w:val="fr-FR"/>
        </w:rPr>
        <w:t>5</w:t>
      </w:r>
    </w:p>
    <w:p w14:paraId="0EB67F60" w14:textId="77777777" w:rsidR="005449ED" w:rsidRPr="00493677" w:rsidRDefault="005449ED" w:rsidP="005449ED">
      <w:pPr>
        <w:rPr>
          <w:rFonts w:ascii="Aptos" w:hAnsi="Aptos" w:cs="Arial"/>
          <w:bCs/>
          <w:iCs/>
          <w:sz w:val="20"/>
          <w:lang w:val="fr-FR"/>
        </w:rPr>
      </w:pPr>
      <w:proofErr w:type="gramStart"/>
      <w:r w:rsidRPr="00C61D94">
        <w:rPr>
          <w:rFonts w:ascii="Aptos" w:hAnsi="Aptos" w:cs="Arial"/>
          <w:bCs/>
          <w:iCs/>
          <w:sz w:val="20"/>
          <w:lang w:val="fr-FR"/>
        </w:rPr>
        <w:t>et</w:t>
      </w:r>
      <w:proofErr w:type="gramEnd"/>
      <w:r w:rsidRPr="00C61D94">
        <w:rPr>
          <w:rFonts w:ascii="Aptos" w:hAnsi="Aptos" w:cs="Arial"/>
          <w:bCs/>
          <w:iCs/>
          <w:sz w:val="20"/>
          <w:lang w:val="fr-FR"/>
        </w:rPr>
        <w:t xml:space="preserve"> que la proposition financière a été validée par la structure gestionnaire du laboratoire</w:t>
      </w:r>
    </w:p>
    <w:p w14:paraId="0A413DC6" w14:textId="77777777" w:rsidR="005449ED" w:rsidRDefault="005449ED" w:rsidP="005449ED">
      <w:pPr>
        <w:rPr>
          <w:rFonts w:ascii="Aptos" w:hAnsi="Aptos" w:cs="Arial"/>
          <w:b/>
          <w:iCs/>
          <w:sz w:val="20"/>
          <w:lang w:val="fr-FR"/>
        </w:rPr>
      </w:pPr>
    </w:p>
    <w:p w14:paraId="03EB9BBE" w14:textId="77777777" w:rsidR="005449ED" w:rsidRPr="00C61D94" w:rsidRDefault="005449ED" w:rsidP="005449ED">
      <w:pPr>
        <w:rPr>
          <w:rFonts w:ascii="Aptos" w:hAnsi="Aptos" w:cs="Arial"/>
          <w:iCs/>
          <w:sz w:val="20"/>
          <w:lang w:val="fr-FR"/>
        </w:rPr>
      </w:pPr>
      <w:r w:rsidRPr="00C61D94">
        <w:rPr>
          <w:rFonts w:ascii="Aptos" w:hAnsi="Aptos" w:cs="Arial"/>
          <w:b/>
          <w:iCs/>
          <w:sz w:val="20"/>
          <w:lang w:val="fr-FR"/>
        </w:rPr>
        <w:t>Date :</w:t>
      </w:r>
    </w:p>
    <w:p w14:paraId="00C26E17" w14:textId="77777777" w:rsidR="005449ED" w:rsidRPr="00C61D94" w:rsidRDefault="005449ED" w:rsidP="005449ED">
      <w:pPr>
        <w:pBdr>
          <w:bottom w:val="single" w:sz="4" w:space="1" w:color="auto"/>
        </w:pBdr>
        <w:rPr>
          <w:rFonts w:ascii="Aptos" w:hAnsi="Aptos" w:cs="Arial"/>
          <w:b/>
          <w:iCs/>
          <w:sz w:val="20"/>
          <w:lang w:val="fr-FR"/>
        </w:rPr>
      </w:pPr>
      <w:r w:rsidRPr="00C61D94">
        <w:rPr>
          <w:rFonts w:ascii="Aptos" w:hAnsi="Aptos" w:cs="Arial"/>
          <w:b/>
          <w:iCs/>
          <w:sz w:val="20"/>
          <w:lang w:val="fr-FR"/>
        </w:rPr>
        <w:t xml:space="preserve">Signature </w:t>
      </w:r>
      <w:r w:rsidRPr="00C61D94">
        <w:rPr>
          <w:rFonts w:ascii="Aptos" w:hAnsi="Aptos" w:cs="Arial"/>
          <w:b/>
          <w:sz w:val="20"/>
          <w:lang w:val="fr-FR"/>
        </w:rPr>
        <w:t>(</w:t>
      </w:r>
      <w:r w:rsidRPr="00C61D94">
        <w:rPr>
          <w:rFonts w:ascii="Aptos" w:hAnsi="Aptos" w:cs="Arial"/>
          <w:b/>
          <w:i/>
          <w:sz w:val="20"/>
          <w:lang w:val="fr-FR"/>
        </w:rPr>
        <w:t>avec mention écrite « vu et validé par l</w:t>
      </w:r>
      <w:r>
        <w:rPr>
          <w:rFonts w:ascii="Aptos" w:hAnsi="Aptos" w:cs="Arial"/>
          <w:b/>
          <w:i/>
          <w:sz w:val="20"/>
          <w:lang w:val="fr-FR"/>
        </w:rPr>
        <w:t>e centre</w:t>
      </w:r>
      <w:r w:rsidRPr="00C61D94">
        <w:rPr>
          <w:rFonts w:ascii="Aptos" w:hAnsi="Aptos" w:cs="Arial"/>
          <w:b/>
          <w:i/>
          <w:sz w:val="20"/>
          <w:lang w:val="fr-FR"/>
        </w:rPr>
        <w:t xml:space="preserve"> gestionnaire </w:t>
      </w:r>
      <w:r>
        <w:rPr>
          <w:rFonts w:ascii="Aptos" w:hAnsi="Aptos" w:cs="Arial"/>
          <w:b/>
          <w:i/>
          <w:sz w:val="20"/>
          <w:lang w:val="fr-FR"/>
        </w:rPr>
        <w:t>XXXX</w:t>
      </w:r>
      <w:r w:rsidRPr="00C61D94">
        <w:rPr>
          <w:rFonts w:ascii="Aptos" w:hAnsi="Aptos" w:cs="Arial"/>
          <w:b/>
          <w:i/>
          <w:sz w:val="20"/>
          <w:lang w:val="fr-FR"/>
        </w:rPr>
        <w:t xml:space="preserve"> »)</w:t>
      </w:r>
      <w:r w:rsidRPr="00C61D94">
        <w:rPr>
          <w:rFonts w:ascii="Aptos" w:hAnsi="Aptos" w:cs="Arial"/>
          <w:b/>
          <w:sz w:val="20"/>
          <w:lang w:val="fr-FR"/>
        </w:rPr>
        <w:t> </w:t>
      </w:r>
    </w:p>
    <w:p w14:paraId="3E062652" w14:textId="77777777" w:rsidR="005449ED" w:rsidRPr="00C61D94" w:rsidRDefault="005449ED" w:rsidP="005449ED">
      <w:pPr>
        <w:pBdr>
          <w:bottom w:val="single" w:sz="4" w:space="1" w:color="auto"/>
        </w:pBdr>
        <w:rPr>
          <w:rFonts w:ascii="Aptos" w:hAnsi="Aptos" w:cs="Arial"/>
          <w:b/>
          <w:i/>
          <w:sz w:val="20"/>
          <w:lang w:val="fr-FR"/>
        </w:rPr>
      </w:pPr>
    </w:p>
    <w:p w14:paraId="0CF8F9F3" w14:textId="77777777" w:rsidR="005449ED" w:rsidRPr="00C61D94" w:rsidRDefault="005449ED" w:rsidP="005449ED">
      <w:pPr>
        <w:pBdr>
          <w:bottom w:val="single" w:sz="4" w:space="1" w:color="auto"/>
        </w:pBdr>
        <w:rPr>
          <w:rFonts w:ascii="Aptos" w:hAnsi="Aptos" w:cs="Arial"/>
          <w:b/>
          <w:i/>
          <w:sz w:val="20"/>
          <w:lang w:val="fr-FR"/>
        </w:rPr>
      </w:pPr>
    </w:p>
    <w:p w14:paraId="46999C45" w14:textId="77777777" w:rsidR="005449ED" w:rsidRPr="00C61D94" w:rsidRDefault="005449ED" w:rsidP="005449ED">
      <w:pPr>
        <w:ind w:firstLine="708"/>
        <w:rPr>
          <w:rFonts w:ascii="Aptos" w:hAnsi="Aptos" w:cs="Arial"/>
          <w:b/>
          <w:i/>
          <w:sz w:val="20"/>
          <w:lang w:val="fr-FR"/>
        </w:rPr>
      </w:pPr>
    </w:p>
    <w:p w14:paraId="0E0CD75D" w14:textId="77777777" w:rsidR="005449ED" w:rsidRPr="00C61D94" w:rsidRDefault="005449ED" w:rsidP="005449ED">
      <w:pPr>
        <w:rPr>
          <w:rFonts w:ascii="Aptos" w:hAnsi="Aptos" w:cs="Arial"/>
          <w:b/>
          <w:iCs/>
          <w:sz w:val="20"/>
          <w:lang w:val="fr-FR"/>
        </w:rPr>
      </w:pPr>
      <w:r w:rsidRPr="00C61D94">
        <w:rPr>
          <w:rFonts w:ascii="Aptos" w:hAnsi="Aptos" w:cs="Arial"/>
          <w:b/>
          <w:iCs/>
          <w:sz w:val="20"/>
          <w:lang w:val="fr-FR"/>
        </w:rPr>
        <w:t xml:space="preserve">Nom et prénom du </w:t>
      </w:r>
      <w:proofErr w:type="gramStart"/>
      <w:r w:rsidRPr="00C61D94">
        <w:rPr>
          <w:rFonts w:ascii="Aptos" w:hAnsi="Aptos" w:cs="Arial"/>
          <w:b/>
          <w:iCs/>
          <w:sz w:val="20"/>
          <w:lang w:val="fr-FR"/>
        </w:rPr>
        <w:t>directeur.trice</w:t>
      </w:r>
      <w:proofErr w:type="gramEnd"/>
      <w:r w:rsidRPr="00C61D94">
        <w:rPr>
          <w:rFonts w:ascii="Aptos" w:hAnsi="Aptos" w:cs="Arial"/>
          <w:b/>
          <w:iCs/>
          <w:sz w:val="20"/>
          <w:lang w:val="fr-FR"/>
        </w:rPr>
        <w:t xml:space="preserve"> : </w:t>
      </w:r>
      <w:r w:rsidRPr="00C61D94">
        <w:rPr>
          <w:rFonts w:ascii="Aptos" w:hAnsi="Aptos" w:cs="Arial"/>
          <w:b/>
          <w:iCs/>
          <w:sz w:val="20"/>
          <w:lang w:val="fr-FR"/>
        </w:rPr>
        <w:tab/>
      </w:r>
      <w:r w:rsidRPr="00C61D94">
        <w:rPr>
          <w:rFonts w:ascii="Aptos" w:hAnsi="Aptos" w:cs="Arial"/>
          <w:b/>
          <w:iCs/>
          <w:sz w:val="20"/>
          <w:lang w:val="fr-FR"/>
        </w:rPr>
        <w:tab/>
        <w:t xml:space="preserve"> </w:t>
      </w:r>
      <w:r w:rsidRPr="00C61D94">
        <w:rPr>
          <w:rFonts w:ascii="Aptos" w:hAnsi="Aptos" w:cs="Arial"/>
          <w:b/>
          <w:iCs/>
          <w:sz w:val="20"/>
          <w:lang w:val="fr-FR"/>
        </w:rPr>
        <w:tab/>
      </w:r>
      <w:r>
        <w:rPr>
          <w:rFonts w:ascii="Aptos" w:hAnsi="Aptos" w:cs="Arial"/>
          <w:b/>
          <w:iCs/>
          <w:sz w:val="20"/>
          <w:lang w:val="fr-FR"/>
        </w:rPr>
        <w:t xml:space="preserve">                 L</w:t>
      </w:r>
      <w:r w:rsidRPr="00C61D94">
        <w:rPr>
          <w:rFonts w:ascii="Aptos" w:hAnsi="Aptos" w:cs="Arial"/>
          <w:b/>
          <w:iCs/>
          <w:sz w:val="20"/>
          <w:lang w:val="fr-FR"/>
        </w:rPr>
        <w:t>aboratoire :</w:t>
      </w:r>
    </w:p>
    <w:p w14:paraId="1DAECB87" w14:textId="77777777" w:rsidR="005449ED" w:rsidRPr="00C61D94" w:rsidRDefault="005449ED" w:rsidP="005449ED">
      <w:pPr>
        <w:rPr>
          <w:rFonts w:ascii="Aptos" w:hAnsi="Aptos" w:cs="Arial"/>
          <w:iCs/>
          <w:sz w:val="20"/>
          <w:lang w:val="fr-FR"/>
        </w:rPr>
      </w:pPr>
      <w:proofErr w:type="gramStart"/>
      <w:r w:rsidRPr="00C61D94">
        <w:rPr>
          <w:rFonts w:ascii="Aptos" w:hAnsi="Aptos" w:cs="Arial"/>
          <w:iCs/>
          <w:sz w:val="20"/>
          <w:lang w:val="fr-FR"/>
        </w:rPr>
        <w:t>reconnait</w:t>
      </w:r>
      <w:proofErr w:type="gramEnd"/>
      <w:r w:rsidRPr="00C61D94">
        <w:rPr>
          <w:rFonts w:ascii="Aptos" w:hAnsi="Aptos" w:cs="Arial"/>
          <w:iCs/>
          <w:sz w:val="20"/>
          <w:lang w:val="fr-FR"/>
        </w:rPr>
        <w:t xml:space="preserve"> avoir pris connaissance de la présente proposition de recherche à l’AAP Ingénierie@Lyon 202</w:t>
      </w:r>
      <w:r>
        <w:rPr>
          <w:rFonts w:ascii="Aptos" w:hAnsi="Aptos" w:cs="Arial"/>
          <w:iCs/>
          <w:sz w:val="20"/>
          <w:lang w:val="fr-FR"/>
        </w:rPr>
        <w:t>5</w:t>
      </w:r>
    </w:p>
    <w:p w14:paraId="55C2AB1F" w14:textId="77777777" w:rsidR="005449ED" w:rsidRPr="00493677" w:rsidRDefault="005449ED" w:rsidP="005449ED">
      <w:pPr>
        <w:rPr>
          <w:rFonts w:ascii="Aptos" w:hAnsi="Aptos" w:cs="Arial"/>
          <w:bCs/>
          <w:iCs/>
          <w:sz w:val="20"/>
          <w:lang w:val="fr-FR"/>
        </w:rPr>
      </w:pPr>
      <w:proofErr w:type="gramStart"/>
      <w:r w:rsidRPr="00C61D94">
        <w:rPr>
          <w:rFonts w:ascii="Aptos" w:hAnsi="Aptos" w:cs="Arial"/>
          <w:bCs/>
          <w:iCs/>
          <w:sz w:val="20"/>
          <w:lang w:val="fr-FR"/>
        </w:rPr>
        <w:t>et</w:t>
      </w:r>
      <w:proofErr w:type="gramEnd"/>
      <w:r w:rsidRPr="00C61D94">
        <w:rPr>
          <w:rFonts w:ascii="Aptos" w:hAnsi="Aptos" w:cs="Arial"/>
          <w:bCs/>
          <w:iCs/>
          <w:sz w:val="20"/>
          <w:lang w:val="fr-FR"/>
        </w:rPr>
        <w:t xml:space="preserve"> que la proposition financière a été validée par la structure gestionnaire du laboratoire</w:t>
      </w:r>
    </w:p>
    <w:p w14:paraId="282B9D21" w14:textId="77777777" w:rsidR="005449ED" w:rsidRDefault="005449ED" w:rsidP="005449ED">
      <w:pPr>
        <w:rPr>
          <w:rFonts w:ascii="Aptos" w:hAnsi="Aptos" w:cs="Arial"/>
          <w:b/>
          <w:iCs/>
          <w:sz w:val="20"/>
          <w:lang w:val="fr-FR"/>
        </w:rPr>
      </w:pPr>
    </w:p>
    <w:p w14:paraId="2C37BECD" w14:textId="77777777" w:rsidR="005449ED" w:rsidRPr="00C61D94" w:rsidRDefault="005449ED" w:rsidP="005449ED">
      <w:pPr>
        <w:rPr>
          <w:rFonts w:ascii="Aptos" w:hAnsi="Aptos" w:cs="Arial"/>
          <w:iCs/>
          <w:sz w:val="20"/>
          <w:lang w:val="fr-FR"/>
        </w:rPr>
      </w:pPr>
      <w:r w:rsidRPr="00C61D94">
        <w:rPr>
          <w:rFonts w:ascii="Aptos" w:hAnsi="Aptos" w:cs="Arial"/>
          <w:b/>
          <w:iCs/>
          <w:sz w:val="20"/>
          <w:lang w:val="fr-FR"/>
        </w:rPr>
        <w:t>Date :</w:t>
      </w:r>
    </w:p>
    <w:p w14:paraId="719F80B5" w14:textId="77777777" w:rsidR="005449ED" w:rsidRPr="00C61D94" w:rsidRDefault="005449ED" w:rsidP="005449ED">
      <w:pPr>
        <w:pBdr>
          <w:bottom w:val="single" w:sz="4" w:space="1" w:color="auto"/>
        </w:pBdr>
        <w:rPr>
          <w:rFonts w:ascii="Aptos" w:hAnsi="Aptos" w:cs="Arial"/>
          <w:b/>
          <w:iCs/>
          <w:sz w:val="20"/>
          <w:lang w:val="fr-FR"/>
        </w:rPr>
      </w:pPr>
      <w:r w:rsidRPr="00C61D94">
        <w:rPr>
          <w:rFonts w:ascii="Aptos" w:hAnsi="Aptos" w:cs="Arial"/>
          <w:b/>
          <w:iCs/>
          <w:sz w:val="20"/>
          <w:lang w:val="fr-FR"/>
        </w:rPr>
        <w:t xml:space="preserve">Signature </w:t>
      </w:r>
      <w:r w:rsidRPr="00C61D94">
        <w:rPr>
          <w:rFonts w:ascii="Aptos" w:hAnsi="Aptos" w:cs="Arial"/>
          <w:b/>
          <w:sz w:val="20"/>
          <w:lang w:val="fr-FR"/>
        </w:rPr>
        <w:t>(</w:t>
      </w:r>
      <w:r w:rsidRPr="00C61D94">
        <w:rPr>
          <w:rFonts w:ascii="Aptos" w:hAnsi="Aptos" w:cs="Arial"/>
          <w:b/>
          <w:i/>
          <w:sz w:val="20"/>
          <w:lang w:val="fr-FR"/>
        </w:rPr>
        <w:t xml:space="preserve">avec mention écrite « vu et validé par </w:t>
      </w:r>
      <w:r>
        <w:rPr>
          <w:rFonts w:ascii="Aptos" w:hAnsi="Aptos" w:cs="Arial"/>
          <w:b/>
          <w:i/>
          <w:sz w:val="20"/>
          <w:lang w:val="fr-FR"/>
        </w:rPr>
        <w:t>le centre</w:t>
      </w:r>
      <w:r w:rsidRPr="00C61D94">
        <w:rPr>
          <w:rFonts w:ascii="Aptos" w:hAnsi="Aptos" w:cs="Arial"/>
          <w:b/>
          <w:i/>
          <w:sz w:val="20"/>
          <w:lang w:val="fr-FR"/>
        </w:rPr>
        <w:t xml:space="preserve"> gestionnaire</w:t>
      </w:r>
      <w:r>
        <w:rPr>
          <w:rFonts w:ascii="Aptos" w:hAnsi="Aptos" w:cs="Arial"/>
          <w:b/>
          <w:i/>
          <w:sz w:val="20"/>
          <w:lang w:val="fr-FR"/>
        </w:rPr>
        <w:t xml:space="preserve"> XXXX</w:t>
      </w:r>
      <w:r w:rsidRPr="00C61D94">
        <w:rPr>
          <w:rFonts w:ascii="Aptos" w:hAnsi="Aptos" w:cs="Arial"/>
          <w:b/>
          <w:i/>
          <w:sz w:val="20"/>
          <w:lang w:val="fr-FR"/>
        </w:rPr>
        <w:t> »)</w:t>
      </w:r>
      <w:r w:rsidRPr="00C61D94">
        <w:rPr>
          <w:rFonts w:ascii="Aptos" w:hAnsi="Aptos" w:cs="Arial"/>
          <w:b/>
          <w:sz w:val="20"/>
          <w:lang w:val="fr-FR"/>
        </w:rPr>
        <w:t> </w:t>
      </w:r>
    </w:p>
    <w:p w14:paraId="0F198F7A" w14:textId="77777777" w:rsidR="005449ED" w:rsidRPr="00C61D94" w:rsidRDefault="005449ED" w:rsidP="005449ED">
      <w:pPr>
        <w:pBdr>
          <w:bottom w:val="single" w:sz="4" w:space="1" w:color="auto"/>
        </w:pBdr>
        <w:rPr>
          <w:rFonts w:ascii="Aptos" w:hAnsi="Aptos" w:cs="Arial"/>
          <w:b/>
          <w:i/>
          <w:sz w:val="20"/>
          <w:lang w:val="fr-FR"/>
        </w:rPr>
      </w:pPr>
    </w:p>
    <w:p w14:paraId="62A1E833" w14:textId="77777777" w:rsidR="005449ED" w:rsidRPr="00C61D94" w:rsidRDefault="005449ED" w:rsidP="005449ED">
      <w:pPr>
        <w:pBdr>
          <w:bottom w:val="single" w:sz="4" w:space="1" w:color="auto"/>
        </w:pBdr>
        <w:rPr>
          <w:rFonts w:ascii="Aptos" w:hAnsi="Aptos" w:cs="Arial"/>
          <w:b/>
          <w:i/>
          <w:sz w:val="20"/>
          <w:lang w:val="fr-FR"/>
        </w:rPr>
      </w:pPr>
    </w:p>
    <w:p w14:paraId="7855E529" w14:textId="77777777" w:rsidR="005449ED" w:rsidRPr="00C61D94" w:rsidRDefault="005449ED" w:rsidP="005449ED">
      <w:pPr>
        <w:rPr>
          <w:rFonts w:ascii="Aptos" w:hAnsi="Aptos" w:cs="Arial"/>
          <w:b/>
          <w:iCs/>
          <w:sz w:val="20"/>
          <w:lang w:val="fr-FR"/>
        </w:rPr>
      </w:pPr>
    </w:p>
    <w:p w14:paraId="124540AC" w14:textId="77777777" w:rsidR="005449ED" w:rsidRPr="00C61D94" w:rsidRDefault="005449ED" w:rsidP="005449ED">
      <w:pPr>
        <w:rPr>
          <w:rFonts w:ascii="Aptos" w:hAnsi="Aptos" w:cs="Arial"/>
          <w:b/>
          <w:iCs/>
          <w:sz w:val="20"/>
          <w:lang w:val="fr-FR"/>
        </w:rPr>
      </w:pPr>
      <w:r w:rsidRPr="00C61D94">
        <w:rPr>
          <w:rFonts w:ascii="Aptos" w:hAnsi="Aptos" w:cs="Arial"/>
          <w:b/>
          <w:iCs/>
          <w:sz w:val="20"/>
          <w:lang w:val="fr-FR"/>
        </w:rPr>
        <w:t xml:space="preserve">Nom et prénom du </w:t>
      </w:r>
      <w:proofErr w:type="gramStart"/>
      <w:r w:rsidRPr="00C61D94">
        <w:rPr>
          <w:rFonts w:ascii="Aptos" w:hAnsi="Aptos" w:cs="Arial"/>
          <w:b/>
          <w:iCs/>
          <w:sz w:val="20"/>
          <w:lang w:val="fr-FR"/>
        </w:rPr>
        <w:t>directeur.trice</w:t>
      </w:r>
      <w:proofErr w:type="gramEnd"/>
      <w:r w:rsidRPr="00C61D94">
        <w:rPr>
          <w:rFonts w:ascii="Aptos" w:hAnsi="Aptos" w:cs="Arial"/>
          <w:b/>
          <w:iCs/>
          <w:sz w:val="20"/>
          <w:lang w:val="fr-FR"/>
        </w:rPr>
        <w:t xml:space="preserve"> : </w:t>
      </w:r>
      <w:r w:rsidRPr="00C61D94">
        <w:rPr>
          <w:rFonts w:ascii="Aptos" w:hAnsi="Aptos" w:cs="Arial"/>
          <w:b/>
          <w:iCs/>
          <w:sz w:val="20"/>
          <w:lang w:val="fr-FR"/>
        </w:rPr>
        <w:tab/>
      </w:r>
      <w:r w:rsidRPr="00C61D94">
        <w:rPr>
          <w:rFonts w:ascii="Aptos" w:hAnsi="Aptos" w:cs="Arial"/>
          <w:b/>
          <w:iCs/>
          <w:sz w:val="20"/>
          <w:lang w:val="fr-FR"/>
        </w:rPr>
        <w:tab/>
      </w:r>
      <w:r>
        <w:rPr>
          <w:rFonts w:ascii="Aptos" w:hAnsi="Aptos" w:cs="Arial"/>
          <w:b/>
          <w:iCs/>
          <w:sz w:val="20"/>
          <w:lang w:val="fr-FR"/>
        </w:rPr>
        <w:tab/>
      </w:r>
      <w:r>
        <w:rPr>
          <w:rFonts w:ascii="Aptos" w:hAnsi="Aptos" w:cs="Arial"/>
          <w:b/>
          <w:iCs/>
          <w:sz w:val="20"/>
          <w:lang w:val="fr-FR"/>
        </w:rPr>
        <w:tab/>
      </w:r>
      <w:r w:rsidRPr="00C61D94">
        <w:rPr>
          <w:rFonts w:ascii="Aptos" w:hAnsi="Aptos" w:cs="Arial"/>
          <w:b/>
          <w:iCs/>
          <w:sz w:val="20"/>
          <w:lang w:val="fr-FR"/>
        </w:rPr>
        <w:t>Laboratoire :</w:t>
      </w:r>
    </w:p>
    <w:p w14:paraId="05CEB3D2" w14:textId="77777777" w:rsidR="005449ED" w:rsidRPr="00C61D94" w:rsidRDefault="005449ED" w:rsidP="005449ED">
      <w:pPr>
        <w:rPr>
          <w:rFonts w:ascii="Aptos" w:hAnsi="Aptos" w:cs="Arial"/>
          <w:iCs/>
          <w:sz w:val="20"/>
          <w:lang w:val="fr-FR"/>
        </w:rPr>
      </w:pPr>
      <w:proofErr w:type="gramStart"/>
      <w:r w:rsidRPr="00C61D94">
        <w:rPr>
          <w:rFonts w:ascii="Aptos" w:hAnsi="Aptos" w:cs="Arial"/>
          <w:iCs/>
          <w:sz w:val="20"/>
          <w:lang w:val="fr-FR"/>
        </w:rPr>
        <w:t>reconnait</w:t>
      </w:r>
      <w:proofErr w:type="gramEnd"/>
      <w:r w:rsidRPr="00C61D94">
        <w:rPr>
          <w:rFonts w:ascii="Aptos" w:hAnsi="Aptos" w:cs="Arial"/>
          <w:iCs/>
          <w:sz w:val="20"/>
          <w:lang w:val="fr-FR"/>
        </w:rPr>
        <w:t xml:space="preserve"> avoir pris connaissance de la présente proposition de recherche à l’AAP Ingénierie@Lyon 202</w:t>
      </w:r>
      <w:r>
        <w:rPr>
          <w:rFonts w:ascii="Aptos" w:hAnsi="Aptos" w:cs="Arial"/>
          <w:iCs/>
          <w:sz w:val="20"/>
          <w:lang w:val="fr-FR"/>
        </w:rPr>
        <w:t>5</w:t>
      </w:r>
    </w:p>
    <w:p w14:paraId="65D52EA4" w14:textId="77777777" w:rsidR="005449ED" w:rsidRPr="00493677" w:rsidRDefault="005449ED" w:rsidP="005449ED">
      <w:pPr>
        <w:rPr>
          <w:rFonts w:ascii="Aptos" w:hAnsi="Aptos" w:cs="Arial"/>
          <w:bCs/>
          <w:iCs/>
          <w:sz w:val="20"/>
          <w:lang w:val="fr-FR"/>
        </w:rPr>
      </w:pPr>
      <w:proofErr w:type="gramStart"/>
      <w:r w:rsidRPr="00C61D94">
        <w:rPr>
          <w:rFonts w:ascii="Aptos" w:hAnsi="Aptos" w:cs="Arial"/>
          <w:bCs/>
          <w:iCs/>
          <w:sz w:val="20"/>
          <w:lang w:val="fr-FR"/>
        </w:rPr>
        <w:t>et</w:t>
      </w:r>
      <w:proofErr w:type="gramEnd"/>
      <w:r w:rsidRPr="00C61D94">
        <w:rPr>
          <w:rFonts w:ascii="Aptos" w:hAnsi="Aptos" w:cs="Arial"/>
          <w:bCs/>
          <w:iCs/>
          <w:sz w:val="20"/>
          <w:lang w:val="fr-FR"/>
        </w:rPr>
        <w:t xml:space="preserve"> que la proposition financière a été validée par la structure gestionnaire du laboratoire</w:t>
      </w:r>
    </w:p>
    <w:p w14:paraId="3E6B41FD" w14:textId="77777777" w:rsidR="005449ED" w:rsidRDefault="005449ED" w:rsidP="005449ED">
      <w:pPr>
        <w:rPr>
          <w:rFonts w:ascii="Aptos" w:hAnsi="Aptos" w:cs="Arial"/>
          <w:b/>
          <w:iCs/>
          <w:sz w:val="20"/>
          <w:lang w:val="fr-FR"/>
        </w:rPr>
      </w:pPr>
    </w:p>
    <w:p w14:paraId="33CF5CC7" w14:textId="77777777" w:rsidR="005449ED" w:rsidRPr="00C61D94" w:rsidRDefault="005449ED" w:rsidP="005449ED">
      <w:pPr>
        <w:rPr>
          <w:rFonts w:ascii="Aptos" w:hAnsi="Aptos" w:cs="Arial"/>
          <w:iCs/>
          <w:sz w:val="20"/>
          <w:lang w:val="fr-FR"/>
        </w:rPr>
      </w:pPr>
      <w:r w:rsidRPr="00C61D94">
        <w:rPr>
          <w:rFonts w:ascii="Aptos" w:hAnsi="Aptos" w:cs="Arial"/>
          <w:b/>
          <w:iCs/>
          <w:sz w:val="20"/>
          <w:lang w:val="fr-FR"/>
        </w:rPr>
        <w:t>Date :</w:t>
      </w:r>
    </w:p>
    <w:p w14:paraId="35271E47" w14:textId="77777777" w:rsidR="005449ED" w:rsidRPr="00C61D94" w:rsidRDefault="005449ED" w:rsidP="005449ED">
      <w:pPr>
        <w:pBdr>
          <w:bottom w:val="single" w:sz="4" w:space="1" w:color="auto"/>
        </w:pBdr>
        <w:rPr>
          <w:rFonts w:ascii="Aptos" w:hAnsi="Aptos" w:cs="Arial"/>
          <w:b/>
          <w:iCs/>
          <w:sz w:val="20"/>
          <w:lang w:val="fr-FR"/>
        </w:rPr>
      </w:pPr>
      <w:r w:rsidRPr="00C61D94">
        <w:rPr>
          <w:rFonts w:ascii="Aptos" w:hAnsi="Aptos" w:cs="Arial"/>
          <w:b/>
          <w:iCs/>
          <w:sz w:val="20"/>
          <w:lang w:val="fr-FR"/>
        </w:rPr>
        <w:t xml:space="preserve">Signature </w:t>
      </w:r>
      <w:r w:rsidRPr="00C61D94">
        <w:rPr>
          <w:rFonts w:ascii="Aptos" w:hAnsi="Aptos" w:cs="Arial"/>
          <w:b/>
          <w:sz w:val="20"/>
          <w:lang w:val="fr-FR"/>
        </w:rPr>
        <w:t>(</w:t>
      </w:r>
      <w:r w:rsidRPr="00C61D94">
        <w:rPr>
          <w:rFonts w:ascii="Aptos" w:hAnsi="Aptos" w:cs="Arial"/>
          <w:b/>
          <w:i/>
          <w:sz w:val="20"/>
          <w:lang w:val="fr-FR"/>
        </w:rPr>
        <w:t>avec mention écrite « vu et validé par l</w:t>
      </w:r>
      <w:r>
        <w:rPr>
          <w:rFonts w:ascii="Aptos" w:hAnsi="Aptos" w:cs="Arial"/>
          <w:b/>
          <w:i/>
          <w:sz w:val="20"/>
          <w:lang w:val="fr-FR"/>
        </w:rPr>
        <w:t>e centre</w:t>
      </w:r>
      <w:r w:rsidRPr="00C61D94">
        <w:rPr>
          <w:rFonts w:ascii="Aptos" w:hAnsi="Aptos" w:cs="Arial"/>
          <w:b/>
          <w:i/>
          <w:sz w:val="20"/>
          <w:lang w:val="fr-FR"/>
        </w:rPr>
        <w:t xml:space="preserve"> gestionnaire </w:t>
      </w:r>
      <w:r>
        <w:rPr>
          <w:rFonts w:ascii="Aptos" w:hAnsi="Aptos" w:cs="Arial"/>
          <w:b/>
          <w:i/>
          <w:sz w:val="20"/>
          <w:lang w:val="fr-FR"/>
        </w:rPr>
        <w:t>XXXX</w:t>
      </w:r>
      <w:r w:rsidRPr="00C61D94">
        <w:rPr>
          <w:rFonts w:ascii="Aptos" w:hAnsi="Aptos" w:cs="Arial"/>
          <w:b/>
          <w:i/>
          <w:sz w:val="20"/>
          <w:lang w:val="fr-FR"/>
        </w:rPr>
        <w:t xml:space="preserve"> »)</w:t>
      </w:r>
      <w:r w:rsidRPr="00C61D94">
        <w:rPr>
          <w:rFonts w:ascii="Aptos" w:hAnsi="Aptos" w:cs="Arial"/>
          <w:b/>
          <w:sz w:val="20"/>
          <w:lang w:val="fr-FR"/>
        </w:rPr>
        <w:t> </w:t>
      </w:r>
    </w:p>
    <w:p w14:paraId="38C1576B" w14:textId="77777777" w:rsidR="005449ED" w:rsidRPr="00C61D94" w:rsidRDefault="005449ED" w:rsidP="005449ED">
      <w:pPr>
        <w:pBdr>
          <w:bottom w:val="single" w:sz="4" w:space="1" w:color="auto"/>
        </w:pBdr>
        <w:rPr>
          <w:rFonts w:ascii="Aptos" w:hAnsi="Aptos" w:cs="Arial"/>
          <w:b/>
          <w:i/>
          <w:sz w:val="20"/>
          <w:lang w:val="fr-FR"/>
        </w:rPr>
      </w:pPr>
    </w:p>
    <w:p w14:paraId="6C43849A" w14:textId="77777777" w:rsidR="005449ED" w:rsidRPr="00C61D94" w:rsidRDefault="005449ED" w:rsidP="005449ED">
      <w:pPr>
        <w:pBdr>
          <w:bottom w:val="single" w:sz="4" w:space="1" w:color="auto"/>
        </w:pBdr>
        <w:rPr>
          <w:rFonts w:ascii="Aptos" w:hAnsi="Aptos" w:cs="Arial"/>
          <w:b/>
          <w:i/>
          <w:sz w:val="20"/>
          <w:lang w:val="fr-FR"/>
        </w:rPr>
      </w:pPr>
    </w:p>
    <w:bookmarkEnd w:id="16"/>
    <w:p w14:paraId="503CE36B" w14:textId="5802D8E8" w:rsidR="00A774BC" w:rsidRPr="00BE4693" w:rsidRDefault="00A774BC" w:rsidP="005449ED">
      <w:pPr>
        <w:widowControl/>
        <w:suppressAutoHyphens w:val="0"/>
        <w:spacing w:after="160" w:line="259" w:lineRule="auto"/>
        <w:rPr>
          <w:lang w:val="fr-FR"/>
        </w:rPr>
      </w:pPr>
    </w:p>
    <w:sectPr w:rsidR="00A774BC" w:rsidRPr="00BE4693" w:rsidSect="005449ED">
      <w:headerReference w:type="default" r:id="rId12"/>
      <w:footerReference w:type="default" r:id="rId13"/>
      <w:pgSz w:w="11906" w:h="16838"/>
      <w:pgMar w:top="1415" w:right="1416" w:bottom="851" w:left="1417" w:header="708" w:footer="2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F4CA1" w14:textId="77777777" w:rsidR="009F1BEE" w:rsidRDefault="009F1BEE" w:rsidP="007752F7">
      <w:r>
        <w:separator/>
      </w:r>
    </w:p>
  </w:endnote>
  <w:endnote w:type="continuationSeparator" w:id="0">
    <w:p w14:paraId="4B3818FF" w14:textId="77777777" w:rsidR="009F1BEE" w:rsidRDefault="009F1BEE" w:rsidP="00775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ptos Narrow">
    <w:altName w:val="Calibri"/>
    <w:charset w:val="00"/>
    <w:family w:val="swiss"/>
    <w:pitch w:val="variable"/>
    <w:sig w:usb0="20000287" w:usb1="00000003" w:usb2="00000000" w:usb3="00000000" w:csb0="0000019F" w:csb1="00000000"/>
  </w:font>
  <w:font w:name="Aptos Light">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75156" w14:textId="1023E2F0" w:rsidR="001F4DA9" w:rsidRPr="00701708" w:rsidRDefault="001F4DA9" w:rsidP="00701708">
    <w:pPr>
      <w:pStyle w:val="Pieddepage"/>
      <w:jc w:val="center"/>
      <w:rPr>
        <w:rFonts w:ascii="Aptos" w:hAnsi="Aptos"/>
        <w:sz w:val="16"/>
        <w:szCs w:val="16"/>
        <w:lang w:val="fr-FR"/>
      </w:rPr>
    </w:pPr>
    <w:r w:rsidRPr="00701708">
      <w:rPr>
        <w:rFonts w:ascii="Aptos" w:hAnsi="Aptos"/>
        <w:sz w:val="16"/>
        <w:szCs w:val="16"/>
        <w:lang w:val="fr-FR"/>
      </w:rPr>
      <w:t>AAP INGENIERIE@LYON - CAMPAGNE 202</w:t>
    </w:r>
    <w:r>
      <w:rPr>
        <w:rFonts w:ascii="Aptos" w:hAnsi="Aptos"/>
        <w:sz w:val="16"/>
        <w:szCs w:val="16"/>
        <w:lang w:val="fr-FR"/>
      </w:rPr>
      <w:t>5</w:t>
    </w:r>
  </w:p>
  <w:p w14:paraId="70F7BD2A" w14:textId="3BEC9C73" w:rsidR="001F4DA9" w:rsidRPr="00701708" w:rsidRDefault="001F4DA9" w:rsidP="00701708">
    <w:pPr>
      <w:pStyle w:val="Pieddepage"/>
      <w:jc w:val="center"/>
      <w:rPr>
        <w:rFonts w:ascii="Aptos" w:hAnsi="Aptos"/>
        <w:sz w:val="16"/>
        <w:szCs w:val="16"/>
        <w:lang w:val="fr-FR"/>
      </w:rPr>
    </w:pPr>
    <w:r w:rsidRPr="00701708">
      <w:rPr>
        <w:rFonts w:ascii="Aptos" w:hAnsi="Aptos"/>
        <w:sz w:val="16"/>
        <w:szCs w:val="16"/>
        <w:lang w:val="fr-FR"/>
      </w:rPr>
      <w:t xml:space="preserve">Contact &amp; renseignement : </w:t>
    </w:r>
    <w:hyperlink r:id="rId1" w:history="1">
      <w:r w:rsidRPr="00465C77">
        <w:rPr>
          <w:rStyle w:val="Lienhypertexte"/>
          <w:rFonts w:ascii="Aptos" w:hAnsi="Aptos"/>
          <w:sz w:val="16"/>
          <w:szCs w:val="16"/>
          <w:lang w:val="fr-FR"/>
        </w:rPr>
        <w:t>projets@ingenierie-at-lyon.org</w:t>
      </w:r>
    </w:hyperlink>
    <w:r>
      <w:rPr>
        <w:rFonts w:ascii="Aptos" w:hAnsi="Aptos"/>
        <w:sz w:val="16"/>
        <w:szCs w:val="16"/>
        <w:lang w:val="fr-FR"/>
      </w:rPr>
      <w:t xml:space="preserve"> / 04 72 29 15 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E4491" w14:textId="77777777" w:rsidR="009F1BEE" w:rsidRDefault="009F1BEE" w:rsidP="007752F7">
      <w:r>
        <w:separator/>
      </w:r>
    </w:p>
  </w:footnote>
  <w:footnote w:type="continuationSeparator" w:id="0">
    <w:p w14:paraId="246591EC" w14:textId="77777777" w:rsidR="009F1BEE" w:rsidRDefault="009F1BEE" w:rsidP="007752F7">
      <w:r>
        <w:continuationSeparator/>
      </w:r>
    </w:p>
  </w:footnote>
  <w:footnote w:id="1">
    <w:p w14:paraId="3AE82EAD" w14:textId="489EF9EC" w:rsidR="001F4DA9" w:rsidRPr="00F92748" w:rsidRDefault="001F4DA9" w:rsidP="00C61D94">
      <w:pPr>
        <w:pStyle w:val="Notedebasdepage"/>
        <w:rPr>
          <w:rFonts w:ascii="Aptos" w:hAnsi="Aptos"/>
          <w:sz w:val="16"/>
          <w:szCs w:val="16"/>
          <w:lang w:val="fr-FR"/>
        </w:rPr>
      </w:pPr>
      <w:r w:rsidRPr="00F92748">
        <w:rPr>
          <w:rStyle w:val="Appelnotedebasdep"/>
          <w:rFonts w:ascii="Aptos" w:hAnsi="Aptos"/>
          <w:sz w:val="16"/>
          <w:szCs w:val="16"/>
        </w:rPr>
        <w:footnoteRef/>
      </w:r>
      <w:r w:rsidRPr="00F92748">
        <w:rPr>
          <w:rFonts w:ascii="Aptos" w:hAnsi="Aptos"/>
          <w:sz w:val="16"/>
          <w:szCs w:val="16"/>
          <w:lang w:val="fr-FR"/>
        </w:rPr>
        <w:t xml:space="preserve"> Les filières de demande économiques sont référencées sur : </w:t>
      </w:r>
      <w:hyperlink r:id="rId1" w:history="1">
        <w:r w:rsidRPr="00465C77">
          <w:rPr>
            <w:rStyle w:val="Lienhypertexte"/>
            <w:rFonts w:ascii="Aptos" w:hAnsi="Aptos"/>
            <w:sz w:val="16"/>
            <w:szCs w:val="16"/>
            <w:lang w:val="fr-FR"/>
          </w:rPr>
          <w:t>https://www.conseil-national-industrie.gouv.fr/</w:t>
        </w:r>
      </w:hyperlink>
      <w:r>
        <w:rPr>
          <w:rFonts w:ascii="Aptos" w:hAnsi="Aptos"/>
          <w:sz w:val="16"/>
          <w:szCs w:val="16"/>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9498" w:type="dxa"/>
      <w:tblInd w:w="-147" w:type="dxa"/>
      <w:tblLook w:val="04A0" w:firstRow="1" w:lastRow="0" w:firstColumn="1" w:lastColumn="0" w:noHBand="0" w:noVBand="1"/>
    </w:tblPr>
    <w:tblGrid>
      <w:gridCol w:w="3786"/>
      <w:gridCol w:w="3019"/>
      <w:gridCol w:w="2693"/>
    </w:tblGrid>
    <w:tr w:rsidR="001F4DA9" w:rsidRPr="00C210C5" w14:paraId="498AF369" w14:textId="77777777" w:rsidTr="0016655A">
      <w:trPr>
        <w:trHeight w:val="701"/>
      </w:trPr>
      <w:tc>
        <w:tcPr>
          <w:tcW w:w="3786" w:type="dxa"/>
        </w:tcPr>
        <w:p w14:paraId="6037A557" w14:textId="77777777" w:rsidR="001F4DA9" w:rsidRPr="00C61D94" w:rsidRDefault="001F4DA9" w:rsidP="007752F7">
          <w:pPr>
            <w:pStyle w:val="En-tte"/>
            <w:rPr>
              <w:rFonts w:ascii="Aptos" w:hAnsi="Aptos"/>
              <w:b/>
              <w:bCs/>
              <w:sz w:val="22"/>
              <w:szCs w:val="22"/>
            </w:rPr>
          </w:pPr>
          <w:r w:rsidRPr="00C61D94">
            <w:rPr>
              <w:noProof/>
              <w:sz w:val="22"/>
              <w:szCs w:val="22"/>
            </w:rPr>
            <w:drawing>
              <wp:anchor distT="0" distB="0" distL="114300" distR="114300" simplePos="0" relativeHeight="251658240" behindDoc="1" locked="0" layoutInCell="1" allowOverlap="1" wp14:anchorId="7705BDFD" wp14:editId="0B32B730">
                <wp:simplePos x="0" y="0"/>
                <wp:positionH relativeFrom="column">
                  <wp:posOffset>92710</wp:posOffset>
                </wp:positionH>
                <wp:positionV relativeFrom="paragraph">
                  <wp:posOffset>74295</wp:posOffset>
                </wp:positionV>
                <wp:extent cx="880110" cy="308610"/>
                <wp:effectExtent l="0" t="0" r="0" b="0"/>
                <wp:wrapNone/>
                <wp:docPr id="1243907570"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70216" name="Image 1"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880110" cy="308610"/>
                        </a:xfrm>
                        <a:prstGeom prst="rect">
                          <a:avLst/>
                        </a:prstGeom>
                      </pic:spPr>
                    </pic:pic>
                  </a:graphicData>
                </a:graphic>
                <wp14:sizeRelH relativeFrom="margin">
                  <wp14:pctWidth>0</wp14:pctWidth>
                </wp14:sizeRelH>
                <wp14:sizeRelV relativeFrom="margin">
                  <wp14:pctHeight>0</wp14:pctHeight>
                </wp14:sizeRelV>
              </wp:anchor>
            </w:drawing>
          </w:r>
          <w:r w:rsidRPr="00C61D94">
            <w:rPr>
              <w:rFonts w:ascii="Aptos" w:hAnsi="Aptos"/>
              <w:b/>
              <w:bCs/>
              <w:sz w:val="22"/>
              <w:szCs w:val="22"/>
            </w:rPr>
            <w:t xml:space="preserve">                               </w:t>
          </w:r>
        </w:p>
        <w:p w14:paraId="182F12B4" w14:textId="2CEBBAC6" w:rsidR="001F4DA9" w:rsidRPr="00AB64C4" w:rsidRDefault="001F4DA9" w:rsidP="007752F7">
          <w:pPr>
            <w:pStyle w:val="En-tte"/>
            <w:rPr>
              <w:rFonts w:ascii="Aptos" w:hAnsi="Aptos"/>
              <w:b/>
              <w:bCs/>
              <w:sz w:val="32"/>
              <w:szCs w:val="32"/>
            </w:rPr>
          </w:pPr>
          <w:r w:rsidRPr="00C61D94">
            <w:rPr>
              <w:rFonts w:ascii="Aptos" w:hAnsi="Aptos"/>
              <w:b/>
              <w:bCs/>
              <w:sz w:val="22"/>
              <w:szCs w:val="22"/>
            </w:rPr>
            <w:t xml:space="preserve">                              </w:t>
          </w:r>
          <w:r>
            <w:rPr>
              <w:rFonts w:ascii="Aptos" w:hAnsi="Aptos"/>
              <w:b/>
              <w:bCs/>
              <w:sz w:val="22"/>
              <w:szCs w:val="22"/>
            </w:rPr>
            <w:t xml:space="preserve">            </w:t>
          </w:r>
          <w:r w:rsidRPr="00AB64C4">
            <w:rPr>
              <w:rFonts w:ascii="Aptos" w:hAnsi="Aptos"/>
              <w:b/>
              <w:bCs/>
              <w:color w:val="ED7D31" w:themeColor="accent2"/>
              <w:sz w:val="32"/>
              <w:szCs w:val="32"/>
            </w:rPr>
            <w:t>AAP 202</w:t>
          </w:r>
          <w:r>
            <w:rPr>
              <w:rFonts w:ascii="Aptos" w:hAnsi="Aptos"/>
              <w:b/>
              <w:bCs/>
              <w:color w:val="ED7D31" w:themeColor="accent2"/>
              <w:sz w:val="32"/>
              <w:szCs w:val="32"/>
            </w:rPr>
            <w:t>5</w:t>
          </w:r>
          <w:r w:rsidRPr="00AB64C4">
            <w:rPr>
              <w:rFonts w:ascii="Aptos" w:hAnsi="Aptos"/>
              <w:b/>
              <w:bCs/>
              <w:color w:val="ED7D31" w:themeColor="accent2"/>
              <w:sz w:val="32"/>
              <w:szCs w:val="32"/>
            </w:rPr>
            <w:t xml:space="preserve"> </w:t>
          </w:r>
        </w:p>
      </w:tc>
      <w:tc>
        <w:tcPr>
          <w:tcW w:w="3019" w:type="dxa"/>
        </w:tcPr>
        <w:p w14:paraId="18BBD5E3" w14:textId="77777777" w:rsidR="001F4DA9" w:rsidRPr="00C61D94" w:rsidRDefault="001F4DA9" w:rsidP="00661039">
          <w:pPr>
            <w:pStyle w:val="En-tte"/>
            <w:jc w:val="center"/>
            <w:rPr>
              <w:rFonts w:ascii="Aptos" w:hAnsi="Aptos"/>
              <w:b/>
              <w:bCs/>
              <w:sz w:val="22"/>
              <w:szCs w:val="22"/>
            </w:rPr>
          </w:pPr>
        </w:p>
        <w:p w14:paraId="60ED3298" w14:textId="33A42A60" w:rsidR="001F4DA9" w:rsidRPr="00C90DF7" w:rsidRDefault="001F4DA9" w:rsidP="00661039">
          <w:pPr>
            <w:pStyle w:val="En-tte"/>
            <w:jc w:val="center"/>
            <w:rPr>
              <w:rFonts w:ascii="Aptos" w:hAnsi="Aptos"/>
              <w:b/>
              <w:bCs/>
              <w:sz w:val="22"/>
              <w:szCs w:val="22"/>
            </w:rPr>
          </w:pPr>
          <w:r w:rsidRPr="00C90DF7">
            <w:rPr>
              <w:rFonts w:ascii="Aptos" w:hAnsi="Aptos"/>
              <w:b/>
              <w:bCs/>
              <w:sz w:val="22"/>
              <w:szCs w:val="22"/>
            </w:rPr>
            <w:t>ACRONYME</w:t>
          </w:r>
        </w:p>
      </w:tc>
      <w:tc>
        <w:tcPr>
          <w:tcW w:w="2693" w:type="dxa"/>
        </w:tcPr>
        <w:p w14:paraId="777EFCE5" w14:textId="77777777" w:rsidR="001F4DA9" w:rsidRPr="00C61D94" w:rsidRDefault="001F4DA9" w:rsidP="00661039">
          <w:pPr>
            <w:pStyle w:val="En-tte"/>
            <w:jc w:val="center"/>
            <w:rPr>
              <w:rFonts w:ascii="Aptos" w:hAnsi="Aptos"/>
              <w:b/>
              <w:bCs/>
              <w:sz w:val="22"/>
              <w:szCs w:val="22"/>
              <w:lang w:val="fr-FR"/>
            </w:rPr>
          </w:pPr>
        </w:p>
        <w:p w14:paraId="06BADBB2" w14:textId="08C12DAC" w:rsidR="001F4DA9" w:rsidRPr="00C61D94" w:rsidRDefault="001F4DA9" w:rsidP="00661039">
          <w:pPr>
            <w:pStyle w:val="En-tte"/>
            <w:jc w:val="center"/>
            <w:rPr>
              <w:rFonts w:ascii="Aptos" w:hAnsi="Aptos"/>
              <w:sz w:val="22"/>
              <w:szCs w:val="22"/>
              <w:lang w:val="fr-FR"/>
            </w:rPr>
          </w:pPr>
          <w:r w:rsidRPr="00C61D94">
            <w:rPr>
              <w:rFonts w:ascii="Aptos" w:hAnsi="Aptos"/>
              <w:sz w:val="22"/>
              <w:szCs w:val="22"/>
              <w:lang w:val="fr-FR"/>
            </w:rPr>
            <w:t xml:space="preserve">LABORATOIRE et TUTELLE du PORTEUR </w:t>
          </w:r>
        </w:p>
      </w:tc>
    </w:tr>
    <w:tr w:rsidR="001F4DA9" w:rsidRPr="00C210C5" w14:paraId="614EBADC" w14:textId="77777777" w:rsidTr="0016655A">
      <w:trPr>
        <w:trHeight w:val="414"/>
      </w:trPr>
      <w:tc>
        <w:tcPr>
          <w:tcW w:w="3786" w:type="dxa"/>
        </w:tcPr>
        <w:p w14:paraId="72A8E260" w14:textId="32EDB37D" w:rsidR="001F4DA9" w:rsidRPr="00914752" w:rsidRDefault="001F4DA9" w:rsidP="00C61D94">
          <w:pPr>
            <w:pStyle w:val="En-tte"/>
            <w:rPr>
              <w:rFonts w:ascii="Aptos" w:hAnsi="Aptos"/>
              <w:b/>
              <w:bCs/>
              <w:sz w:val="20"/>
            </w:rPr>
          </w:pPr>
          <w:r w:rsidRPr="00914752">
            <w:rPr>
              <w:rFonts w:ascii="Aptos" w:hAnsi="Aptos"/>
              <w:b/>
              <w:bCs/>
              <w:color w:val="ED7D31" w:themeColor="accent2"/>
              <w:sz w:val="20"/>
            </w:rPr>
            <w:t>SOUMISSION INTER LABORATOIRES</w:t>
          </w:r>
        </w:p>
      </w:tc>
      <w:tc>
        <w:tcPr>
          <w:tcW w:w="3019" w:type="dxa"/>
        </w:tcPr>
        <w:p w14:paraId="2ABD4ED1" w14:textId="77777777" w:rsidR="001F4DA9" w:rsidRPr="00C210C5" w:rsidRDefault="001F4DA9" w:rsidP="00661039">
          <w:pPr>
            <w:pStyle w:val="En-tte"/>
            <w:jc w:val="center"/>
            <w:rPr>
              <w:rFonts w:ascii="Aptos" w:hAnsi="Aptos"/>
              <w:sz w:val="22"/>
              <w:szCs w:val="22"/>
              <w:lang w:val="fr-FR"/>
            </w:rPr>
          </w:pPr>
          <w:r w:rsidRPr="00C210C5">
            <w:rPr>
              <w:rFonts w:ascii="Aptos" w:hAnsi="Aptos"/>
              <w:sz w:val="22"/>
              <w:szCs w:val="22"/>
              <w:lang w:val="fr-FR"/>
            </w:rPr>
            <w:t>GLOBAL DEMANDE en k€</w:t>
          </w:r>
        </w:p>
        <w:p w14:paraId="540177E8" w14:textId="4F7CED31" w:rsidR="001F4DA9" w:rsidRPr="00C210C5" w:rsidRDefault="001F4DA9" w:rsidP="00661039">
          <w:pPr>
            <w:pStyle w:val="En-tte"/>
            <w:jc w:val="center"/>
            <w:rPr>
              <w:rFonts w:ascii="Aptos" w:hAnsi="Aptos"/>
              <w:sz w:val="16"/>
              <w:szCs w:val="16"/>
              <w:lang w:val="fr-FR"/>
            </w:rPr>
          </w:pPr>
          <w:r w:rsidRPr="00C210C5">
            <w:rPr>
              <w:rFonts w:ascii="Aptos" w:hAnsi="Aptos"/>
              <w:color w:val="A6A6A6" w:themeColor="background1" w:themeShade="A6"/>
              <w:sz w:val="16"/>
              <w:szCs w:val="16"/>
              <w:lang w:val="fr-FR"/>
            </w:rPr>
            <w:t>(Environ 200k€)</w:t>
          </w:r>
        </w:p>
      </w:tc>
      <w:tc>
        <w:tcPr>
          <w:tcW w:w="2693" w:type="dxa"/>
        </w:tcPr>
        <w:p w14:paraId="2404E150" w14:textId="77777777" w:rsidR="001F4DA9" w:rsidRPr="00C210C5" w:rsidRDefault="001F4DA9" w:rsidP="00661039">
          <w:pPr>
            <w:pStyle w:val="En-tte"/>
            <w:jc w:val="center"/>
            <w:rPr>
              <w:rFonts w:ascii="Aptos" w:hAnsi="Aptos"/>
              <w:sz w:val="22"/>
              <w:szCs w:val="22"/>
              <w:lang w:val="fr-FR"/>
            </w:rPr>
          </w:pPr>
          <w:r w:rsidRPr="00C210C5">
            <w:rPr>
              <w:rFonts w:ascii="Aptos" w:hAnsi="Aptos"/>
              <w:sz w:val="22"/>
              <w:szCs w:val="22"/>
              <w:lang w:val="fr-FR"/>
            </w:rPr>
            <w:t>DUREE en MOIS</w:t>
          </w:r>
        </w:p>
        <w:p w14:paraId="5761E302" w14:textId="2B5D9C8A" w:rsidR="001F4DA9" w:rsidRPr="00C210C5" w:rsidRDefault="001F4DA9" w:rsidP="00661039">
          <w:pPr>
            <w:pStyle w:val="En-tte"/>
            <w:jc w:val="center"/>
            <w:rPr>
              <w:rFonts w:ascii="Aptos" w:hAnsi="Aptos"/>
              <w:sz w:val="16"/>
              <w:szCs w:val="16"/>
              <w:lang w:val="fr-FR"/>
            </w:rPr>
          </w:pPr>
          <w:r w:rsidRPr="00C210C5">
            <w:rPr>
              <w:rFonts w:ascii="Aptos" w:hAnsi="Aptos"/>
              <w:color w:val="A6A6A6" w:themeColor="background1" w:themeShade="A6"/>
              <w:sz w:val="16"/>
              <w:szCs w:val="16"/>
              <w:lang w:val="fr-FR"/>
            </w:rPr>
            <w:t>(Modulable jusqu’à 4</w:t>
          </w:r>
          <w:r w:rsidR="0082029F">
            <w:rPr>
              <w:rFonts w:ascii="Aptos" w:hAnsi="Aptos"/>
              <w:color w:val="A6A6A6" w:themeColor="background1" w:themeShade="A6"/>
              <w:sz w:val="16"/>
              <w:szCs w:val="16"/>
              <w:lang w:val="fr-FR"/>
            </w:rPr>
            <w:t>8</w:t>
          </w:r>
          <w:r>
            <w:rPr>
              <w:rFonts w:ascii="Aptos" w:hAnsi="Aptos"/>
              <w:color w:val="A6A6A6" w:themeColor="background1" w:themeShade="A6"/>
              <w:sz w:val="16"/>
              <w:szCs w:val="16"/>
              <w:lang w:val="fr-FR"/>
            </w:rPr>
            <w:t xml:space="preserve"> mois</w:t>
          </w:r>
          <w:r w:rsidRPr="00C210C5">
            <w:rPr>
              <w:rFonts w:ascii="Aptos" w:hAnsi="Aptos"/>
              <w:color w:val="A6A6A6" w:themeColor="background1" w:themeShade="A6"/>
              <w:sz w:val="16"/>
              <w:szCs w:val="16"/>
              <w:lang w:val="fr-FR"/>
            </w:rPr>
            <w:t>)</w:t>
          </w:r>
        </w:p>
      </w:tc>
    </w:tr>
  </w:tbl>
  <w:p w14:paraId="1E136957" w14:textId="4627CE85" w:rsidR="001F4DA9" w:rsidRPr="00C210C5" w:rsidRDefault="001F4DA9" w:rsidP="007752F7">
    <w:pPr>
      <w:pStyle w:val="En-tte"/>
      <w:jc w:val="right"/>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A7EF6"/>
    <w:multiLevelType w:val="hybridMultilevel"/>
    <w:tmpl w:val="E6724AF8"/>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74C7080"/>
    <w:multiLevelType w:val="hybridMultilevel"/>
    <w:tmpl w:val="77546706"/>
    <w:lvl w:ilvl="0" w:tplc="42148790">
      <w:start w:val="1"/>
      <w:numFmt w:val="bullet"/>
      <w:lvlText w:val=""/>
      <w:lvlJc w:val="left"/>
      <w:pPr>
        <w:ind w:left="1006"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A00C3B"/>
    <w:multiLevelType w:val="multilevel"/>
    <w:tmpl w:val="AFB680E2"/>
    <w:lvl w:ilvl="0">
      <w:start w:val="1"/>
      <w:numFmt w:val="decimal"/>
      <w:pStyle w:val="Titre1"/>
      <w:lvlText w:val="%1."/>
      <w:lvlJc w:val="left"/>
      <w:pPr>
        <w:tabs>
          <w:tab w:val="num" w:pos="720"/>
        </w:tabs>
        <w:ind w:left="360" w:hanging="360"/>
      </w:pPr>
    </w:lvl>
    <w:lvl w:ilvl="1">
      <w:start w:val="1"/>
      <w:numFmt w:val="decimal"/>
      <w:pStyle w:val="Titre2"/>
      <w:lvlText w:val="%1.%2."/>
      <w:lvlJc w:val="left"/>
      <w:pPr>
        <w:tabs>
          <w:tab w:val="num" w:pos="1800"/>
        </w:tabs>
        <w:ind w:left="792" w:hanging="432"/>
      </w:pPr>
      <w:rPr>
        <w:b/>
        <w:i w:val="0"/>
        <w:sz w:val="22"/>
        <w:szCs w:val="22"/>
      </w:r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3" w15:restartNumberingAfterBreak="0">
    <w:nsid w:val="24BC6977"/>
    <w:multiLevelType w:val="hybridMultilevel"/>
    <w:tmpl w:val="9A1A3C16"/>
    <w:lvl w:ilvl="0" w:tplc="6D388C52">
      <w:start w:val="1"/>
      <w:numFmt w:val="bullet"/>
      <w:lvlText w:val="•"/>
      <w:lvlJc w:val="left"/>
      <w:pPr>
        <w:tabs>
          <w:tab w:val="num" w:pos="720"/>
        </w:tabs>
        <w:ind w:left="720" w:hanging="360"/>
      </w:pPr>
      <w:rPr>
        <w:rFonts w:ascii="Arial" w:hAnsi="Arial" w:hint="default"/>
      </w:rPr>
    </w:lvl>
    <w:lvl w:ilvl="1" w:tplc="9EE07512" w:tentative="1">
      <w:start w:val="1"/>
      <w:numFmt w:val="bullet"/>
      <w:lvlText w:val="•"/>
      <w:lvlJc w:val="left"/>
      <w:pPr>
        <w:tabs>
          <w:tab w:val="num" w:pos="1440"/>
        </w:tabs>
        <w:ind w:left="1440" w:hanging="360"/>
      </w:pPr>
      <w:rPr>
        <w:rFonts w:ascii="Arial" w:hAnsi="Arial" w:hint="default"/>
      </w:rPr>
    </w:lvl>
    <w:lvl w:ilvl="2" w:tplc="9ED6F280" w:tentative="1">
      <w:start w:val="1"/>
      <w:numFmt w:val="bullet"/>
      <w:lvlText w:val="•"/>
      <w:lvlJc w:val="left"/>
      <w:pPr>
        <w:tabs>
          <w:tab w:val="num" w:pos="2160"/>
        </w:tabs>
        <w:ind w:left="2160" w:hanging="360"/>
      </w:pPr>
      <w:rPr>
        <w:rFonts w:ascii="Arial" w:hAnsi="Arial" w:hint="default"/>
      </w:rPr>
    </w:lvl>
    <w:lvl w:ilvl="3" w:tplc="DFAEC366" w:tentative="1">
      <w:start w:val="1"/>
      <w:numFmt w:val="bullet"/>
      <w:lvlText w:val="•"/>
      <w:lvlJc w:val="left"/>
      <w:pPr>
        <w:tabs>
          <w:tab w:val="num" w:pos="2880"/>
        </w:tabs>
        <w:ind w:left="2880" w:hanging="360"/>
      </w:pPr>
      <w:rPr>
        <w:rFonts w:ascii="Arial" w:hAnsi="Arial" w:hint="default"/>
      </w:rPr>
    </w:lvl>
    <w:lvl w:ilvl="4" w:tplc="A8B00A34" w:tentative="1">
      <w:start w:val="1"/>
      <w:numFmt w:val="bullet"/>
      <w:lvlText w:val="•"/>
      <w:lvlJc w:val="left"/>
      <w:pPr>
        <w:tabs>
          <w:tab w:val="num" w:pos="3600"/>
        </w:tabs>
        <w:ind w:left="3600" w:hanging="360"/>
      </w:pPr>
      <w:rPr>
        <w:rFonts w:ascii="Arial" w:hAnsi="Arial" w:hint="default"/>
      </w:rPr>
    </w:lvl>
    <w:lvl w:ilvl="5" w:tplc="B7548AC2" w:tentative="1">
      <w:start w:val="1"/>
      <w:numFmt w:val="bullet"/>
      <w:lvlText w:val="•"/>
      <w:lvlJc w:val="left"/>
      <w:pPr>
        <w:tabs>
          <w:tab w:val="num" w:pos="4320"/>
        </w:tabs>
        <w:ind w:left="4320" w:hanging="360"/>
      </w:pPr>
      <w:rPr>
        <w:rFonts w:ascii="Arial" w:hAnsi="Arial" w:hint="default"/>
      </w:rPr>
    </w:lvl>
    <w:lvl w:ilvl="6" w:tplc="9794A06E" w:tentative="1">
      <w:start w:val="1"/>
      <w:numFmt w:val="bullet"/>
      <w:lvlText w:val="•"/>
      <w:lvlJc w:val="left"/>
      <w:pPr>
        <w:tabs>
          <w:tab w:val="num" w:pos="5040"/>
        </w:tabs>
        <w:ind w:left="5040" w:hanging="360"/>
      </w:pPr>
      <w:rPr>
        <w:rFonts w:ascii="Arial" w:hAnsi="Arial" w:hint="default"/>
      </w:rPr>
    </w:lvl>
    <w:lvl w:ilvl="7" w:tplc="069E50DE" w:tentative="1">
      <w:start w:val="1"/>
      <w:numFmt w:val="bullet"/>
      <w:lvlText w:val="•"/>
      <w:lvlJc w:val="left"/>
      <w:pPr>
        <w:tabs>
          <w:tab w:val="num" w:pos="5760"/>
        </w:tabs>
        <w:ind w:left="5760" w:hanging="360"/>
      </w:pPr>
      <w:rPr>
        <w:rFonts w:ascii="Arial" w:hAnsi="Arial" w:hint="default"/>
      </w:rPr>
    </w:lvl>
    <w:lvl w:ilvl="8" w:tplc="E4425B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4C422DE"/>
    <w:multiLevelType w:val="hybridMultilevel"/>
    <w:tmpl w:val="BF0A6B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1B0F1F"/>
    <w:multiLevelType w:val="hybridMultilevel"/>
    <w:tmpl w:val="9A0420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9B10B79"/>
    <w:multiLevelType w:val="multilevel"/>
    <w:tmpl w:val="8ED2B86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3EF4C78"/>
    <w:multiLevelType w:val="hybridMultilevel"/>
    <w:tmpl w:val="B0843884"/>
    <w:lvl w:ilvl="0" w:tplc="82766DCA">
      <w:start w:val="1"/>
      <w:numFmt w:val="bullet"/>
      <w:lvlText w:val="-"/>
      <w:lvlJc w:val="left"/>
      <w:pPr>
        <w:tabs>
          <w:tab w:val="num" w:pos="720"/>
        </w:tabs>
        <w:ind w:left="720" w:hanging="360"/>
      </w:pPr>
      <w:rPr>
        <w:rFonts w:ascii="Times New Roman" w:hAnsi="Times New Roman" w:hint="default"/>
      </w:rPr>
    </w:lvl>
    <w:lvl w:ilvl="1" w:tplc="76DA2F2A" w:tentative="1">
      <w:start w:val="1"/>
      <w:numFmt w:val="bullet"/>
      <w:lvlText w:val="-"/>
      <w:lvlJc w:val="left"/>
      <w:pPr>
        <w:tabs>
          <w:tab w:val="num" w:pos="1440"/>
        </w:tabs>
        <w:ind w:left="1440" w:hanging="360"/>
      </w:pPr>
      <w:rPr>
        <w:rFonts w:ascii="Times New Roman" w:hAnsi="Times New Roman" w:hint="default"/>
      </w:rPr>
    </w:lvl>
    <w:lvl w:ilvl="2" w:tplc="D4BE00CE" w:tentative="1">
      <w:start w:val="1"/>
      <w:numFmt w:val="bullet"/>
      <w:lvlText w:val="-"/>
      <w:lvlJc w:val="left"/>
      <w:pPr>
        <w:tabs>
          <w:tab w:val="num" w:pos="2160"/>
        </w:tabs>
        <w:ind w:left="2160" w:hanging="360"/>
      </w:pPr>
      <w:rPr>
        <w:rFonts w:ascii="Times New Roman" w:hAnsi="Times New Roman" w:hint="default"/>
      </w:rPr>
    </w:lvl>
    <w:lvl w:ilvl="3" w:tplc="368AA1BA" w:tentative="1">
      <w:start w:val="1"/>
      <w:numFmt w:val="bullet"/>
      <w:lvlText w:val="-"/>
      <w:lvlJc w:val="left"/>
      <w:pPr>
        <w:tabs>
          <w:tab w:val="num" w:pos="2880"/>
        </w:tabs>
        <w:ind w:left="2880" w:hanging="360"/>
      </w:pPr>
      <w:rPr>
        <w:rFonts w:ascii="Times New Roman" w:hAnsi="Times New Roman" w:hint="default"/>
      </w:rPr>
    </w:lvl>
    <w:lvl w:ilvl="4" w:tplc="C46CE144" w:tentative="1">
      <w:start w:val="1"/>
      <w:numFmt w:val="bullet"/>
      <w:lvlText w:val="-"/>
      <w:lvlJc w:val="left"/>
      <w:pPr>
        <w:tabs>
          <w:tab w:val="num" w:pos="3600"/>
        </w:tabs>
        <w:ind w:left="3600" w:hanging="360"/>
      </w:pPr>
      <w:rPr>
        <w:rFonts w:ascii="Times New Roman" w:hAnsi="Times New Roman" w:hint="default"/>
      </w:rPr>
    </w:lvl>
    <w:lvl w:ilvl="5" w:tplc="B23ACE2A" w:tentative="1">
      <w:start w:val="1"/>
      <w:numFmt w:val="bullet"/>
      <w:lvlText w:val="-"/>
      <w:lvlJc w:val="left"/>
      <w:pPr>
        <w:tabs>
          <w:tab w:val="num" w:pos="4320"/>
        </w:tabs>
        <w:ind w:left="4320" w:hanging="360"/>
      </w:pPr>
      <w:rPr>
        <w:rFonts w:ascii="Times New Roman" w:hAnsi="Times New Roman" w:hint="default"/>
      </w:rPr>
    </w:lvl>
    <w:lvl w:ilvl="6" w:tplc="AB78A704" w:tentative="1">
      <w:start w:val="1"/>
      <w:numFmt w:val="bullet"/>
      <w:lvlText w:val="-"/>
      <w:lvlJc w:val="left"/>
      <w:pPr>
        <w:tabs>
          <w:tab w:val="num" w:pos="5040"/>
        </w:tabs>
        <w:ind w:left="5040" w:hanging="360"/>
      </w:pPr>
      <w:rPr>
        <w:rFonts w:ascii="Times New Roman" w:hAnsi="Times New Roman" w:hint="default"/>
      </w:rPr>
    </w:lvl>
    <w:lvl w:ilvl="7" w:tplc="EC1EE6D2" w:tentative="1">
      <w:start w:val="1"/>
      <w:numFmt w:val="bullet"/>
      <w:lvlText w:val="-"/>
      <w:lvlJc w:val="left"/>
      <w:pPr>
        <w:tabs>
          <w:tab w:val="num" w:pos="5760"/>
        </w:tabs>
        <w:ind w:left="5760" w:hanging="360"/>
      </w:pPr>
      <w:rPr>
        <w:rFonts w:ascii="Times New Roman" w:hAnsi="Times New Roman" w:hint="default"/>
      </w:rPr>
    </w:lvl>
    <w:lvl w:ilvl="8" w:tplc="B0F403E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7A77A38"/>
    <w:multiLevelType w:val="hybridMultilevel"/>
    <w:tmpl w:val="36804368"/>
    <w:lvl w:ilvl="0" w:tplc="42148790">
      <w:start w:val="1"/>
      <w:numFmt w:val="bullet"/>
      <w:lvlText w:val=""/>
      <w:lvlJc w:val="left"/>
      <w:pPr>
        <w:ind w:left="1006" w:hanging="360"/>
      </w:pPr>
      <w:rPr>
        <w:rFonts w:ascii="Wingdings" w:hAnsi="Wingdings" w:hint="default"/>
      </w:rPr>
    </w:lvl>
    <w:lvl w:ilvl="1" w:tplc="040C0003" w:tentative="1">
      <w:start w:val="1"/>
      <w:numFmt w:val="bullet"/>
      <w:lvlText w:val="o"/>
      <w:lvlJc w:val="left"/>
      <w:pPr>
        <w:ind w:left="1726" w:hanging="360"/>
      </w:pPr>
      <w:rPr>
        <w:rFonts w:ascii="Courier New" w:hAnsi="Courier New" w:cs="Courier New" w:hint="default"/>
      </w:rPr>
    </w:lvl>
    <w:lvl w:ilvl="2" w:tplc="040C0005" w:tentative="1">
      <w:start w:val="1"/>
      <w:numFmt w:val="bullet"/>
      <w:lvlText w:val=""/>
      <w:lvlJc w:val="left"/>
      <w:pPr>
        <w:ind w:left="2446" w:hanging="360"/>
      </w:pPr>
      <w:rPr>
        <w:rFonts w:ascii="Wingdings" w:hAnsi="Wingdings" w:hint="default"/>
      </w:rPr>
    </w:lvl>
    <w:lvl w:ilvl="3" w:tplc="040C0001" w:tentative="1">
      <w:start w:val="1"/>
      <w:numFmt w:val="bullet"/>
      <w:lvlText w:val=""/>
      <w:lvlJc w:val="left"/>
      <w:pPr>
        <w:ind w:left="3166" w:hanging="360"/>
      </w:pPr>
      <w:rPr>
        <w:rFonts w:ascii="Symbol" w:hAnsi="Symbol" w:hint="default"/>
      </w:rPr>
    </w:lvl>
    <w:lvl w:ilvl="4" w:tplc="040C0003" w:tentative="1">
      <w:start w:val="1"/>
      <w:numFmt w:val="bullet"/>
      <w:lvlText w:val="o"/>
      <w:lvlJc w:val="left"/>
      <w:pPr>
        <w:ind w:left="3886" w:hanging="360"/>
      </w:pPr>
      <w:rPr>
        <w:rFonts w:ascii="Courier New" w:hAnsi="Courier New" w:cs="Courier New" w:hint="default"/>
      </w:rPr>
    </w:lvl>
    <w:lvl w:ilvl="5" w:tplc="040C0005" w:tentative="1">
      <w:start w:val="1"/>
      <w:numFmt w:val="bullet"/>
      <w:lvlText w:val=""/>
      <w:lvlJc w:val="left"/>
      <w:pPr>
        <w:ind w:left="4606" w:hanging="360"/>
      </w:pPr>
      <w:rPr>
        <w:rFonts w:ascii="Wingdings" w:hAnsi="Wingdings" w:hint="default"/>
      </w:rPr>
    </w:lvl>
    <w:lvl w:ilvl="6" w:tplc="040C0001" w:tentative="1">
      <w:start w:val="1"/>
      <w:numFmt w:val="bullet"/>
      <w:lvlText w:val=""/>
      <w:lvlJc w:val="left"/>
      <w:pPr>
        <w:ind w:left="5326" w:hanging="360"/>
      </w:pPr>
      <w:rPr>
        <w:rFonts w:ascii="Symbol" w:hAnsi="Symbol" w:hint="default"/>
      </w:rPr>
    </w:lvl>
    <w:lvl w:ilvl="7" w:tplc="040C0003" w:tentative="1">
      <w:start w:val="1"/>
      <w:numFmt w:val="bullet"/>
      <w:lvlText w:val="o"/>
      <w:lvlJc w:val="left"/>
      <w:pPr>
        <w:ind w:left="6046" w:hanging="360"/>
      </w:pPr>
      <w:rPr>
        <w:rFonts w:ascii="Courier New" w:hAnsi="Courier New" w:cs="Courier New" w:hint="default"/>
      </w:rPr>
    </w:lvl>
    <w:lvl w:ilvl="8" w:tplc="040C0005" w:tentative="1">
      <w:start w:val="1"/>
      <w:numFmt w:val="bullet"/>
      <w:lvlText w:val=""/>
      <w:lvlJc w:val="left"/>
      <w:pPr>
        <w:ind w:left="6766" w:hanging="360"/>
      </w:pPr>
      <w:rPr>
        <w:rFonts w:ascii="Wingdings" w:hAnsi="Wingdings" w:hint="default"/>
      </w:rPr>
    </w:lvl>
  </w:abstractNum>
  <w:abstractNum w:abstractNumId="9" w15:restartNumberingAfterBreak="0">
    <w:nsid w:val="5AA10F5A"/>
    <w:multiLevelType w:val="hybridMultilevel"/>
    <w:tmpl w:val="2C8E8D22"/>
    <w:lvl w:ilvl="0" w:tplc="040C0005">
      <w:start w:val="1"/>
      <w:numFmt w:val="bullet"/>
      <w:lvlText w:val=""/>
      <w:lvlJc w:val="left"/>
      <w:pPr>
        <w:ind w:left="1417" w:hanging="360"/>
      </w:pPr>
      <w:rPr>
        <w:rFonts w:ascii="Wingdings" w:hAnsi="Wingdings" w:hint="default"/>
      </w:rPr>
    </w:lvl>
    <w:lvl w:ilvl="1" w:tplc="040C0003" w:tentative="1">
      <w:start w:val="1"/>
      <w:numFmt w:val="bullet"/>
      <w:lvlText w:val="o"/>
      <w:lvlJc w:val="left"/>
      <w:pPr>
        <w:ind w:left="2137" w:hanging="360"/>
      </w:pPr>
      <w:rPr>
        <w:rFonts w:ascii="Courier New" w:hAnsi="Courier New" w:cs="Courier New" w:hint="default"/>
      </w:rPr>
    </w:lvl>
    <w:lvl w:ilvl="2" w:tplc="040C0005" w:tentative="1">
      <w:start w:val="1"/>
      <w:numFmt w:val="bullet"/>
      <w:lvlText w:val=""/>
      <w:lvlJc w:val="left"/>
      <w:pPr>
        <w:ind w:left="2857" w:hanging="360"/>
      </w:pPr>
      <w:rPr>
        <w:rFonts w:ascii="Wingdings" w:hAnsi="Wingdings" w:hint="default"/>
      </w:rPr>
    </w:lvl>
    <w:lvl w:ilvl="3" w:tplc="040C0001" w:tentative="1">
      <w:start w:val="1"/>
      <w:numFmt w:val="bullet"/>
      <w:lvlText w:val=""/>
      <w:lvlJc w:val="left"/>
      <w:pPr>
        <w:ind w:left="3577" w:hanging="360"/>
      </w:pPr>
      <w:rPr>
        <w:rFonts w:ascii="Symbol" w:hAnsi="Symbol" w:hint="default"/>
      </w:rPr>
    </w:lvl>
    <w:lvl w:ilvl="4" w:tplc="040C0003" w:tentative="1">
      <w:start w:val="1"/>
      <w:numFmt w:val="bullet"/>
      <w:lvlText w:val="o"/>
      <w:lvlJc w:val="left"/>
      <w:pPr>
        <w:ind w:left="4297" w:hanging="360"/>
      </w:pPr>
      <w:rPr>
        <w:rFonts w:ascii="Courier New" w:hAnsi="Courier New" w:cs="Courier New" w:hint="default"/>
      </w:rPr>
    </w:lvl>
    <w:lvl w:ilvl="5" w:tplc="040C0005" w:tentative="1">
      <w:start w:val="1"/>
      <w:numFmt w:val="bullet"/>
      <w:lvlText w:val=""/>
      <w:lvlJc w:val="left"/>
      <w:pPr>
        <w:ind w:left="5017" w:hanging="360"/>
      </w:pPr>
      <w:rPr>
        <w:rFonts w:ascii="Wingdings" w:hAnsi="Wingdings" w:hint="default"/>
      </w:rPr>
    </w:lvl>
    <w:lvl w:ilvl="6" w:tplc="040C0001" w:tentative="1">
      <w:start w:val="1"/>
      <w:numFmt w:val="bullet"/>
      <w:lvlText w:val=""/>
      <w:lvlJc w:val="left"/>
      <w:pPr>
        <w:ind w:left="5737" w:hanging="360"/>
      </w:pPr>
      <w:rPr>
        <w:rFonts w:ascii="Symbol" w:hAnsi="Symbol" w:hint="default"/>
      </w:rPr>
    </w:lvl>
    <w:lvl w:ilvl="7" w:tplc="040C0003" w:tentative="1">
      <w:start w:val="1"/>
      <w:numFmt w:val="bullet"/>
      <w:lvlText w:val="o"/>
      <w:lvlJc w:val="left"/>
      <w:pPr>
        <w:ind w:left="6457" w:hanging="360"/>
      </w:pPr>
      <w:rPr>
        <w:rFonts w:ascii="Courier New" w:hAnsi="Courier New" w:cs="Courier New" w:hint="default"/>
      </w:rPr>
    </w:lvl>
    <w:lvl w:ilvl="8" w:tplc="040C0005" w:tentative="1">
      <w:start w:val="1"/>
      <w:numFmt w:val="bullet"/>
      <w:lvlText w:val=""/>
      <w:lvlJc w:val="left"/>
      <w:pPr>
        <w:ind w:left="7177" w:hanging="360"/>
      </w:pPr>
      <w:rPr>
        <w:rFonts w:ascii="Wingdings" w:hAnsi="Wingdings" w:hint="default"/>
      </w:rPr>
    </w:lvl>
  </w:abstractNum>
  <w:abstractNum w:abstractNumId="10" w15:restartNumberingAfterBreak="0">
    <w:nsid w:val="5E9A12CC"/>
    <w:multiLevelType w:val="hybridMultilevel"/>
    <w:tmpl w:val="814814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3C798B"/>
    <w:multiLevelType w:val="hybridMultilevel"/>
    <w:tmpl w:val="BC6E7A70"/>
    <w:lvl w:ilvl="0" w:tplc="470E5C56">
      <w:numFmt w:val="bullet"/>
      <w:lvlText w:val="-"/>
      <w:lvlJc w:val="left"/>
      <w:pPr>
        <w:ind w:left="720" w:hanging="360"/>
      </w:pPr>
      <w:rPr>
        <w:rFonts w:ascii="Aptos" w:eastAsia="Times" w:hAnsi="Apto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F71123A"/>
    <w:multiLevelType w:val="hybridMultilevel"/>
    <w:tmpl w:val="AB7E9B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3067D4"/>
    <w:multiLevelType w:val="hybridMultilevel"/>
    <w:tmpl w:val="0D329628"/>
    <w:lvl w:ilvl="0" w:tplc="C6600D48">
      <w:start w:val="1"/>
      <w:numFmt w:val="bullet"/>
      <w:lvlText w:val=""/>
      <w:lvlJc w:val="left"/>
      <w:pPr>
        <w:ind w:left="1006"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02750036">
    <w:abstractNumId w:val="1"/>
  </w:num>
  <w:num w:numId="2" w16cid:durableId="2048868441">
    <w:abstractNumId w:val="13"/>
  </w:num>
  <w:num w:numId="3" w16cid:durableId="2087801822">
    <w:abstractNumId w:val="8"/>
  </w:num>
  <w:num w:numId="4" w16cid:durableId="1395006022">
    <w:abstractNumId w:val="2"/>
  </w:num>
  <w:num w:numId="5" w16cid:durableId="661395441">
    <w:abstractNumId w:val="9"/>
  </w:num>
  <w:num w:numId="6" w16cid:durableId="866873682">
    <w:abstractNumId w:val="2"/>
    <w:lvlOverride w:ilvl="0">
      <w:startOverride w:val="6"/>
    </w:lvlOverride>
  </w:num>
  <w:num w:numId="7" w16cid:durableId="2047216884">
    <w:abstractNumId w:val="3"/>
  </w:num>
  <w:num w:numId="8" w16cid:durableId="1633293925">
    <w:abstractNumId w:val="4"/>
  </w:num>
  <w:num w:numId="9" w16cid:durableId="1461026045">
    <w:abstractNumId w:val="5"/>
  </w:num>
  <w:num w:numId="10" w16cid:durableId="672342781">
    <w:abstractNumId w:val="11"/>
  </w:num>
  <w:num w:numId="11" w16cid:durableId="384909133">
    <w:abstractNumId w:val="12"/>
  </w:num>
  <w:num w:numId="12" w16cid:durableId="671837999">
    <w:abstractNumId w:val="0"/>
  </w:num>
  <w:num w:numId="13" w16cid:durableId="1978142199">
    <w:abstractNumId w:val="10"/>
  </w:num>
  <w:num w:numId="14" w16cid:durableId="17805676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3888964">
    <w:abstractNumId w:val="6"/>
  </w:num>
  <w:num w:numId="16" w16cid:durableId="10368114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F7"/>
    <w:rsid w:val="00010099"/>
    <w:rsid w:val="0003118F"/>
    <w:rsid w:val="000679F2"/>
    <w:rsid w:val="00093607"/>
    <w:rsid w:val="000A1346"/>
    <w:rsid w:val="000C5F08"/>
    <w:rsid w:val="000C680C"/>
    <w:rsid w:val="000E0BE5"/>
    <w:rsid w:val="000E1990"/>
    <w:rsid w:val="000E7A6B"/>
    <w:rsid w:val="000F725D"/>
    <w:rsid w:val="00140821"/>
    <w:rsid w:val="00161897"/>
    <w:rsid w:val="0016655A"/>
    <w:rsid w:val="001847BF"/>
    <w:rsid w:val="00186343"/>
    <w:rsid w:val="00191880"/>
    <w:rsid w:val="00193F3D"/>
    <w:rsid w:val="001B331D"/>
    <w:rsid w:val="001B61F9"/>
    <w:rsid w:val="001B7776"/>
    <w:rsid w:val="001F4DA9"/>
    <w:rsid w:val="00200DCC"/>
    <w:rsid w:val="00222774"/>
    <w:rsid w:val="00226CC4"/>
    <w:rsid w:val="002613D8"/>
    <w:rsid w:val="00267E8C"/>
    <w:rsid w:val="002968AE"/>
    <w:rsid w:val="002A3393"/>
    <w:rsid w:val="002A4728"/>
    <w:rsid w:val="002B0514"/>
    <w:rsid w:val="002C0457"/>
    <w:rsid w:val="002F3599"/>
    <w:rsid w:val="00350E73"/>
    <w:rsid w:val="00360D13"/>
    <w:rsid w:val="003744DC"/>
    <w:rsid w:val="00377608"/>
    <w:rsid w:val="003836AF"/>
    <w:rsid w:val="003A134C"/>
    <w:rsid w:val="003E6478"/>
    <w:rsid w:val="003E6B16"/>
    <w:rsid w:val="00406C20"/>
    <w:rsid w:val="004104B9"/>
    <w:rsid w:val="00442F62"/>
    <w:rsid w:val="00464B43"/>
    <w:rsid w:val="00473E11"/>
    <w:rsid w:val="00482ADA"/>
    <w:rsid w:val="004B058D"/>
    <w:rsid w:val="004B4150"/>
    <w:rsid w:val="004C0C99"/>
    <w:rsid w:val="004C5703"/>
    <w:rsid w:val="004D5318"/>
    <w:rsid w:val="004E782E"/>
    <w:rsid w:val="004E7C20"/>
    <w:rsid w:val="004F22C0"/>
    <w:rsid w:val="005134C4"/>
    <w:rsid w:val="00523759"/>
    <w:rsid w:val="00534CD6"/>
    <w:rsid w:val="005412BE"/>
    <w:rsid w:val="00543593"/>
    <w:rsid w:val="0054496D"/>
    <w:rsid w:val="005449ED"/>
    <w:rsid w:val="0058352A"/>
    <w:rsid w:val="005A4641"/>
    <w:rsid w:val="0060346E"/>
    <w:rsid w:val="00606752"/>
    <w:rsid w:val="006250FC"/>
    <w:rsid w:val="00647170"/>
    <w:rsid w:val="00661039"/>
    <w:rsid w:val="00661ABC"/>
    <w:rsid w:val="006C3CD4"/>
    <w:rsid w:val="006C56E8"/>
    <w:rsid w:val="006E6DA7"/>
    <w:rsid w:val="006F4116"/>
    <w:rsid w:val="00701708"/>
    <w:rsid w:val="0070515B"/>
    <w:rsid w:val="00730DDE"/>
    <w:rsid w:val="00737275"/>
    <w:rsid w:val="00774657"/>
    <w:rsid w:val="007752F7"/>
    <w:rsid w:val="007A1B53"/>
    <w:rsid w:val="007B2730"/>
    <w:rsid w:val="007E7811"/>
    <w:rsid w:val="00801422"/>
    <w:rsid w:val="00807688"/>
    <w:rsid w:val="0082029F"/>
    <w:rsid w:val="00833B09"/>
    <w:rsid w:val="008556CF"/>
    <w:rsid w:val="00864D41"/>
    <w:rsid w:val="00895077"/>
    <w:rsid w:val="008B0B3A"/>
    <w:rsid w:val="008E09F0"/>
    <w:rsid w:val="008F78D6"/>
    <w:rsid w:val="009003FD"/>
    <w:rsid w:val="00914752"/>
    <w:rsid w:val="0091476F"/>
    <w:rsid w:val="00914D18"/>
    <w:rsid w:val="00932023"/>
    <w:rsid w:val="00961EE8"/>
    <w:rsid w:val="00984D41"/>
    <w:rsid w:val="00997A17"/>
    <w:rsid w:val="009C3D82"/>
    <w:rsid w:val="009E51A8"/>
    <w:rsid w:val="009F1BEE"/>
    <w:rsid w:val="009F7FEE"/>
    <w:rsid w:val="00A26618"/>
    <w:rsid w:val="00A4776C"/>
    <w:rsid w:val="00A54EBB"/>
    <w:rsid w:val="00A56E82"/>
    <w:rsid w:val="00A60601"/>
    <w:rsid w:val="00A77003"/>
    <w:rsid w:val="00A774BC"/>
    <w:rsid w:val="00A83E54"/>
    <w:rsid w:val="00A93D10"/>
    <w:rsid w:val="00AB4A45"/>
    <w:rsid w:val="00AB64C4"/>
    <w:rsid w:val="00AD07D7"/>
    <w:rsid w:val="00AD773F"/>
    <w:rsid w:val="00B124A8"/>
    <w:rsid w:val="00B24B2E"/>
    <w:rsid w:val="00B26B89"/>
    <w:rsid w:val="00B37B0E"/>
    <w:rsid w:val="00B44FE9"/>
    <w:rsid w:val="00B6147F"/>
    <w:rsid w:val="00B90D83"/>
    <w:rsid w:val="00B91ECC"/>
    <w:rsid w:val="00B95CF9"/>
    <w:rsid w:val="00BA4E54"/>
    <w:rsid w:val="00BE4693"/>
    <w:rsid w:val="00BF36F0"/>
    <w:rsid w:val="00C04C29"/>
    <w:rsid w:val="00C210C5"/>
    <w:rsid w:val="00C35BFE"/>
    <w:rsid w:val="00C4327B"/>
    <w:rsid w:val="00C61D94"/>
    <w:rsid w:val="00C90DF7"/>
    <w:rsid w:val="00CB104A"/>
    <w:rsid w:val="00CC5F67"/>
    <w:rsid w:val="00CE3347"/>
    <w:rsid w:val="00CE3E4C"/>
    <w:rsid w:val="00CE3ED9"/>
    <w:rsid w:val="00CF38C4"/>
    <w:rsid w:val="00CF6766"/>
    <w:rsid w:val="00D338FD"/>
    <w:rsid w:val="00D82323"/>
    <w:rsid w:val="00D864B1"/>
    <w:rsid w:val="00D872EB"/>
    <w:rsid w:val="00E004F5"/>
    <w:rsid w:val="00E71E86"/>
    <w:rsid w:val="00EE0CE2"/>
    <w:rsid w:val="00EF134B"/>
    <w:rsid w:val="00EF7192"/>
    <w:rsid w:val="00F31898"/>
    <w:rsid w:val="00F66F4C"/>
    <w:rsid w:val="00F771A5"/>
    <w:rsid w:val="00F90C34"/>
    <w:rsid w:val="00F92748"/>
    <w:rsid w:val="00FB04A7"/>
    <w:rsid w:val="00FB486D"/>
    <w:rsid w:val="00FB5F9F"/>
    <w:rsid w:val="00FD2908"/>
    <w:rsid w:val="00FF2D2E"/>
    <w:rsid w:val="00FF6F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B486A"/>
  <w15:chartTrackingRefBased/>
  <w15:docId w15:val="{1722B768-1102-4BB0-B1A5-654F3DFC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2F7"/>
    <w:pPr>
      <w:widowControl w:val="0"/>
      <w:suppressAutoHyphens/>
      <w:spacing w:after="0" w:line="240" w:lineRule="auto"/>
    </w:pPr>
    <w:rPr>
      <w:rFonts w:ascii="Times" w:eastAsia="Times" w:hAnsi="Times" w:cs="Times"/>
      <w:kern w:val="0"/>
      <w:sz w:val="24"/>
      <w:szCs w:val="20"/>
      <w:lang w:val="nl-NL" w:eastAsia="ar-SA"/>
      <w14:ligatures w14:val="none"/>
    </w:rPr>
  </w:style>
  <w:style w:type="paragraph" w:styleId="Titre1">
    <w:name w:val="heading 1"/>
    <w:basedOn w:val="Normal"/>
    <w:next w:val="Normal"/>
    <w:link w:val="Titre1Car"/>
    <w:qFormat/>
    <w:rsid w:val="00C61D94"/>
    <w:pPr>
      <w:keepNext/>
      <w:numPr>
        <w:numId w:val="4"/>
      </w:numPr>
      <w:spacing w:before="240" w:after="60"/>
      <w:outlineLvl w:val="0"/>
    </w:pPr>
    <w:rPr>
      <w:rFonts w:cs="Arial"/>
      <w:b/>
      <w:bCs/>
      <w:kern w:val="32"/>
      <w:sz w:val="28"/>
      <w:szCs w:val="28"/>
    </w:rPr>
  </w:style>
  <w:style w:type="paragraph" w:styleId="Titre2">
    <w:name w:val="heading 2"/>
    <w:basedOn w:val="Normal"/>
    <w:next w:val="Normal"/>
    <w:link w:val="Titre2Car"/>
    <w:qFormat/>
    <w:rsid w:val="00C61D94"/>
    <w:pPr>
      <w:keepNext/>
      <w:numPr>
        <w:ilvl w:val="1"/>
        <w:numId w:val="4"/>
      </w:numPr>
      <w:spacing w:before="240" w:after="60"/>
      <w:outlineLvl w:val="1"/>
    </w:pPr>
    <w:rPr>
      <w:rFonts w:ascii="Times New Roman" w:hAnsi="Times New Roman" w:cs="Arial"/>
      <w:b/>
      <w:bCs/>
      <w:iCs/>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752F7"/>
    <w:pPr>
      <w:tabs>
        <w:tab w:val="center" w:pos="4536"/>
        <w:tab w:val="right" w:pos="9072"/>
      </w:tabs>
    </w:pPr>
  </w:style>
  <w:style w:type="character" w:customStyle="1" w:styleId="En-tteCar">
    <w:name w:val="En-tête Car"/>
    <w:basedOn w:val="Policepardfaut"/>
    <w:link w:val="En-tte"/>
    <w:uiPriority w:val="99"/>
    <w:rsid w:val="007752F7"/>
  </w:style>
  <w:style w:type="paragraph" w:styleId="Pieddepage">
    <w:name w:val="footer"/>
    <w:basedOn w:val="Normal"/>
    <w:link w:val="PieddepageCar"/>
    <w:uiPriority w:val="99"/>
    <w:unhideWhenUsed/>
    <w:rsid w:val="007752F7"/>
    <w:pPr>
      <w:tabs>
        <w:tab w:val="center" w:pos="4536"/>
        <w:tab w:val="right" w:pos="9072"/>
      </w:tabs>
    </w:pPr>
  </w:style>
  <w:style w:type="character" w:customStyle="1" w:styleId="PieddepageCar">
    <w:name w:val="Pied de page Car"/>
    <w:basedOn w:val="Policepardfaut"/>
    <w:link w:val="Pieddepage"/>
    <w:uiPriority w:val="99"/>
    <w:rsid w:val="007752F7"/>
  </w:style>
  <w:style w:type="table" w:styleId="Grilledutableau">
    <w:name w:val="Table Grid"/>
    <w:basedOn w:val="TableauNormal"/>
    <w:rsid w:val="0077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99"/>
    <w:qFormat/>
    <w:rsid w:val="007752F7"/>
    <w:pPr>
      <w:ind w:left="720"/>
      <w:contextualSpacing/>
    </w:pPr>
  </w:style>
  <w:style w:type="paragraph" w:styleId="Notedebasdepage">
    <w:name w:val="footnote text"/>
    <w:basedOn w:val="Normal"/>
    <w:link w:val="NotedebasdepageCar"/>
    <w:semiHidden/>
    <w:rsid w:val="00A774BC"/>
    <w:rPr>
      <w:sz w:val="20"/>
    </w:rPr>
  </w:style>
  <w:style w:type="character" w:customStyle="1" w:styleId="NotedebasdepageCar">
    <w:name w:val="Note de bas de page Car"/>
    <w:basedOn w:val="Policepardfaut"/>
    <w:link w:val="Notedebasdepage"/>
    <w:semiHidden/>
    <w:rsid w:val="00A774BC"/>
    <w:rPr>
      <w:rFonts w:ascii="Times" w:eastAsia="Times" w:hAnsi="Times" w:cs="Times"/>
      <w:kern w:val="0"/>
      <w:sz w:val="20"/>
      <w:szCs w:val="20"/>
      <w:lang w:val="nl-NL" w:eastAsia="ar-SA"/>
      <w14:ligatures w14:val="none"/>
    </w:rPr>
  </w:style>
  <w:style w:type="character" w:styleId="Appelnotedebasdep">
    <w:name w:val="footnote reference"/>
    <w:semiHidden/>
    <w:rsid w:val="00A774BC"/>
    <w:rPr>
      <w:vertAlign w:val="superscript"/>
    </w:rPr>
  </w:style>
  <w:style w:type="character" w:customStyle="1" w:styleId="Titre1Car">
    <w:name w:val="Titre 1 Car"/>
    <w:basedOn w:val="Policepardfaut"/>
    <w:link w:val="Titre1"/>
    <w:rsid w:val="00C61D94"/>
    <w:rPr>
      <w:rFonts w:ascii="Times" w:eastAsia="Times" w:hAnsi="Times" w:cs="Arial"/>
      <w:b/>
      <w:bCs/>
      <w:kern w:val="32"/>
      <w:sz w:val="28"/>
      <w:szCs w:val="28"/>
      <w:lang w:val="nl-NL" w:eastAsia="ar-SA"/>
      <w14:ligatures w14:val="none"/>
    </w:rPr>
  </w:style>
  <w:style w:type="character" w:customStyle="1" w:styleId="Titre2Car">
    <w:name w:val="Titre 2 Car"/>
    <w:basedOn w:val="Policepardfaut"/>
    <w:link w:val="Titre2"/>
    <w:rsid w:val="00C61D94"/>
    <w:rPr>
      <w:rFonts w:ascii="Times New Roman" w:eastAsia="Times" w:hAnsi="Times New Roman" w:cs="Arial"/>
      <w:b/>
      <w:bCs/>
      <w:iCs/>
      <w:kern w:val="0"/>
      <w:sz w:val="24"/>
      <w:szCs w:val="28"/>
      <w:lang w:val="nl-NL" w:eastAsia="ar-SA"/>
      <w14:ligatures w14:val="none"/>
    </w:rPr>
  </w:style>
  <w:style w:type="character" w:styleId="Lienhypertexte">
    <w:name w:val="Hyperlink"/>
    <w:basedOn w:val="Policepardfaut"/>
    <w:uiPriority w:val="99"/>
    <w:unhideWhenUsed/>
    <w:rsid w:val="00F92748"/>
    <w:rPr>
      <w:color w:val="0563C1" w:themeColor="hyperlink"/>
      <w:u w:val="single"/>
    </w:rPr>
  </w:style>
  <w:style w:type="character" w:styleId="Mentionnonrsolue">
    <w:name w:val="Unresolved Mention"/>
    <w:basedOn w:val="Policepardfaut"/>
    <w:uiPriority w:val="99"/>
    <w:semiHidden/>
    <w:unhideWhenUsed/>
    <w:rsid w:val="00F92748"/>
    <w:rPr>
      <w:color w:val="605E5C"/>
      <w:shd w:val="clear" w:color="auto" w:fill="E1DFDD"/>
    </w:rPr>
  </w:style>
  <w:style w:type="character" w:styleId="Marquedecommentaire">
    <w:name w:val="annotation reference"/>
    <w:basedOn w:val="Policepardfaut"/>
    <w:uiPriority w:val="99"/>
    <w:semiHidden/>
    <w:unhideWhenUsed/>
    <w:rsid w:val="00543593"/>
    <w:rPr>
      <w:sz w:val="16"/>
      <w:szCs w:val="16"/>
    </w:rPr>
  </w:style>
  <w:style w:type="paragraph" w:styleId="Commentaire">
    <w:name w:val="annotation text"/>
    <w:basedOn w:val="Normal"/>
    <w:link w:val="CommentaireCar"/>
    <w:uiPriority w:val="99"/>
    <w:unhideWhenUsed/>
    <w:rsid w:val="00543593"/>
    <w:rPr>
      <w:sz w:val="20"/>
    </w:rPr>
  </w:style>
  <w:style w:type="character" w:customStyle="1" w:styleId="CommentaireCar">
    <w:name w:val="Commentaire Car"/>
    <w:basedOn w:val="Policepardfaut"/>
    <w:link w:val="Commentaire"/>
    <w:uiPriority w:val="99"/>
    <w:rsid w:val="00543593"/>
    <w:rPr>
      <w:rFonts w:ascii="Times" w:eastAsia="Times" w:hAnsi="Times" w:cs="Times"/>
      <w:kern w:val="0"/>
      <w:sz w:val="20"/>
      <w:szCs w:val="20"/>
      <w:lang w:val="nl-NL" w:eastAsia="ar-SA"/>
      <w14:ligatures w14:val="none"/>
    </w:rPr>
  </w:style>
  <w:style w:type="paragraph" w:styleId="Objetducommentaire">
    <w:name w:val="annotation subject"/>
    <w:basedOn w:val="Commentaire"/>
    <w:next w:val="Commentaire"/>
    <w:link w:val="ObjetducommentaireCar"/>
    <w:uiPriority w:val="99"/>
    <w:semiHidden/>
    <w:unhideWhenUsed/>
    <w:rsid w:val="00543593"/>
    <w:rPr>
      <w:b/>
      <w:bCs/>
    </w:rPr>
  </w:style>
  <w:style w:type="character" w:customStyle="1" w:styleId="ObjetducommentaireCar">
    <w:name w:val="Objet du commentaire Car"/>
    <w:basedOn w:val="CommentaireCar"/>
    <w:link w:val="Objetducommentaire"/>
    <w:uiPriority w:val="99"/>
    <w:semiHidden/>
    <w:rsid w:val="00543593"/>
    <w:rPr>
      <w:rFonts w:ascii="Times" w:eastAsia="Times" w:hAnsi="Times" w:cs="Times"/>
      <w:b/>
      <w:bCs/>
      <w:kern w:val="0"/>
      <w:sz w:val="20"/>
      <w:szCs w:val="20"/>
      <w:lang w:val="nl-NL" w:eastAsia="ar-SA"/>
      <w14:ligatures w14:val="none"/>
    </w:rPr>
  </w:style>
  <w:style w:type="paragraph" w:styleId="Textedebulles">
    <w:name w:val="Balloon Text"/>
    <w:basedOn w:val="Normal"/>
    <w:link w:val="TextedebullesCar"/>
    <w:uiPriority w:val="99"/>
    <w:semiHidden/>
    <w:unhideWhenUsed/>
    <w:rsid w:val="001F4DA9"/>
    <w:rPr>
      <w:rFonts w:ascii="Segoe UI" w:hAnsi="Segoe UI" w:cs="Segoe UI"/>
      <w:sz w:val="18"/>
      <w:szCs w:val="18"/>
    </w:rPr>
  </w:style>
  <w:style w:type="character" w:customStyle="1" w:styleId="TextedebullesCar">
    <w:name w:val="Texte de bulles Car"/>
    <w:basedOn w:val="Policepardfaut"/>
    <w:link w:val="Textedebulles"/>
    <w:uiPriority w:val="99"/>
    <w:semiHidden/>
    <w:rsid w:val="001F4DA9"/>
    <w:rPr>
      <w:rFonts w:ascii="Segoe UI" w:eastAsia="Times" w:hAnsi="Segoe UI" w:cs="Segoe UI"/>
      <w:kern w:val="0"/>
      <w:sz w:val="18"/>
      <w:szCs w:val="18"/>
      <w:lang w:val="nl-NL" w:eastAsia="ar-SA"/>
      <w14:ligatures w14:val="none"/>
    </w:rPr>
  </w:style>
  <w:style w:type="paragraph" w:styleId="Rvision">
    <w:name w:val="Revision"/>
    <w:hidden/>
    <w:uiPriority w:val="99"/>
    <w:semiHidden/>
    <w:rsid w:val="003836AF"/>
    <w:pPr>
      <w:spacing w:after="0" w:line="240" w:lineRule="auto"/>
    </w:pPr>
    <w:rPr>
      <w:rFonts w:ascii="Times" w:eastAsia="Times" w:hAnsi="Times" w:cs="Times"/>
      <w:kern w:val="0"/>
      <w:sz w:val="24"/>
      <w:szCs w:val="20"/>
      <w:lang w:val="nl-NL"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073508">
      <w:bodyDiv w:val="1"/>
      <w:marLeft w:val="0"/>
      <w:marRight w:val="0"/>
      <w:marTop w:val="0"/>
      <w:marBottom w:val="0"/>
      <w:divBdr>
        <w:top w:val="none" w:sz="0" w:space="0" w:color="auto"/>
        <w:left w:val="none" w:sz="0" w:space="0" w:color="auto"/>
        <w:bottom w:val="none" w:sz="0" w:space="0" w:color="auto"/>
        <w:right w:val="none" w:sz="0" w:space="0" w:color="auto"/>
      </w:divBdr>
    </w:div>
    <w:div w:id="298462515">
      <w:bodyDiv w:val="1"/>
      <w:marLeft w:val="0"/>
      <w:marRight w:val="0"/>
      <w:marTop w:val="0"/>
      <w:marBottom w:val="0"/>
      <w:divBdr>
        <w:top w:val="none" w:sz="0" w:space="0" w:color="auto"/>
        <w:left w:val="none" w:sz="0" w:space="0" w:color="auto"/>
        <w:bottom w:val="none" w:sz="0" w:space="0" w:color="auto"/>
        <w:right w:val="none" w:sz="0" w:space="0" w:color="auto"/>
      </w:divBdr>
    </w:div>
    <w:div w:id="318339987">
      <w:bodyDiv w:val="1"/>
      <w:marLeft w:val="0"/>
      <w:marRight w:val="0"/>
      <w:marTop w:val="0"/>
      <w:marBottom w:val="0"/>
      <w:divBdr>
        <w:top w:val="none" w:sz="0" w:space="0" w:color="auto"/>
        <w:left w:val="none" w:sz="0" w:space="0" w:color="auto"/>
        <w:bottom w:val="none" w:sz="0" w:space="0" w:color="auto"/>
        <w:right w:val="none" w:sz="0" w:space="0" w:color="auto"/>
      </w:divBdr>
      <w:divsChild>
        <w:div w:id="1952080798">
          <w:marLeft w:val="446"/>
          <w:marRight w:val="0"/>
          <w:marTop w:val="0"/>
          <w:marBottom w:val="0"/>
          <w:divBdr>
            <w:top w:val="none" w:sz="0" w:space="0" w:color="auto"/>
            <w:left w:val="none" w:sz="0" w:space="0" w:color="auto"/>
            <w:bottom w:val="none" w:sz="0" w:space="0" w:color="auto"/>
            <w:right w:val="none" w:sz="0" w:space="0" w:color="auto"/>
          </w:divBdr>
        </w:div>
        <w:div w:id="1869029415">
          <w:marLeft w:val="446"/>
          <w:marRight w:val="0"/>
          <w:marTop w:val="0"/>
          <w:marBottom w:val="0"/>
          <w:divBdr>
            <w:top w:val="none" w:sz="0" w:space="0" w:color="auto"/>
            <w:left w:val="none" w:sz="0" w:space="0" w:color="auto"/>
            <w:bottom w:val="none" w:sz="0" w:space="0" w:color="auto"/>
            <w:right w:val="none" w:sz="0" w:space="0" w:color="auto"/>
          </w:divBdr>
        </w:div>
      </w:divsChild>
    </w:div>
    <w:div w:id="510529605">
      <w:bodyDiv w:val="1"/>
      <w:marLeft w:val="0"/>
      <w:marRight w:val="0"/>
      <w:marTop w:val="0"/>
      <w:marBottom w:val="0"/>
      <w:divBdr>
        <w:top w:val="none" w:sz="0" w:space="0" w:color="auto"/>
        <w:left w:val="none" w:sz="0" w:space="0" w:color="auto"/>
        <w:bottom w:val="none" w:sz="0" w:space="0" w:color="auto"/>
        <w:right w:val="none" w:sz="0" w:space="0" w:color="auto"/>
      </w:divBdr>
    </w:div>
    <w:div w:id="719476642">
      <w:bodyDiv w:val="1"/>
      <w:marLeft w:val="0"/>
      <w:marRight w:val="0"/>
      <w:marTop w:val="0"/>
      <w:marBottom w:val="0"/>
      <w:divBdr>
        <w:top w:val="none" w:sz="0" w:space="0" w:color="auto"/>
        <w:left w:val="none" w:sz="0" w:space="0" w:color="auto"/>
        <w:bottom w:val="none" w:sz="0" w:space="0" w:color="auto"/>
        <w:right w:val="none" w:sz="0" w:space="0" w:color="auto"/>
      </w:divBdr>
    </w:div>
    <w:div w:id="724842111">
      <w:bodyDiv w:val="1"/>
      <w:marLeft w:val="0"/>
      <w:marRight w:val="0"/>
      <w:marTop w:val="0"/>
      <w:marBottom w:val="0"/>
      <w:divBdr>
        <w:top w:val="none" w:sz="0" w:space="0" w:color="auto"/>
        <w:left w:val="none" w:sz="0" w:space="0" w:color="auto"/>
        <w:bottom w:val="none" w:sz="0" w:space="0" w:color="auto"/>
        <w:right w:val="none" w:sz="0" w:space="0" w:color="auto"/>
      </w:divBdr>
    </w:div>
    <w:div w:id="737440163">
      <w:bodyDiv w:val="1"/>
      <w:marLeft w:val="0"/>
      <w:marRight w:val="0"/>
      <w:marTop w:val="0"/>
      <w:marBottom w:val="0"/>
      <w:divBdr>
        <w:top w:val="none" w:sz="0" w:space="0" w:color="auto"/>
        <w:left w:val="none" w:sz="0" w:space="0" w:color="auto"/>
        <w:bottom w:val="none" w:sz="0" w:space="0" w:color="auto"/>
        <w:right w:val="none" w:sz="0" w:space="0" w:color="auto"/>
      </w:divBdr>
    </w:div>
    <w:div w:id="1094588986">
      <w:bodyDiv w:val="1"/>
      <w:marLeft w:val="0"/>
      <w:marRight w:val="0"/>
      <w:marTop w:val="0"/>
      <w:marBottom w:val="0"/>
      <w:divBdr>
        <w:top w:val="none" w:sz="0" w:space="0" w:color="auto"/>
        <w:left w:val="none" w:sz="0" w:space="0" w:color="auto"/>
        <w:bottom w:val="none" w:sz="0" w:space="0" w:color="auto"/>
        <w:right w:val="none" w:sz="0" w:space="0" w:color="auto"/>
      </w:divBdr>
    </w:div>
    <w:div w:id="1483354226">
      <w:bodyDiv w:val="1"/>
      <w:marLeft w:val="0"/>
      <w:marRight w:val="0"/>
      <w:marTop w:val="0"/>
      <w:marBottom w:val="0"/>
      <w:divBdr>
        <w:top w:val="none" w:sz="0" w:space="0" w:color="auto"/>
        <w:left w:val="none" w:sz="0" w:space="0" w:color="auto"/>
        <w:bottom w:val="none" w:sz="0" w:space="0" w:color="auto"/>
        <w:right w:val="none" w:sz="0" w:space="0" w:color="auto"/>
      </w:divBdr>
      <w:divsChild>
        <w:div w:id="1519389481">
          <w:marLeft w:val="547"/>
          <w:marRight w:val="0"/>
          <w:marTop w:val="0"/>
          <w:marBottom w:val="0"/>
          <w:divBdr>
            <w:top w:val="none" w:sz="0" w:space="0" w:color="auto"/>
            <w:left w:val="none" w:sz="0" w:space="0" w:color="auto"/>
            <w:bottom w:val="none" w:sz="0" w:space="0" w:color="auto"/>
            <w:right w:val="none" w:sz="0" w:space="0" w:color="auto"/>
          </w:divBdr>
        </w:div>
        <w:div w:id="1308052733">
          <w:marLeft w:val="547"/>
          <w:marRight w:val="0"/>
          <w:marTop w:val="0"/>
          <w:marBottom w:val="0"/>
          <w:divBdr>
            <w:top w:val="none" w:sz="0" w:space="0" w:color="auto"/>
            <w:left w:val="none" w:sz="0" w:space="0" w:color="auto"/>
            <w:bottom w:val="none" w:sz="0" w:space="0" w:color="auto"/>
            <w:right w:val="none" w:sz="0" w:space="0" w:color="auto"/>
          </w:divBdr>
        </w:div>
        <w:div w:id="1442383223">
          <w:marLeft w:val="547"/>
          <w:marRight w:val="0"/>
          <w:marTop w:val="0"/>
          <w:marBottom w:val="0"/>
          <w:divBdr>
            <w:top w:val="none" w:sz="0" w:space="0" w:color="auto"/>
            <w:left w:val="none" w:sz="0" w:space="0" w:color="auto"/>
            <w:bottom w:val="none" w:sz="0" w:space="0" w:color="auto"/>
            <w:right w:val="none" w:sz="0" w:space="0" w:color="auto"/>
          </w:divBdr>
        </w:div>
        <w:div w:id="1295209704">
          <w:marLeft w:val="547"/>
          <w:marRight w:val="0"/>
          <w:marTop w:val="0"/>
          <w:marBottom w:val="0"/>
          <w:divBdr>
            <w:top w:val="none" w:sz="0" w:space="0" w:color="auto"/>
            <w:left w:val="none" w:sz="0" w:space="0" w:color="auto"/>
            <w:bottom w:val="none" w:sz="0" w:space="0" w:color="auto"/>
            <w:right w:val="none" w:sz="0" w:space="0" w:color="auto"/>
          </w:divBdr>
        </w:div>
        <w:div w:id="1996297823">
          <w:marLeft w:val="547"/>
          <w:marRight w:val="0"/>
          <w:marTop w:val="0"/>
          <w:marBottom w:val="0"/>
          <w:divBdr>
            <w:top w:val="none" w:sz="0" w:space="0" w:color="auto"/>
            <w:left w:val="none" w:sz="0" w:space="0" w:color="auto"/>
            <w:bottom w:val="none" w:sz="0" w:space="0" w:color="auto"/>
            <w:right w:val="none" w:sz="0" w:space="0" w:color="auto"/>
          </w:divBdr>
        </w:div>
      </w:divsChild>
    </w:div>
    <w:div w:id="1488086913">
      <w:bodyDiv w:val="1"/>
      <w:marLeft w:val="0"/>
      <w:marRight w:val="0"/>
      <w:marTop w:val="0"/>
      <w:marBottom w:val="0"/>
      <w:divBdr>
        <w:top w:val="none" w:sz="0" w:space="0" w:color="auto"/>
        <w:left w:val="none" w:sz="0" w:space="0" w:color="auto"/>
        <w:bottom w:val="none" w:sz="0" w:space="0" w:color="auto"/>
        <w:right w:val="none" w:sz="0" w:space="0" w:color="auto"/>
      </w:divBdr>
    </w:div>
    <w:div w:id="1497307541">
      <w:bodyDiv w:val="1"/>
      <w:marLeft w:val="0"/>
      <w:marRight w:val="0"/>
      <w:marTop w:val="0"/>
      <w:marBottom w:val="0"/>
      <w:divBdr>
        <w:top w:val="none" w:sz="0" w:space="0" w:color="auto"/>
        <w:left w:val="none" w:sz="0" w:space="0" w:color="auto"/>
        <w:bottom w:val="none" w:sz="0" w:space="0" w:color="auto"/>
        <w:right w:val="none" w:sz="0" w:space="0" w:color="auto"/>
      </w:divBdr>
    </w:div>
    <w:div w:id="1596790695">
      <w:bodyDiv w:val="1"/>
      <w:marLeft w:val="0"/>
      <w:marRight w:val="0"/>
      <w:marTop w:val="0"/>
      <w:marBottom w:val="0"/>
      <w:divBdr>
        <w:top w:val="none" w:sz="0" w:space="0" w:color="auto"/>
        <w:left w:val="none" w:sz="0" w:space="0" w:color="auto"/>
        <w:bottom w:val="none" w:sz="0" w:space="0" w:color="auto"/>
        <w:right w:val="none" w:sz="0" w:space="0" w:color="auto"/>
      </w:divBdr>
      <w:divsChild>
        <w:div w:id="550842930">
          <w:marLeft w:val="547"/>
          <w:marRight w:val="0"/>
          <w:marTop w:val="0"/>
          <w:marBottom w:val="0"/>
          <w:divBdr>
            <w:top w:val="none" w:sz="0" w:space="0" w:color="auto"/>
            <w:left w:val="none" w:sz="0" w:space="0" w:color="auto"/>
            <w:bottom w:val="none" w:sz="0" w:space="0" w:color="auto"/>
            <w:right w:val="none" w:sz="0" w:space="0" w:color="auto"/>
          </w:divBdr>
        </w:div>
        <w:div w:id="1777092821">
          <w:marLeft w:val="547"/>
          <w:marRight w:val="0"/>
          <w:marTop w:val="0"/>
          <w:marBottom w:val="0"/>
          <w:divBdr>
            <w:top w:val="none" w:sz="0" w:space="0" w:color="auto"/>
            <w:left w:val="none" w:sz="0" w:space="0" w:color="auto"/>
            <w:bottom w:val="none" w:sz="0" w:space="0" w:color="auto"/>
            <w:right w:val="none" w:sz="0" w:space="0" w:color="auto"/>
          </w:divBdr>
        </w:div>
        <w:div w:id="386337995">
          <w:marLeft w:val="547"/>
          <w:marRight w:val="0"/>
          <w:marTop w:val="0"/>
          <w:marBottom w:val="0"/>
          <w:divBdr>
            <w:top w:val="none" w:sz="0" w:space="0" w:color="auto"/>
            <w:left w:val="none" w:sz="0" w:space="0" w:color="auto"/>
            <w:bottom w:val="none" w:sz="0" w:space="0" w:color="auto"/>
            <w:right w:val="none" w:sz="0" w:space="0" w:color="auto"/>
          </w:divBdr>
        </w:div>
        <w:div w:id="330570493">
          <w:marLeft w:val="547"/>
          <w:marRight w:val="0"/>
          <w:marTop w:val="0"/>
          <w:marBottom w:val="0"/>
          <w:divBdr>
            <w:top w:val="none" w:sz="0" w:space="0" w:color="auto"/>
            <w:left w:val="none" w:sz="0" w:space="0" w:color="auto"/>
            <w:bottom w:val="none" w:sz="0" w:space="0" w:color="auto"/>
            <w:right w:val="none" w:sz="0" w:space="0" w:color="auto"/>
          </w:divBdr>
        </w:div>
      </w:divsChild>
    </w:div>
    <w:div w:id="1896117836">
      <w:bodyDiv w:val="1"/>
      <w:marLeft w:val="0"/>
      <w:marRight w:val="0"/>
      <w:marTop w:val="0"/>
      <w:marBottom w:val="0"/>
      <w:divBdr>
        <w:top w:val="none" w:sz="0" w:space="0" w:color="auto"/>
        <w:left w:val="none" w:sz="0" w:space="0" w:color="auto"/>
        <w:bottom w:val="none" w:sz="0" w:space="0" w:color="auto"/>
        <w:right w:val="none" w:sz="0" w:space="0" w:color="auto"/>
      </w:divBdr>
      <w:divsChild>
        <w:div w:id="1250694934">
          <w:marLeft w:val="547"/>
          <w:marRight w:val="0"/>
          <w:marTop w:val="0"/>
          <w:marBottom w:val="0"/>
          <w:divBdr>
            <w:top w:val="none" w:sz="0" w:space="0" w:color="auto"/>
            <w:left w:val="none" w:sz="0" w:space="0" w:color="auto"/>
            <w:bottom w:val="none" w:sz="0" w:space="0" w:color="auto"/>
            <w:right w:val="none" w:sz="0" w:space="0" w:color="auto"/>
          </w:divBdr>
        </w:div>
        <w:div w:id="967903138">
          <w:marLeft w:val="547"/>
          <w:marRight w:val="0"/>
          <w:marTop w:val="0"/>
          <w:marBottom w:val="0"/>
          <w:divBdr>
            <w:top w:val="none" w:sz="0" w:space="0" w:color="auto"/>
            <w:left w:val="none" w:sz="0" w:space="0" w:color="auto"/>
            <w:bottom w:val="none" w:sz="0" w:space="0" w:color="auto"/>
            <w:right w:val="none" w:sz="0" w:space="0" w:color="auto"/>
          </w:divBdr>
        </w:div>
        <w:div w:id="1907254398">
          <w:marLeft w:val="547"/>
          <w:marRight w:val="0"/>
          <w:marTop w:val="0"/>
          <w:marBottom w:val="0"/>
          <w:divBdr>
            <w:top w:val="none" w:sz="0" w:space="0" w:color="auto"/>
            <w:left w:val="none" w:sz="0" w:space="0" w:color="auto"/>
            <w:bottom w:val="none" w:sz="0" w:space="0" w:color="auto"/>
            <w:right w:val="none" w:sz="0" w:space="0" w:color="auto"/>
          </w:divBdr>
        </w:div>
        <w:div w:id="412508113">
          <w:marLeft w:val="547"/>
          <w:marRight w:val="0"/>
          <w:marTop w:val="0"/>
          <w:marBottom w:val="0"/>
          <w:divBdr>
            <w:top w:val="none" w:sz="0" w:space="0" w:color="auto"/>
            <w:left w:val="none" w:sz="0" w:space="0" w:color="auto"/>
            <w:bottom w:val="none" w:sz="0" w:space="0" w:color="auto"/>
            <w:right w:val="none" w:sz="0" w:space="0" w:color="auto"/>
          </w:divBdr>
        </w:div>
        <w:div w:id="2098747484">
          <w:marLeft w:val="547"/>
          <w:marRight w:val="0"/>
          <w:marTop w:val="0"/>
          <w:marBottom w:val="0"/>
          <w:divBdr>
            <w:top w:val="none" w:sz="0" w:space="0" w:color="auto"/>
            <w:left w:val="none" w:sz="0" w:space="0" w:color="auto"/>
            <w:bottom w:val="none" w:sz="0" w:space="0" w:color="auto"/>
            <w:right w:val="none" w:sz="0" w:space="0" w:color="auto"/>
          </w:divBdr>
        </w:div>
        <w:div w:id="1702365241">
          <w:marLeft w:val="547"/>
          <w:marRight w:val="0"/>
          <w:marTop w:val="0"/>
          <w:marBottom w:val="0"/>
          <w:divBdr>
            <w:top w:val="none" w:sz="0" w:space="0" w:color="auto"/>
            <w:left w:val="none" w:sz="0" w:space="0" w:color="auto"/>
            <w:bottom w:val="none" w:sz="0" w:space="0" w:color="auto"/>
            <w:right w:val="none" w:sz="0" w:space="0" w:color="auto"/>
          </w:divBdr>
        </w:div>
      </w:divsChild>
    </w:div>
    <w:div w:id="1994603015">
      <w:bodyDiv w:val="1"/>
      <w:marLeft w:val="0"/>
      <w:marRight w:val="0"/>
      <w:marTop w:val="0"/>
      <w:marBottom w:val="0"/>
      <w:divBdr>
        <w:top w:val="none" w:sz="0" w:space="0" w:color="auto"/>
        <w:left w:val="none" w:sz="0" w:space="0" w:color="auto"/>
        <w:bottom w:val="none" w:sz="0" w:space="0" w:color="auto"/>
        <w:right w:val="none" w:sz="0" w:space="0" w:color="auto"/>
      </w:divBdr>
    </w:div>
    <w:div w:id="2018337748">
      <w:bodyDiv w:val="1"/>
      <w:marLeft w:val="0"/>
      <w:marRight w:val="0"/>
      <w:marTop w:val="0"/>
      <w:marBottom w:val="0"/>
      <w:divBdr>
        <w:top w:val="none" w:sz="0" w:space="0" w:color="auto"/>
        <w:left w:val="none" w:sz="0" w:space="0" w:color="auto"/>
        <w:bottom w:val="none" w:sz="0" w:space="0" w:color="auto"/>
        <w:right w:val="none" w:sz="0" w:space="0" w:color="auto"/>
      </w:divBdr>
    </w:div>
    <w:div w:id="2052924749">
      <w:bodyDiv w:val="1"/>
      <w:marLeft w:val="0"/>
      <w:marRight w:val="0"/>
      <w:marTop w:val="0"/>
      <w:marBottom w:val="0"/>
      <w:divBdr>
        <w:top w:val="none" w:sz="0" w:space="0" w:color="auto"/>
        <w:left w:val="none" w:sz="0" w:space="0" w:color="auto"/>
        <w:bottom w:val="none" w:sz="0" w:space="0" w:color="auto"/>
        <w:right w:val="none" w:sz="0" w:space="0" w:color="auto"/>
      </w:divBdr>
    </w:div>
    <w:div w:id="213818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ts@ingenierie-at-lyon.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jets@ingenierie-at-lyo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genierie-at-lyon.org/son-offre-dingenierie/un-cercle-de-transfert-pour-une-offre-adaptee/" TargetMode="External"/><Relationship Id="rId4" Type="http://schemas.openxmlformats.org/officeDocument/2006/relationships/settings" Target="settings.xml"/><Relationship Id="rId9" Type="http://schemas.openxmlformats.org/officeDocument/2006/relationships/hyperlink" Target="https://www.ingenierie-at-lyon.org/un-second-cercle-de-laboratoires-pour-laveni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ojets@ingenierie-at-lyon.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nseil-national-industrie.gouv.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C347C-B2D1-46C1-BA31-11957CB05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3303</Words>
  <Characters>18167</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pascale.payerne</dc:creator>
  <cp:keywords/>
  <dc:description/>
  <cp:lastModifiedBy>pascale payerne</cp:lastModifiedBy>
  <cp:revision>2</cp:revision>
  <cp:lastPrinted>2024-02-27T15:15:00Z</cp:lastPrinted>
  <dcterms:created xsi:type="dcterms:W3CDTF">2025-02-19T16:21:00Z</dcterms:created>
  <dcterms:modified xsi:type="dcterms:W3CDTF">2025-02-19T16:21:00Z</dcterms:modified>
</cp:coreProperties>
</file>